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22A" w:rsidRDefault="00FD622A" w:rsidP="00FD622A">
      <w:pPr>
        <w:jc w:val="center"/>
        <w:rPr>
          <w:rFonts w:asciiTheme="majorBidi" w:hAnsiTheme="majorBidi" w:cstheme="majorBidi"/>
          <w:b/>
          <w:bCs/>
          <w:sz w:val="28"/>
          <w:szCs w:val="28"/>
          <w:lang w:bidi="ar-IQ"/>
        </w:rPr>
      </w:pPr>
      <w:r w:rsidRPr="00DF68D7">
        <w:rPr>
          <w:rFonts w:asciiTheme="majorBidi" w:hAnsiTheme="majorBidi" w:cstheme="majorBidi" w:hint="cs"/>
          <w:b/>
          <w:bCs/>
          <w:sz w:val="28"/>
          <w:szCs w:val="28"/>
          <w:rtl/>
          <w:lang w:bidi="ar-IQ"/>
        </w:rPr>
        <w:t xml:space="preserve">خصائــــص المصـــارف العراقيــــــة التجاريــة والاسلاميـــة ومدى تقدمهــــــــا في </w:t>
      </w:r>
      <w:r w:rsidRPr="00DF68D7">
        <w:rPr>
          <w:rFonts w:asciiTheme="majorBidi" w:hAnsiTheme="majorBidi" w:cs="Times New Roman"/>
          <w:b/>
          <w:bCs/>
          <w:sz w:val="28"/>
          <w:szCs w:val="28"/>
          <w:rtl/>
          <w:lang w:bidi="ar-IQ"/>
        </w:rPr>
        <w:t>نظ</w:t>
      </w:r>
      <w:r w:rsidRPr="00DF68D7">
        <w:rPr>
          <w:rFonts w:asciiTheme="majorBidi" w:hAnsiTheme="majorBidi" w:cs="Times New Roman" w:hint="cs"/>
          <w:b/>
          <w:bCs/>
          <w:sz w:val="28"/>
          <w:szCs w:val="28"/>
          <w:rtl/>
          <w:lang w:bidi="ar-IQ"/>
        </w:rPr>
        <w:t>ــ</w:t>
      </w:r>
      <w:r w:rsidRPr="00DF68D7">
        <w:rPr>
          <w:rFonts w:asciiTheme="majorBidi" w:hAnsiTheme="majorBidi" w:cs="Times New Roman"/>
          <w:b/>
          <w:bCs/>
          <w:sz w:val="28"/>
          <w:szCs w:val="28"/>
          <w:rtl/>
          <w:lang w:bidi="ar-IQ"/>
        </w:rPr>
        <w:t>م المعلومات</w:t>
      </w:r>
      <w:r w:rsidRPr="00DF68D7">
        <w:rPr>
          <w:rFonts w:asciiTheme="majorBidi" w:hAnsiTheme="majorBidi" w:cs="Times New Roman" w:hint="cs"/>
          <w:b/>
          <w:bCs/>
          <w:sz w:val="28"/>
          <w:szCs w:val="28"/>
          <w:rtl/>
          <w:lang w:bidi="ar-IQ"/>
        </w:rPr>
        <w:t xml:space="preserve"> </w:t>
      </w:r>
      <w:proofErr w:type="spellStart"/>
      <w:r w:rsidRPr="00DF68D7">
        <w:rPr>
          <w:rFonts w:asciiTheme="majorBidi" w:hAnsiTheme="majorBidi" w:cs="Times New Roman" w:hint="cs"/>
          <w:b/>
          <w:bCs/>
          <w:sz w:val="28"/>
          <w:szCs w:val="28"/>
          <w:rtl/>
          <w:lang w:bidi="ar-IQ"/>
        </w:rPr>
        <w:t>و</w:t>
      </w:r>
      <w:r w:rsidRPr="00DF68D7">
        <w:rPr>
          <w:rFonts w:asciiTheme="majorBidi" w:hAnsiTheme="majorBidi" w:cstheme="majorBidi" w:hint="cs"/>
          <w:b/>
          <w:bCs/>
          <w:sz w:val="28"/>
          <w:szCs w:val="28"/>
          <w:rtl/>
          <w:lang w:bidi="ar-IQ"/>
        </w:rPr>
        <w:t>الرقمنة</w:t>
      </w:r>
      <w:proofErr w:type="spellEnd"/>
      <w:r w:rsidRPr="00DF68D7">
        <w:rPr>
          <w:rFonts w:asciiTheme="majorBidi" w:hAnsiTheme="majorBidi" w:cstheme="majorBidi" w:hint="cs"/>
          <w:b/>
          <w:bCs/>
          <w:sz w:val="28"/>
          <w:szCs w:val="28"/>
          <w:rtl/>
          <w:lang w:bidi="ar-IQ"/>
        </w:rPr>
        <w:t xml:space="preserve"> المالية</w:t>
      </w:r>
    </w:p>
    <w:p w:rsidR="00C57F25" w:rsidRPr="00C57F25" w:rsidRDefault="00C57F25" w:rsidP="009961F7">
      <w:pPr>
        <w:spacing w:after="0" w:line="240" w:lineRule="auto"/>
        <w:rPr>
          <w:rFonts w:asciiTheme="majorBidi" w:hAnsiTheme="majorBidi" w:cstheme="majorBidi"/>
          <w:b/>
          <w:bCs/>
          <w:sz w:val="24"/>
          <w:szCs w:val="24"/>
          <w:rtl/>
          <w:lang w:bidi="ar-IQ"/>
        </w:rPr>
      </w:pPr>
      <w:r w:rsidRPr="00C57F25">
        <w:rPr>
          <w:rFonts w:asciiTheme="majorBidi" w:hAnsiTheme="majorBidi" w:cstheme="majorBidi" w:hint="cs"/>
          <w:b/>
          <w:bCs/>
          <w:sz w:val="24"/>
          <w:szCs w:val="24"/>
          <w:rtl/>
          <w:lang w:bidi="ar-IQ"/>
        </w:rPr>
        <w:t xml:space="preserve">  </w:t>
      </w:r>
      <w:bookmarkStart w:id="0" w:name="_GoBack"/>
      <w:bookmarkEnd w:id="0"/>
      <w:r w:rsidR="00CC6061">
        <w:rPr>
          <w:rFonts w:asciiTheme="majorBidi" w:hAnsiTheme="majorBidi" w:cs="Times New Roman"/>
          <w:b/>
          <w:bCs/>
          <w:sz w:val="24"/>
          <w:szCs w:val="24"/>
          <w:rtl/>
          <w:lang w:bidi="ar-IQ"/>
        </w:rPr>
        <w:t>افتخار</w:t>
      </w:r>
      <w:r w:rsidR="009961F7" w:rsidRPr="009961F7">
        <w:rPr>
          <w:rFonts w:asciiTheme="majorBidi" w:hAnsiTheme="majorBidi" w:cstheme="majorBidi" w:hint="cs"/>
          <w:b/>
          <w:bCs/>
          <w:sz w:val="24"/>
          <w:szCs w:val="24"/>
          <w:rtl/>
          <w:lang w:bidi="ar-IQ"/>
        </w:rPr>
        <w:t xml:space="preserve"> </w:t>
      </w:r>
      <w:r w:rsidR="009961F7" w:rsidRPr="00C57F25">
        <w:rPr>
          <w:rFonts w:asciiTheme="majorBidi" w:hAnsiTheme="majorBidi" w:cstheme="majorBidi" w:hint="cs"/>
          <w:b/>
          <w:bCs/>
          <w:sz w:val="24"/>
          <w:szCs w:val="24"/>
          <w:rtl/>
          <w:lang w:bidi="ar-IQ"/>
        </w:rPr>
        <w:t>جبار عبد</w:t>
      </w:r>
      <w:r w:rsidR="00CC6061">
        <w:rPr>
          <w:rFonts w:asciiTheme="majorBidi" w:hAnsiTheme="majorBidi" w:cstheme="majorBidi" w:hint="cs"/>
          <w:b/>
          <w:bCs/>
          <w:sz w:val="24"/>
          <w:szCs w:val="24"/>
          <w:rtl/>
          <w:lang w:bidi="ar-IQ"/>
        </w:rPr>
        <w:t xml:space="preserve"> </w:t>
      </w:r>
      <w:r w:rsidR="009961F7">
        <w:rPr>
          <w:rFonts w:asciiTheme="majorBidi" w:hAnsiTheme="majorBidi" w:cs="Times New Roman" w:hint="cs"/>
          <w:b/>
          <w:bCs/>
          <w:sz w:val="24"/>
          <w:szCs w:val="24"/>
          <w:rtl/>
          <w:lang w:bidi="ar-IQ"/>
        </w:rPr>
        <w:t>اليعكوبي</w:t>
      </w:r>
      <w:r w:rsidR="00CC6061">
        <w:rPr>
          <w:rFonts w:asciiTheme="majorBidi" w:hAnsiTheme="majorBidi" w:cstheme="majorBidi" w:hint="cs"/>
          <w:b/>
          <w:bCs/>
          <w:sz w:val="24"/>
          <w:szCs w:val="24"/>
          <w:rtl/>
          <w:lang w:bidi="ar-IQ"/>
        </w:rPr>
        <w:t xml:space="preserve">                                                      </w:t>
      </w:r>
      <w:r w:rsidRPr="00C57F25">
        <w:rPr>
          <w:rFonts w:asciiTheme="majorBidi" w:hAnsiTheme="majorBidi" w:cstheme="majorBidi" w:hint="cs"/>
          <w:b/>
          <w:bCs/>
          <w:sz w:val="24"/>
          <w:szCs w:val="24"/>
          <w:rtl/>
          <w:lang w:bidi="ar-IQ"/>
        </w:rPr>
        <w:t xml:space="preserve">  </w:t>
      </w:r>
      <w:proofErr w:type="spellStart"/>
      <w:r w:rsidRPr="00C57F25">
        <w:rPr>
          <w:rFonts w:asciiTheme="majorBidi" w:hAnsiTheme="majorBidi" w:cstheme="majorBidi" w:hint="cs"/>
          <w:b/>
          <w:bCs/>
          <w:sz w:val="24"/>
          <w:szCs w:val="24"/>
          <w:rtl/>
          <w:lang w:bidi="ar-IQ"/>
        </w:rPr>
        <w:t>أ.د</w:t>
      </w:r>
      <w:proofErr w:type="spellEnd"/>
      <w:r w:rsidRPr="00C57F25">
        <w:rPr>
          <w:rFonts w:asciiTheme="majorBidi" w:hAnsiTheme="majorBidi" w:cstheme="majorBidi" w:hint="cs"/>
          <w:b/>
          <w:bCs/>
          <w:sz w:val="24"/>
          <w:szCs w:val="24"/>
          <w:rtl/>
          <w:lang w:bidi="ar-IQ"/>
        </w:rPr>
        <w:t xml:space="preserve">. احمد غربال                                               </w:t>
      </w:r>
      <w:r>
        <w:rPr>
          <w:rFonts w:asciiTheme="majorBidi" w:hAnsiTheme="majorBidi" w:cstheme="majorBidi" w:hint="cs"/>
          <w:b/>
          <w:bCs/>
          <w:sz w:val="24"/>
          <w:szCs w:val="24"/>
          <w:rtl/>
          <w:lang w:bidi="ar-IQ"/>
        </w:rPr>
        <w:t xml:space="preserve">        </w:t>
      </w:r>
      <w:r w:rsidRPr="00C57F25">
        <w:rPr>
          <w:rFonts w:asciiTheme="majorBidi" w:hAnsiTheme="majorBidi" w:cstheme="majorBidi" w:hint="cs"/>
          <w:b/>
          <w:bCs/>
          <w:sz w:val="24"/>
          <w:szCs w:val="24"/>
          <w:rtl/>
          <w:lang w:bidi="ar-IQ"/>
        </w:rPr>
        <w:t xml:space="preserve">   </w:t>
      </w:r>
    </w:p>
    <w:p w:rsidR="00C57F25" w:rsidRDefault="00CC6061" w:rsidP="00976C4E">
      <w:pPr>
        <w:spacing w:after="0" w:line="240" w:lineRule="auto"/>
        <w:jc w:val="center"/>
        <w:rPr>
          <w:rFonts w:asciiTheme="majorBidi" w:hAnsiTheme="majorBidi" w:cs="Times New Roman"/>
          <w:b/>
          <w:bCs/>
          <w:sz w:val="24"/>
          <w:szCs w:val="24"/>
          <w:lang w:bidi="ar-IQ"/>
        </w:rPr>
      </w:pPr>
      <w:r>
        <w:rPr>
          <w:rFonts w:asciiTheme="majorBidi" w:hAnsiTheme="majorBidi" w:cs="Times New Roman"/>
          <w:b/>
          <w:bCs/>
          <w:sz w:val="24"/>
          <w:szCs w:val="24"/>
          <w:rtl/>
          <w:lang w:bidi="ar-IQ"/>
        </w:rPr>
        <w:t xml:space="preserve">كلية </w:t>
      </w:r>
      <w:r>
        <w:rPr>
          <w:rFonts w:asciiTheme="majorBidi" w:hAnsiTheme="majorBidi" w:cs="Times New Roman" w:hint="cs"/>
          <w:b/>
          <w:bCs/>
          <w:sz w:val="24"/>
          <w:szCs w:val="24"/>
          <w:rtl/>
          <w:lang w:bidi="ar-IQ"/>
        </w:rPr>
        <w:t>الادارة والاقتصاد/ جامعة القادسية</w:t>
      </w:r>
      <w:r>
        <w:rPr>
          <w:rFonts w:asciiTheme="majorBidi" w:hAnsiTheme="majorBidi" w:cs="Times New Roman"/>
          <w:b/>
          <w:bCs/>
          <w:sz w:val="24"/>
          <w:szCs w:val="24"/>
          <w:rtl/>
          <w:lang w:bidi="ar-IQ"/>
        </w:rPr>
        <w:t xml:space="preserve">              </w:t>
      </w:r>
      <w:r w:rsidR="00C57F25" w:rsidRPr="00C57F25">
        <w:rPr>
          <w:rFonts w:asciiTheme="majorBidi" w:hAnsiTheme="majorBidi" w:cs="Times New Roman"/>
          <w:b/>
          <w:bCs/>
          <w:sz w:val="24"/>
          <w:szCs w:val="24"/>
          <w:rtl/>
          <w:lang w:bidi="ar-IQ"/>
        </w:rPr>
        <w:t xml:space="preserve">       </w:t>
      </w:r>
      <w:r>
        <w:rPr>
          <w:rFonts w:asciiTheme="majorBidi" w:hAnsiTheme="majorBidi" w:cs="Times New Roman" w:hint="cs"/>
          <w:b/>
          <w:bCs/>
          <w:sz w:val="24"/>
          <w:szCs w:val="24"/>
          <w:rtl/>
          <w:lang w:bidi="ar-IQ"/>
        </w:rPr>
        <w:t xml:space="preserve"> </w:t>
      </w:r>
      <w:r w:rsidR="00C57F25" w:rsidRPr="00C57F25">
        <w:rPr>
          <w:rFonts w:asciiTheme="majorBidi" w:hAnsiTheme="majorBidi" w:cs="Times New Roman"/>
          <w:b/>
          <w:bCs/>
          <w:sz w:val="24"/>
          <w:szCs w:val="24"/>
          <w:rtl/>
          <w:lang w:bidi="ar-IQ"/>
        </w:rPr>
        <w:t xml:space="preserve">       كلية العلوم </w:t>
      </w:r>
      <w:proofErr w:type="spellStart"/>
      <w:r w:rsidRPr="00C57F25">
        <w:rPr>
          <w:rFonts w:asciiTheme="majorBidi" w:hAnsiTheme="majorBidi" w:cs="Times New Roman" w:hint="cs"/>
          <w:b/>
          <w:bCs/>
          <w:sz w:val="24"/>
          <w:szCs w:val="24"/>
          <w:rtl/>
          <w:lang w:bidi="ar-IQ"/>
        </w:rPr>
        <w:t>ا</w:t>
      </w:r>
      <w:r>
        <w:rPr>
          <w:rFonts w:asciiTheme="majorBidi" w:hAnsiTheme="majorBidi" w:cs="Times New Roman" w:hint="cs"/>
          <w:b/>
          <w:bCs/>
          <w:sz w:val="24"/>
          <w:szCs w:val="24"/>
          <w:rtl/>
          <w:lang w:bidi="ar-IQ"/>
        </w:rPr>
        <w:t>لإقتصادية</w:t>
      </w:r>
      <w:proofErr w:type="spellEnd"/>
      <w:r w:rsidR="00C57F25" w:rsidRPr="00C57F25">
        <w:rPr>
          <w:rFonts w:asciiTheme="majorBidi" w:hAnsiTheme="majorBidi" w:cs="Times New Roman"/>
          <w:b/>
          <w:bCs/>
          <w:sz w:val="24"/>
          <w:szCs w:val="24"/>
          <w:rtl/>
          <w:lang w:bidi="ar-IQ"/>
        </w:rPr>
        <w:t xml:space="preserve"> والتصرف</w:t>
      </w:r>
      <w:r w:rsidR="00976C4E">
        <w:rPr>
          <w:rFonts w:asciiTheme="majorBidi" w:hAnsiTheme="majorBidi" w:cs="Times New Roman"/>
          <w:b/>
          <w:bCs/>
          <w:sz w:val="24"/>
          <w:szCs w:val="24"/>
          <w:lang w:bidi="ar-IQ"/>
        </w:rPr>
        <w:t xml:space="preserve"> – </w:t>
      </w:r>
      <w:r w:rsidR="00976C4E" w:rsidRPr="00C57F25">
        <w:rPr>
          <w:rFonts w:asciiTheme="majorBidi" w:hAnsiTheme="majorBidi" w:cs="Times New Roman"/>
          <w:b/>
          <w:bCs/>
          <w:sz w:val="24"/>
          <w:szCs w:val="24"/>
          <w:rtl/>
          <w:lang w:bidi="ar-IQ"/>
        </w:rPr>
        <w:t>صف</w:t>
      </w:r>
      <w:r w:rsidR="00976C4E">
        <w:rPr>
          <w:rFonts w:asciiTheme="majorBidi" w:hAnsiTheme="majorBidi" w:cs="Times New Roman" w:hint="cs"/>
          <w:b/>
          <w:bCs/>
          <w:sz w:val="24"/>
          <w:szCs w:val="24"/>
          <w:rtl/>
          <w:lang w:bidi="ar-IQ"/>
        </w:rPr>
        <w:t>اقس</w:t>
      </w:r>
    </w:p>
    <w:p w:rsidR="00976C4E" w:rsidRDefault="00976C4E" w:rsidP="00976C4E">
      <w:pPr>
        <w:spacing w:after="0" w:line="240" w:lineRule="auto"/>
        <w:rPr>
          <w:rFonts w:asciiTheme="majorBidi" w:hAnsiTheme="majorBidi" w:cs="Times New Roman"/>
          <w:b/>
          <w:bCs/>
          <w:sz w:val="24"/>
          <w:szCs w:val="24"/>
          <w:lang w:bidi="ar-IQ"/>
        </w:rPr>
      </w:pPr>
      <w:r w:rsidRPr="00C57F25">
        <w:rPr>
          <w:rFonts w:asciiTheme="majorBidi" w:hAnsiTheme="majorBidi" w:cs="Times New Roman"/>
          <w:b/>
          <w:bCs/>
          <w:sz w:val="24"/>
          <w:szCs w:val="24"/>
          <w:rtl/>
          <w:lang w:bidi="ar-IQ"/>
        </w:rPr>
        <w:t xml:space="preserve">كلية العلوم </w:t>
      </w:r>
      <w:proofErr w:type="spellStart"/>
      <w:r w:rsidRPr="00C57F25">
        <w:rPr>
          <w:rFonts w:asciiTheme="majorBidi" w:hAnsiTheme="majorBidi" w:cs="Times New Roman" w:hint="cs"/>
          <w:b/>
          <w:bCs/>
          <w:sz w:val="24"/>
          <w:szCs w:val="24"/>
          <w:rtl/>
          <w:lang w:bidi="ar-IQ"/>
        </w:rPr>
        <w:t>ا</w:t>
      </w:r>
      <w:r>
        <w:rPr>
          <w:rFonts w:asciiTheme="majorBidi" w:hAnsiTheme="majorBidi" w:cs="Times New Roman" w:hint="cs"/>
          <w:b/>
          <w:bCs/>
          <w:sz w:val="24"/>
          <w:szCs w:val="24"/>
          <w:rtl/>
          <w:lang w:bidi="ar-IQ"/>
        </w:rPr>
        <w:t>لإقتصادية</w:t>
      </w:r>
      <w:proofErr w:type="spellEnd"/>
      <w:r w:rsidRPr="00C57F25">
        <w:rPr>
          <w:rFonts w:asciiTheme="majorBidi" w:hAnsiTheme="majorBidi" w:cs="Times New Roman"/>
          <w:b/>
          <w:bCs/>
          <w:sz w:val="24"/>
          <w:szCs w:val="24"/>
          <w:rtl/>
          <w:lang w:bidi="ar-IQ"/>
        </w:rPr>
        <w:t xml:space="preserve"> والتصرف</w:t>
      </w:r>
      <w:r>
        <w:rPr>
          <w:rFonts w:asciiTheme="majorBidi" w:hAnsiTheme="majorBidi" w:cs="Times New Roman"/>
          <w:b/>
          <w:bCs/>
          <w:sz w:val="24"/>
          <w:szCs w:val="24"/>
          <w:lang w:bidi="ar-IQ"/>
        </w:rPr>
        <w:t xml:space="preserve"> – </w:t>
      </w:r>
      <w:r w:rsidRPr="00C57F25">
        <w:rPr>
          <w:rFonts w:asciiTheme="majorBidi" w:hAnsiTheme="majorBidi" w:cs="Times New Roman"/>
          <w:b/>
          <w:bCs/>
          <w:sz w:val="24"/>
          <w:szCs w:val="24"/>
          <w:rtl/>
          <w:lang w:bidi="ar-IQ"/>
        </w:rPr>
        <w:t>صف</w:t>
      </w:r>
      <w:r>
        <w:rPr>
          <w:rFonts w:asciiTheme="majorBidi" w:hAnsiTheme="majorBidi" w:cs="Times New Roman" w:hint="cs"/>
          <w:b/>
          <w:bCs/>
          <w:sz w:val="24"/>
          <w:szCs w:val="24"/>
          <w:rtl/>
          <w:lang w:bidi="ar-IQ"/>
        </w:rPr>
        <w:t>اقس</w:t>
      </w:r>
    </w:p>
    <w:p w:rsidR="00976C4E" w:rsidRDefault="00C57F25" w:rsidP="00976C4E">
      <w:pPr>
        <w:tabs>
          <w:tab w:val="left" w:pos="185"/>
          <w:tab w:val="left" w:pos="326"/>
        </w:tabs>
        <w:spacing w:after="0" w:line="240" w:lineRule="auto"/>
        <w:rPr>
          <w:rFonts w:asciiTheme="majorBidi" w:hAnsiTheme="majorBidi" w:cs="Times New Roman"/>
          <w:b/>
          <w:bCs/>
          <w:sz w:val="24"/>
          <w:szCs w:val="24"/>
          <w:lang w:bidi="ar-IQ"/>
        </w:rPr>
      </w:pPr>
      <w:r w:rsidRPr="00C57F25">
        <w:rPr>
          <w:rFonts w:asciiTheme="majorBidi" w:hAnsiTheme="majorBidi" w:cs="Times New Roman"/>
          <w:b/>
          <w:bCs/>
          <w:sz w:val="24"/>
          <w:szCs w:val="24"/>
          <w:rtl/>
          <w:lang w:bidi="ar-IQ"/>
        </w:rPr>
        <w:t xml:space="preserve">   </w:t>
      </w:r>
      <w:hyperlink r:id="rId7" w:history="1">
        <w:r w:rsidR="00CC6061" w:rsidRPr="00CC6061">
          <w:rPr>
            <w:rStyle w:val="Lienhypertexte"/>
            <w:rFonts w:asciiTheme="majorBidi" w:hAnsiTheme="majorBidi" w:cs="Times New Roman"/>
            <w:b/>
            <w:bCs/>
            <w:color w:val="auto"/>
            <w:sz w:val="24"/>
            <w:szCs w:val="24"/>
            <w:u w:val="none"/>
            <w:lang w:bidi="ar-IQ"/>
          </w:rPr>
          <w:t>iftikarjabbar1977@gmail.com</w:t>
        </w:r>
      </w:hyperlink>
      <w:r w:rsidR="00CC6061" w:rsidRPr="00CC6061">
        <w:rPr>
          <w:rFonts w:asciiTheme="majorBidi" w:hAnsiTheme="majorBidi" w:cs="Times New Roman" w:hint="cs"/>
          <w:b/>
          <w:bCs/>
          <w:sz w:val="24"/>
          <w:szCs w:val="24"/>
          <w:rtl/>
          <w:lang w:bidi="ar-IQ"/>
        </w:rPr>
        <w:t xml:space="preserve">                </w:t>
      </w:r>
      <w:r w:rsidR="00CC6061">
        <w:rPr>
          <w:rFonts w:asciiTheme="majorBidi" w:hAnsiTheme="majorBidi" w:cs="Times New Roman" w:hint="cs"/>
          <w:b/>
          <w:bCs/>
          <w:sz w:val="24"/>
          <w:szCs w:val="24"/>
          <w:rtl/>
          <w:lang w:bidi="ar-IQ"/>
        </w:rPr>
        <w:t xml:space="preserve">  </w:t>
      </w:r>
      <w:r w:rsidR="00CC6061" w:rsidRPr="00CC6061">
        <w:rPr>
          <w:rFonts w:asciiTheme="majorBidi" w:hAnsiTheme="majorBidi" w:cs="Times New Roman" w:hint="cs"/>
          <w:b/>
          <w:bCs/>
          <w:sz w:val="24"/>
          <w:szCs w:val="24"/>
          <w:rtl/>
          <w:lang w:bidi="ar-IQ"/>
        </w:rPr>
        <w:t xml:space="preserve">         </w:t>
      </w:r>
      <w:r w:rsidRPr="00CC6061">
        <w:rPr>
          <w:rFonts w:asciiTheme="majorBidi" w:hAnsiTheme="majorBidi" w:cs="Times New Roman"/>
          <w:b/>
          <w:bCs/>
          <w:sz w:val="24"/>
          <w:szCs w:val="24"/>
          <w:rtl/>
          <w:lang w:bidi="ar-IQ"/>
        </w:rPr>
        <w:t xml:space="preserve"> </w:t>
      </w:r>
      <w:r w:rsidR="00976C4E">
        <w:rPr>
          <w:rFonts w:asciiTheme="majorBidi" w:hAnsiTheme="majorBidi" w:cstheme="majorBidi"/>
          <w:b/>
          <w:bCs/>
          <w:sz w:val="24"/>
          <w:szCs w:val="24"/>
          <w:lang w:bidi="ar-IQ"/>
        </w:rPr>
        <w:t>a</w:t>
      </w:r>
      <w:r w:rsidRPr="00C57F25">
        <w:rPr>
          <w:rFonts w:asciiTheme="majorBidi" w:hAnsiTheme="majorBidi" w:cstheme="majorBidi"/>
          <w:b/>
          <w:bCs/>
          <w:sz w:val="24"/>
          <w:szCs w:val="24"/>
          <w:lang w:bidi="ar-IQ"/>
        </w:rPr>
        <w:t>hmed.ghorbel@fsegs.usf.tn</w:t>
      </w:r>
      <w:r w:rsidRPr="00C57F25">
        <w:rPr>
          <w:rFonts w:asciiTheme="majorBidi" w:hAnsiTheme="majorBidi" w:cs="Times New Roman"/>
          <w:b/>
          <w:bCs/>
          <w:sz w:val="24"/>
          <w:szCs w:val="24"/>
          <w:rtl/>
          <w:lang w:bidi="ar-IQ"/>
        </w:rPr>
        <w:tab/>
      </w:r>
      <w:r w:rsidRPr="00C57F25">
        <w:rPr>
          <w:rFonts w:asciiTheme="majorBidi" w:hAnsiTheme="majorBidi" w:cs="Times New Roman" w:hint="cs"/>
          <w:b/>
          <w:bCs/>
          <w:sz w:val="24"/>
          <w:szCs w:val="24"/>
          <w:rtl/>
          <w:lang w:bidi="ar-IQ"/>
        </w:rPr>
        <w:t xml:space="preserve"> </w:t>
      </w:r>
    </w:p>
    <w:p w:rsidR="00C57F25" w:rsidRPr="00C57F25" w:rsidRDefault="00C57F25" w:rsidP="00CC6061">
      <w:pPr>
        <w:tabs>
          <w:tab w:val="left" w:pos="185"/>
          <w:tab w:val="left" w:pos="326"/>
        </w:tabs>
        <w:rPr>
          <w:rFonts w:asciiTheme="majorBidi" w:hAnsiTheme="majorBidi" w:cstheme="majorBidi"/>
          <w:b/>
          <w:bCs/>
          <w:sz w:val="24"/>
          <w:szCs w:val="24"/>
          <w:rtl/>
          <w:lang w:bidi="ar-IQ"/>
        </w:rPr>
      </w:pPr>
      <w:r w:rsidRPr="00C57F25">
        <w:rPr>
          <w:rFonts w:asciiTheme="majorBidi" w:hAnsiTheme="majorBidi" w:cs="Times New Roman" w:hint="cs"/>
          <w:b/>
          <w:bCs/>
          <w:sz w:val="24"/>
          <w:szCs w:val="24"/>
          <w:rtl/>
          <w:lang w:bidi="ar-IQ"/>
        </w:rPr>
        <w:t xml:space="preserve">      </w:t>
      </w:r>
      <w:r>
        <w:rPr>
          <w:rFonts w:asciiTheme="majorBidi" w:hAnsiTheme="majorBidi" w:cs="Times New Roman" w:hint="cs"/>
          <w:b/>
          <w:bCs/>
          <w:sz w:val="24"/>
          <w:szCs w:val="24"/>
          <w:rtl/>
          <w:lang w:bidi="ar-IQ"/>
        </w:rPr>
        <w:t xml:space="preserve">          </w:t>
      </w:r>
      <w:r w:rsidRPr="00C57F25">
        <w:rPr>
          <w:rFonts w:asciiTheme="majorBidi" w:hAnsiTheme="majorBidi" w:cs="Times New Roman" w:hint="cs"/>
          <w:b/>
          <w:bCs/>
          <w:sz w:val="24"/>
          <w:szCs w:val="24"/>
          <w:rtl/>
          <w:lang w:bidi="ar-IQ"/>
        </w:rPr>
        <w:t xml:space="preserve">   </w:t>
      </w:r>
    </w:p>
    <w:p w:rsidR="00FD622A" w:rsidRPr="00DF68D7" w:rsidRDefault="00FD622A" w:rsidP="00976C4E">
      <w:pPr>
        <w:rPr>
          <w:rFonts w:asciiTheme="majorBidi" w:hAnsiTheme="majorBidi" w:cstheme="majorBidi"/>
          <w:b/>
          <w:bCs/>
          <w:sz w:val="24"/>
          <w:szCs w:val="24"/>
          <w:rtl/>
          <w:lang w:bidi="ar-IQ"/>
        </w:rPr>
      </w:pPr>
      <w:r w:rsidRPr="00DF68D7">
        <w:rPr>
          <w:rFonts w:asciiTheme="majorBidi" w:hAnsiTheme="majorBidi" w:cstheme="majorBidi" w:hint="cs"/>
          <w:b/>
          <w:bCs/>
          <w:sz w:val="24"/>
          <w:szCs w:val="24"/>
          <w:rtl/>
          <w:lang w:bidi="ar-IQ"/>
        </w:rPr>
        <w:t>المستخلص</w:t>
      </w:r>
    </w:p>
    <w:p w:rsidR="00FD622A" w:rsidRPr="003420BD" w:rsidRDefault="00FD622A" w:rsidP="00976C4E">
      <w:pPr>
        <w:spacing w:after="0" w:line="240" w:lineRule="auto"/>
        <w:jc w:val="mediumKashida"/>
        <w:rPr>
          <w:rFonts w:asciiTheme="majorBidi" w:hAnsiTheme="majorBidi" w:cstheme="majorBidi"/>
          <w:sz w:val="24"/>
          <w:szCs w:val="24"/>
          <w:rtl/>
          <w:lang w:bidi="ar-IQ"/>
        </w:rPr>
      </w:pPr>
      <w:r w:rsidRPr="003420BD">
        <w:rPr>
          <w:rFonts w:asciiTheme="majorBidi" w:hAnsiTheme="majorBidi" w:cs="Times New Roman"/>
          <w:sz w:val="24"/>
          <w:szCs w:val="24"/>
          <w:rtl/>
          <w:lang w:bidi="ar-IQ"/>
        </w:rPr>
        <w:t>يهدف</w:t>
      </w:r>
      <w:r w:rsidRPr="003420BD">
        <w:rPr>
          <w:rFonts w:asciiTheme="majorBidi" w:hAnsiTheme="majorBidi" w:cs="Times New Roman" w:hint="cs"/>
          <w:sz w:val="24"/>
          <w:szCs w:val="24"/>
          <w:rtl/>
          <w:lang w:bidi="ar-IQ"/>
        </w:rPr>
        <w:t xml:space="preserve"> </w:t>
      </w:r>
      <w:r w:rsidRPr="003420BD">
        <w:rPr>
          <w:rFonts w:asciiTheme="majorBidi" w:hAnsiTheme="majorBidi" w:cs="Times New Roman"/>
          <w:sz w:val="24"/>
          <w:szCs w:val="24"/>
          <w:rtl/>
          <w:lang w:bidi="ar-IQ"/>
        </w:rPr>
        <w:t>البح</w:t>
      </w:r>
      <w:r w:rsidRPr="003420BD">
        <w:rPr>
          <w:rFonts w:asciiTheme="majorBidi" w:hAnsiTheme="majorBidi" w:cs="Times New Roman" w:hint="cs"/>
          <w:sz w:val="24"/>
          <w:szCs w:val="24"/>
          <w:rtl/>
          <w:lang w:bidi="ar-IQ"/>
        </w:rPr>
        <w:t>ث</w:t>
      </w:r>
      <w:r w:rsidRPr="003420BD">
        <w:rPr>
          <w:rFonts w:asciiTheme="majorBidi" w:hAnsiTheme="majorBidi" w:cs="Times New Roman"/>
          <w:sz w:val="24"/>
          <w:szCs w:val="24"/>
          <w:rtl/>
          <w:lang w:bidi="ar-IQ"/>
        </w:rPr>
        <w:t xml:space="preserve"> الى </w:t>
      </w:r>
      <w:r w:rsidRPr="003420BD">
        <w:rPr>
          <w:rFonts w:asciiTheme="majorBidi" w:hAnsiTheme="majorBidi" w:cs="Times New Roman" w:hint="cs"/>
          <w:sz w:val="24"/>
          <w:szCs w:val="24"/>
          <w:rtl/>
          <w:lang w:bidi="ar-IQ"/>
        </w:rPr>
        <w:t xml:space="preserve">معرفة </w:t>
      </w:r>
      <w:r w:rsidRPr="003420BD">
        <w:rPr>
          <w:rFonts w:asciiTheme="majorBidi" w:hAnsiTheme="majorBidi" w:cs="Times New Roman"/>
          <w:sz w:val="24"/>
          <w:szCs w:val="24"/>
          <w:rtl/>
          <w:lang w:bidi="ar-IQ"/>
        </w:rPr>
        <w:t xml:space="preserve">خصائــص المصـارف التجاريـة </w:t>
      </w:r>
      <w:proofErr w:type="gramStart"/>
      <w:r w:rsidRPr="003420BD">
        <w:rPr>
          <w:rFonts w:asciiTheme="majorBidi" w:hAnsiTheme="majorBidi" w:cs="Times New Roman"/>
          <w:sz w:val="24"/>
          <w:szCs w:val="24"/>
          <w:rtl/>
          <w:lang w:bidi="ar-IQ"/>
        </w:rPr>
        <w:t xml:space="preserve">والاسلاميـة </w:t>
      </w:r>
      <w:r w:rsidRPr="003420BD">
        <w:rPr>
          <w:rFonts w:asciiTheme="majorBidi" w:hAnsiTheme="majorBidi" w:cs="Times New Roman" w:hint="cs"/>
          <w:sz w:val="24"/>
          <w:szCs w:val="24"/>
          <w:rtl/>
          <w:lang w:bidi="ar-IQ"/>
        </w:rPr>
        <w:t xml:space="preserve"> المدرجة</w:t>
      </w:r>
      <w:proofErr w:type="gramEnd"/>
      <w:r w:rsidRPr="003420BD">
        <w:rPr>
          <w:rFonts w:asciiTheme="majorBidi" w:hAnsiTheme="majorBidi" w:cs="Times New Roman" w:hint="cs"/>
          <w:sz w:val="24"/>
          <w:szCs w:val="24"/>
          <w:rtl/>
          <w:lang w:bidi="ar-IQ"/>
        </w:rPr>
        <w:t xml:space="preserve"> في سوق العراق للأوراق المالية </w:t>
      </w:r>
      <w:r w:rsidRPr="003420BD">
        <w:rPr>
          <w:rFonts w:asciiTheme="majorBidi" w:hAnsiTheme="majorBidi" w:cs="Times New Roman"/>
          <w:sz w:val="24"/>
          <w:szCs w:val="24"/>
          <w:rtl/>
          <w:lang w:bidi="ar-IQ"/>
        </w:rPr>
        <w:t>ومدى تقدم</w:t>
      </w:r>
      <w:r w:rsidRPr="003420BD">
        <w:rPr>
          <w:rFonts w:asciiTheme="majorBidi" w:hAnsiTheme="majorBidi" w:cs="Times New Roman" w:hint="cs"/>
          <w:sz w:val="24"/>
          <w:szCs w:val="24"/>
          <w:rtl/>
          <w:lang w:bidi="ar-IQ"/>
        </w:rPr>
        <w:t>ه</w:t>
      </w:r>
      <w:r w:rsidRPr="003420BD">
        <w:rPr>
          <w:rFonts w:asciiTheme="majorBidi" w:hAnsiTheme="majorBidi" w:cs="Times New Roman"/>
          <w:sz w:val="24"/>
          <w:szCs w:val="24"/>
          <w:rtl/>
          <w:lang w:bidi="ar-IQ"/>
        </w:rPr>
        <w:t xml:space="preserve">ــا في نظــم المعلومات </w:t>
      </w:r>
      <w:proofErr w:type="spellStart"/>
      <w:r w:rsidRPr="003420BD">
        <w:rPr>
          <w:rFonts w:asciiTheme="majorBidi" w:hAnsiTheme="majorBidi" w:cs="Times New Roman" w:hint="cs"/>
          <w:sz w:val="24"/>
          <w:szCs w:val="24"/>
          <w:rtl/>
          <w:lang w:bidi="ar-IQ"/>
        </w:rPr>
        <w:t>و</w:t>
      </w:r>
      <w:r w:rsidRPr="003420BD">
        <w:rPr>
          <w:rFonts w:asciiTheme="majorBidi" w:hAnsiTheme="majorBidi" w:cs="Times New Roman"/>
          <w:sz w:val="24"/>
          <w:szCs w:val="24"/>
          <w:rtl/>
          <w:lang w:bidi="ar-IQ"/>
        </w:rPr>
        <w:t>الرقمنة</w:t>
      </w:r>
      <w:proofErr w:type="spellEnd"/>
      <w:r w:rsidRPr="003420BD">
        <w:rPr>
          <w:rFonts w:asciiTheme="majorBidi" w:hAnsiTheme="majorBidi" w:cs="Times New Roman"/>
          <w:sz w:val="24"/>
          <w:szCs w:val="24"/>
          <w:rtl/>
          <w:lang w:bidi="ar-IQ"/>
        </w:rPr>
        <w:t xml:space="preserve"> المالية, فضلا عن اجراء المقارنة بين</w:t>
      </w:r>
      <w:r w:rsidRPr="003420BD">
        <w:rPr>
          <w:rFonts w:asciiTheme="majorBidi" w:hAnsiTheme="majorBidi" w:cs="Times New Roman" w:hint="cs"/>
          <w:sz w:val="24"/>
          <w:szCs w:val="24"/>
          <w:rtl/>
          <w:lang w:bidi="ar-IQ"/>
        </w:rPr>
        <w:t xml:space="preserve">هما لمعرفة مدى تطبيقهما للنظم المعلومات </w:t>
      </w:r>
      <w:proofErr w:type="spellStart"/>
      <w:r w:rsidRPr="003420BD">
        <w:rPr>
          <w:rFonts w:asciiTheme="majorBidi" w:hAnsiTheme="majorBidi" w:cs="Times New Roman" w:hint="cs"/>
          <w:sz w:val="24"/>
          <w:szCs w:val="24"/>
          <w:rtl/>
          <w:lang w:bidi="ar-IQ"/>
        </w:rPr>
        <w:t>والرقمنة</w:t>
      </w:r>
      <w:proofErr w:type="spellEnd"/>
      <w:r w:rsidRPr="003420BD">
        <w:rPr>
          <w:rFonts w:asciiTheme="majorBidi" w:hAnsiTheme="majorBidi" w:cs="Times New Roman" w:hint="cs"/>
          <w:sz w:val="24"/>
          <w:szCs w:val="24"/>
          <w:rtl/>
          <w:lang w:bidi="ar-IQ"/>
        </w:rPr>
        <w:t xml:space="preserve"> المالية</w:t>
      </w:r>
      <w:r w:rsidRPr="003420BD">
        <w:rPr>
          <w:rFonts w:asciiTheme="majorBidi" w:hAnsiTheme="majorBidi" w:cs="Times New Roman" w:hint="cs"/>
          <w:b/>
          <w:bCs/>
          <w:sz w:val="24"/>
          <w:szCs w:val="24"/>
          <w:rtl/>
          <w:lang w:bidi="ar-IQ"/>
        </w:rPr>
        <w:t>.</w:t>
      </w:r>
      <w:r w:rsidRPr="003420BD">
        <w:rPr>
          <w:rFonts w:asciiTheme="majorBidi" w:hAnsiTheme="majorBidi" w:cs="Times New Roman"/>
          <w:sz w:val="24"/>
          <w:szCs w:val="24"/>
          <w:rtl/>
          <w:lang w:bidi="ar-IQ"/>
        </w:rPr>
        <w:t xml:space="preserve"> ولتحقيق هذه الاهداف تم توزيع (464</w:t>
      </w:r>
      <w:proofErr w:type="gramStart"/>
      <w:r w:rsidRPr="003420BD">
        <w:rPr>
          <w:rFonts w:asciiTheme="majorBidi" w:hAnsiTheme="majorBidi" w:cs="Times New Roman"/>
          <w:sz w:val="24"/>
          <w:szCs w:val="24"/>
          <w:rtl/>
          <w:lang w:bidi="ar-IQ"/>
        </w:rPr>
        <w:t>)  استمارة</w:t>
      </w:r>
      <w:proofErr w:type="gramEnd"/>
      <w:r w:rsidRPr="003420BD">
        <w:rPr>
          <w:rFonts w:asciiTheme="majorBidi" w:hAnsiTheme="majorBidi" w:cs="Times New Roman"/>
          <w:sz w:val="24"/>
          <w:szCs w:val="24"/>
          <w:rtl/>
          <w:lang w:bidi="ar-IQ"/>
        </w:rPr>
        <w:t xml:space="preserve"> استبيان على (23) مصرف</w:t>
      </w:r>
      <w:r w:rsidRPr="003420BD">
        <w:rPr>
          <w:rFonts w:asciiTheme="majorBidi" w:hAnsiTheme="majorBidi" w:cs="Times New Roman" w:hint="cs"/>
          <w:b/>
          <w:bCs/>
          <w:sz w:val="24"/>
          <w:szCs w:val="24"/>
          <w:rtl/>
          <w:lang w:bidi="ar-IQ"/>
        </w:rPr>
        <w:t>.</w:t>
      </w:r>
      <w:r w:rsidRPr="003420BD">
        <w:rPr>
          <w:rFonts w:asciiTheme="majorBidi" w:hAnsiTheme="majorBidi" w:cs="Times New Roman"/>
          <w:b/>
          <w:bCs/>
          <w:sz w:val="24"/>
          <w:szCs w:val="24"/>
          <w:rtl/>
          <w:lang w:bidi="ar-IQ"/>
        </w:rPr>
        <w:t xml:space="preserve"> </w:t>
      </w:r>
      <w:r w:rsidRPr="003420BD">
        <w:rPr>
          <w:rFonts w:asciiTheme="majorBidi" w:hAnsiTheme="majorBidi" w:cs="Times New Roman" w:hint="cs"/>
          <w:sz w:val="24"/>
          <w:szCs w:val="24"/>
          <w:rtl/>
          <w:lang w:bidi="ar-IQ"/>
        </w:rPr>
        <w:t xml:space="preserve"> </w:t>
      </w:r>
      <w:r w:rsidRPr="003420BD">
        <w:rPr>
          <w:rFonts w:asciiTheme="majorBidi" w:hAnsiTheme="majorBidi" w:cs="Times New Roman"/>
          <w:sz w:val="24"/>
          <w:szCs w:val="24"/>
          <w:rtl/>
          <w:lang w:bidi="ar-IQ"/>
        </w:rPr>
        <w:t>(11</w:t>
      </w:r>
      <w:r w:rsidR="00DF68D7" w:rsidRPr="003420BD">
        <w:rPr>
          <w:rFonts w:asciiTheme="majorBidi" w:hAnsiTheme="majorBidi" w:cs="Times New Roman"/>
          <w:sz w:val="24"/>
          <w:szCs w:val="24"/>
          <w:rtl/>
          <w:lang w:bidi="ar-IQ"/>
        </w:rPr>
        <w:t>) مصرف اسلامي و (12) مصرف تجاري</w:t>
      </w:r>
      <w:r w:rsidR="00DF68D7" w:rsidRPr="003420BD">
        <w:rPr>
          <w:rFonts w:asciiTheme="majorBidi" w:hAnsiTheme="majorBidi" w:cs="Times New Roman" w:hint="cs"/>
          <w:b/>
          <w:bCs/>
          <w:sz w:val="24"/>
          <w:szCs w:val="24"/>
          <w:rtl/>
          <w:lang w:bidi="ar-IQ"/>
        </w:rPr>
        <w:t>.</w:t>
      </w:r>
      <w:r w:rsidR="00DF68D7" w:rsidRPr="003420BD">
        <w:rPr>
          <w:rFonts w:asciiTheme="majorBidi" w:hAnsiTheme="majorBidi" w:cs="Times New Roman" w:hint="cs"/>
          <w:sz w:val="24"/>
          <w:szCs w:val="24"/>
          <w:rtl/>
          <w:lang w:bidi="ar-IQ"/>
        </w:rPr>
        <w:t xml:space="preserve"> </w:t>
      </w:r>
      <w:r w:rsidRPr="003420BD">
        <w:rPr>
          <w:rFonts w:asciiTheme="majorBidi" w:hAnsiTheme="majorBidi" w:cs="Times New Roman" w:hint="cs"/>
          <w:sz w:val="24"/>
          <w:szCs w:val="24"/>
          <w:rtl/>
          <w:lang w:bidi="ar-IQ"/>
        </w:rPr>
        <w:t xml:space="preserve">تم اعتماد تحليل العناصر الرئيسية للمتوسطات الحسابية واختبار </w:t>
      </w:r>
      <w:proofErr w:type="spellStart"/>
      <w:proofErr w:type="gramStart"/>
      <w:r w:rsidRPr="003420BD">
        <w:rPr>
          <w:rFonts w:asciiTheme="majorBidi" w:hAnsiTheme="majorBidi" w:cs="Times New Roman"/>
          <w:sz w:val="24"/>
          <w:szCs w:val="24"/>
          <w:lang w:bidi="ar-IQ"/>
        </w:rPr>
        <w:t>Anova</w:t>
      </w:r>
      <w:proofErr w:type="spellEnd"/>
      <w:r w:rsidRPr="003420BD">
        <w:rPr>
          <w:rFonts w:asciiTheme="majorBidi" w:hAnsiTheme="majorBidi" w:cs="Times New Roman" w:hint="cs"/>
          <w:sz w:val="24"/>
          <w:szCs w:val="24"/>
          <w:rtl/>
          <w:lang w:bidi="ar-IQ"/>
        </w:rPr>
        <w:t xml:space="preserve"> </w:t>
      </w:r>
      <w:r w:rsidRPr="003420BD">
        <w:rPr>
          <w:rFonts w:asciiTheme="majorBidi" w:hAnsiTheme="majorBidi" w:cs="Times New Roman" w:hint="cs"/>
          <w:b/>
          <w:bCs/>
          <w:sz w:val="24"/>
          <w:szCs w:val="24"/>
          <w:rtl/>
          <w:lang w:bidi="ar-IQ"/>
        </w:rPr>
        <w:t>.</w:t>
      </w:r>
      <w:proofErr w:type="gramEnd"/>
      <w:r w:rsidRPr="003420BD">
        <w:rPr>
          <w:rFonts w:asciiTheme="majorBidi" w:hAnsiTheme="majorBidi" w:cs="Times New Roman" w:hint="cs"/>
          <w:sz w:val="24"/>
          <w:szCs w:val="24"/>
          <w:rtl/>
          <w:lang w:bidi="ar-IQ"/>
        </w:rPr>
        <w:t xml:space="preserve"> </w:t>
      </w:r>
      <w:r w:rsidRPr="003420BD">
        <w:rPr>
          <w:rFonts w:asciiTheme="majorBidi" w:hAnsiTheme="majorBidi" w:cs="Times New Roman"/>
          <w:sz w:val="24"/>
          <w:szCs w:val="24"/>
          <w:rtl/>
          <w:lang w:bidi="ar-IQ"/>
        </w:rPr>
        <w:t>وقد توصل البحث الى عدد من الاستنتاجات أهمها: انه لا يوجد فوارق احصائية بين المصارف الاسلامية والتجارية من حيث تطبيق نظم المعلومات المصرفية باستثناء مؤشر (</w:t>
      </w:r>
      <w:r w:rsidR="00DF68D7" w:rsidRPr="003420BD">
        <w:rPr>
          <w:rFonts w:asciiTheme="majorBidi" w:hAnsiTheme="majorBidi" w:cs="Times New Roman"/>
          <w:sz w:val="24"/>
          <w:szCs w:val="24"/>
          <w:rtl/>
          <w:lang w:bidi="ar-IQ"/>
        </w:rPr>
        <w:t xml:space="preserve">يعتمد المصرف نظم المعلومات </w:t>
      </w:r>
      <w:proofErr w:type="gramStart"/>
      <w:r w:rsidR="00DF68D7" w:rsidRPr="003420BD">
        <w:rPr>
          <w:rFonts w:asciiTheme="majorBidi" w:hAnsiTheme="majorBidi" w:cs="Times New Roman"/>
          <w:sz w:val="24"/>
          <w:szCs w:val="24"/>
          <w:rtl/>
          <w:lang w:bidi="ar-IQ"/>
        </w:rPr>
        <w:t>لتخفـيض  تكاليف</w:t>
      </w:r>
      <w:proofErr w:type="gramEnd"/>
      <w:r w:rsidR="00DF68D7" w:rsidRPr="003420BD">
        <w:rPr>
          <w:rFonts w:asciiTheme="majorBidi" w:hAnsiTheme="majorBidi" w:cs="Times New Roman"/>
          <w:sz w:val="24"/>
          <w:szCs w:val="24"/>
          <w:rtl/>
          <w:lang w:bidi="ar-IQ"/>
        </w:rPr>
        <w:t xml:space="preserve"> المنتجات والخدمات والعمليات</w:t>
      </w:r>
      <w:r w:rsidRPr="003420BD">
        <w:rPr>
          <w:rFonts w:asciiTheme="majorBidi" w:hAnsiTheme="majorBidi" w:cs="Times New Roman"/>
          <w:sz w:val="24"/>
          <w:szCs w:val="24"/>
          <w:rtl/>
          <w:lang w:bidi="ar-IQ"/>
        </w:rPr>
        <w:t>) فان الفارق معتبر بين النوعين بنسبة ثقة90% لصالح المصارف التجارية</w:t>
      </w:r>
      <w:r w:rsidRPr="003420BD">
        <w:rPr>
          <w:rFonts w:asciiTheme="majorBidi" w:hAnsiTheme="majorBidi" w:cs="Times New Roman"/>
          <w:b/>
          <w:bCs/>
          <w:sz w:val="24"/>
          <w:szCs w:val="24"/>
          <w:rtl/>
          <w:lang w:bidi="ar-IQ"/>
        </w:rPr>
        <w:t>.</w:t>
      </w:r>
      <w:r w:rsidRPr="003420BD">
        <w:rPr>
          <w:rFonts w:asciiTheme="majorBidi" w:hAnsiTheme="majorBidi" w:cstheme="majorBidi" w:hint="cs"/>
          <w:b/>
          <w:bCs/>
          <w:sz w:val="24"/>
          <w:szCs w:val="24"/>
          <w:rtl/>
          <w:lang w:bidi="ar-IQ"/>
        </w:rPr>
        <w:t xml:space="preserve"> </w:t>
      </w:r>
      <w:r w:rsidRPr="003420BD">
        <w:rPr>
          <w:rFonts w:asciiTheme="majorBidi" w:hAnsiTheme="majorBidi" w:cs="Times New Roman" w:hint="cs"/>
          <w:sz w:val="24"/>
          <w:szCs w:val="24"/>
          <w:rtl/>
          <w:lang w:bidi="ar-IQ"/>
        </w:rPr>
        <w:t xml:space="preserve">اما </w:t>
      </w:r>
      <w:r w:rsidRPr="003420BD">
        <w:rPr>
          <w:rFonts w:asciiTheme="majorBidi" w:hAnsiTheme="majorBidi" w:cs="Times New Roman"/>
          <w:sz w:val="24"/>
          <w:szCs w:val="24"/>
          <w:rtl/>
          <w:lang w:bidi="ar-IQ"/>
        </w:rPr>
        <w:t xml:space="preserve">من حيث مدى تطبيق </w:t>
      </w:r>
      <w:proofErr w:type="spellStart"/>
      <w:r w:rsidRPr="003420BD">
        <w:rPr>
          <w:rFonts w:asciiTheme="majorBidi" w:hAnsiTheme="majorBidi" w:cs="Times New Roman"/>
          <w:sz w:val="24"/>
          <w:szCs w:val="24"/>
          <w:rtl/>
          <w:lang w:bidi="ar-IQ"/>
        </w:rPr>
        <w:t>الرقمنة</w:t>
      </w:r>
      <w:proofErr w:type="spellEnd"/>
      <w:r w:rsidRPr="003420BD">
        <w:rPr>
          <w:rFonts w:asciiTheme="majorBidi" w:hAnsiTheme="majorBidi" w:cs="Times New Roman"/>
          <w:sz w:val="24"/>
          <w:szCs w:val="24"/>
          <w:rtl/>
          <w:lang w:bidi="ar-IQ"/>
        </w:rPr>
        <w:t xml:space="preserve"> المالية يمكن القول وبشكل عام انه لا يوجد فوارق احصائية واضحة بين المصارف الاسلامية والتجارية.</w:t>
      </w:r>
    </w:p>
    <w:p w:rsidR="00FD622A" w:rsidRPr="003420BD" w:rsidRDefault="00FD622A" w:rsidP="00976C4E">
      <w:pPr>
        <w:spacing w:after="0" w:line="240" w:lineRule="auto"/>
        <w:jc w:val="both"/>
        <w:rPr>
          <w:rFonts w:asciiTheme="majorBidi" w:hAnsiTheme="majorBidi" w:cstheme="majorBidi"/>
          <w:sz w:val="24"/>
          <w:szCs w:val="24"/>
          <w:rtl/>
          <w:lang w:bidi="ar-IQ"/>
        </w:rPr>
      </w:pPr>
      <w:r w:rsidRPr="00976C4E">
        <w:rPr>
          <w:rFonts w:asciiTheme="majorBidi" w:hAnsiTheme="majorBidi" w:cstheme="majorBidi" w:hint="cs"/>
          <w:b/>
          <w:bCs/>
          <w:sz w:val="24"/>
          <w:szCs w:val="24"/>
          <w:rtl/>
          <w:lang w:bidi="ar-IQ"/>
        </w:rPr>
        <w:t xml:space="preserve">الكلمات </w:t>
      </w:r>
      <w:proofErr w:type="gramStart"/>
      <w:r w:rsidRPr="00976C4E">
        <w:rPr>
          <w:rFonts w:asciiTheme="majorBidi" w:hAnsiTheme="majorBidi" w:cstheme="majorBidi" w:hint="cs"/>
          <w:b/>
          <w:bCs/>
          <w:sz w:val="24"/>
          <w:szCs w:val="24"/>
          <w:rtl/>
          <w:lang w:bidi="ar-IQ"/>
        </w:rPr>
        <w:t>المفتاحية :</w:t>
      </w:r>
      <w:proofErr w:type="gramEnd"/>
      <w:r w:rsidRPr="003420BD">
        <w:rPr>
          <w:rFonts w:asciiTheme="majorBidi" w:hAnsiTheme="majorBidi" w:cstheme="majorBidi" w:hint="cs"/>
          <w:sz w:val="24"/>
          <w:szCs w:val="24"/>
          <w:rtl/>
          <w:lang w:bidi="ar-IQ"/>
        </w:rPr>
        <w:t xml:space="preserve"> نظم المعلومات المصرفية, </w:t>
      </w:r>
      <w:proofErr w:type="spellStart"/>
      <w:r w:rsidRPr="003420BD">
        <w:rPr>
          <w:rFonts w:asciiTheme="majorBidi" w:hAnsiTheme="majorBidi" w:cstheme="majorBidi" w:hint="cs"/>
          <w:sz w:val="24"/>
          <w:szCs w:val="24"/>
          <w:rtl/>
          <w:lang w:bidi="ar-IQ"/>
        </w:rPr>
        <w:t>الرقمنة</w:t>
      </w:r>
      <w:proofErr w:type="spellEnd"/>
      <w:r w:rsidRPr="003420BD">
        <w:rPr>
          <w:rFonts w:asciiTheme="majorBidi" w:hAnsiTheme="majorBidi" w:cstheme="majorBidi" w:hint="cs"/>
          <w:sz w:val="24"/>
          <w:szCs w:val="24"/>
          <w:rtl/>
          <w:lang w:bidi="ar-IQ"/>
        </w:rPr>
        <w:t xml:space="preserve"> المالية, تحليل العناصر الرئيسية , </w:t>
      </w:r>
      <w:r w:rsidRPr="003420BD">
        <w:rPr>
          <w:rFonts w:asciiTheme="majorBidi" w:hAnsiTheme="majorBidi" w:cstheme="majorBidi"/>
          <w:sz w:val="24"/>
          <w:szCs w:val="24"/>
          <w:lang w:bidi="ar-IQ"/>
        </w:rPr>
        <w:t xml:space="preserve"> </w:t>
      </w:r>
      <w:proofErr w:type="spellStart"/>
      <w:r w:rsidRPr="003420BD">
        <w:rPr>
          <w:rFonts w:asciiTheme="majorBidi" w:hAnsiTheme="majorBidi" w:cstheme="majorBidi"/>
          <w:sz w:val="24"/>
          <w:szCs w:val="24"/>
          <w:lang w:bidi="ar-IQ"/>
        </w:rPr>
        <w:t>Anova</w:t>
      </w:r>
      <w:proofErr w:type="spellEnd"/>
      <w:r w:rsidRPr="003420BD">
        <w:rPr>
          <w:rFonts w:asciiTheme="majorBidi" w:hAnsiTheme="majorBidi" w:cstheme="majorBidi" w:hint="cs"/>
          <w:sz w:val="24"/>
          <w:szCs w:val="24"/>
          <w:rtl/>
          <w:lang w:bidi="ar-IQ"/>
        </w:rPr>
        <w:t>, مصارف عراقية, استبيان</w:t>
      </w:r>
    </w:p>
    <w:p w:rsidR="00FD622A" w:rsidRPr="003420BD" w:rsidRDefault="00FD622A" w:rsidP="00FD622A">
      <w:pPr>
        <w:bidi w:val="0"/>
        <w:spacing w:line="360" w:lineRule="auto"/>
        <w:jc w:val="mediumKashida"/>
        <w:rPr>
          <w:rFonts w:asciiTheme="majorBidi" w:hAnsiTheme="majorBidi" w:cstheme="majorBidi"/>
          <w:b/>
          <w:bCs/>
          <w:sz w:val="20"/>
          <w:szCs w:val="20"/>
          <w:lang w:bidi="ar-IQ"/>
        </w:rPr>
      </w:pPr>
      <w:r w:rsidRPr="003420BD">
        <w:rPr>
          <w:rFonts w:asciiTheme="majorBidi" w:hAnsiTheme="majorBidi" w:cstheme="majorBidi"/>
          <w:b/>
          <w:bCs/>
          <w:sz w:val="20"/>
          <w:szCs w:val="20"/>
          <w:lang w:bidi="ar-IQ"/>
        </w:rPr>
        <w:t>Abstract</w:t>
      </w:r>
    </w:p>
    <w:p w:rsidR="00FD622A" w:rsidRPr="00976C4E" w:rsidRDefault="00FD622A" w:rsidP="00DF68D7">
      <w:pPr>
        <w:bidi w:val="0"/>
        <w:spacing w:line="360" w:lineRule="auto"/>
        <w:jc w:val="mediumKashida"/>
        <w:rPr>
          <w:rFonts w:asciiTheme="majorBidi" w:hAnsiTheme="majorBidi" w:cstheme="majorBidi"/>
          <w:sz w:val="20"/>
          <w:szCs w:val="20"/>
          <w:lang w:bidi="ar-IQ"/>
        </w:rPr>
      </w:pPr>
      <w:r w:rsidRPr="00976C4E">
        <w:rPr>
          <w:rFonts w:asciiTheme="majorBidi" w:hAnsiTheme="majorBidi" w:cstheme="majorBidi"/>
          <w:sz w:val="20"/>
          <w:szCs w:val="20"/>
          <w:lang w:bidi="ar-IQ"/>
        </w:rPr>
        <w:t xml:space="preserve">The research aims to know the characteristics of commercial and Islamic banks listed in the Iraqi Stock Exchange and the extent of their progress in information systems and </w:t>
      </w:r>
      <w:proofErr w:type="gramStart"/>
      <w:r w:rsidRPr="00976C4E">
        <w:rPr>
          <w:rFonts w:asciiTheme="majorBidi" w:hAnsiTheme="majorBidi" w:cstheme="majorBidi"/>
          <w:sz w:val="20"/>
          <w:szCs w:val="20"/>
          <w:lang w:bidi="ar-IQ"/>
        </w:rPr>
        <w:t>financial</w:t>
      </w:r>
      <w:proofErr w:type="gramEnd"/>
      <w:r w:rsidRPr="00976C4E">
        <w:rPr>
          <w:rFonts w:asciiTheme="majorBidi" w:hAnsiTheme="majorBidi" w:cstheme="majorBidi"/>
          <w:sz w:val="20"/>
          <w:szCs w:val="20"/>
          <w:lang w:bidi="ar-IQ"/>
        </w:rPr>
        <w:t xml:space="preserve"> digitization, as well as making a comparison between them to find out the extent of their application of information systems and financial digitization. To achieve these goals, (464) questionnaire forms were distributed to (23) banks. (11) </w:t>
      </w:r>
      <w:proofErr w:type="gramStart"/>
      <w:r w:rsidRPr="00976C4E">
        <w:rPr>
          <w:rFonts w:asciiTheme="majorBidi" w:hAnsiTheme="majorBidi" w:cstheme="majorBidi"/>
          <w:sz w:val="20"/>
          <w:szCs w:val="20"/>
          <w:lang w:bidi="ar-IQ"/>
        </w:rPr>
        <w:t>an</w:t>
      </w:r>
      <w:proofErr w:type="gramEnd"/>
      <w:r w:rsidRPr="00976C4E">
        <w:rPr>
          <w:rFonts w:asciiTheme="majorBidi" w:hAnsiTheme="majorBidi" w:cstheme="majorBidi"/>
          <w:sz w:val="20"/>
          <w:szCs w:val="20"/>
          <w:lang w:bidi="ar-IQ"/>
        </w:rPr>
        <w:t xml:space="preserve"> Islamic bank and (12) a commercial bank, we analysis </w:t>
      </w:r>
      <w:proofErr w:type="spellStart"/>
      <w:r w:rsidRPr="00976C4E">
        <w:rPr>
          <w:rFonts w:asciiTheme="majorBidi" w:hAnsiTheme="majorBidi" w:cstheme="majorBidi"/>
          <w:sz w:val="20"/>
          <w:szCs w:val="20"/>
          <w:lang w:bidi="ar-IQ"/>
        </w:rPr>
        <w:t>prinuipel</w:t>
      </w:r>
      <w:proofErr w:type="spellEnd"/>
      <w:r w:rsidRPr="00976C4E">
        <w:rPr>
          <w:rFonts w:asciiTheme="majorBidi" w:hAnsiTheme="majorBidi" w:cstheme="majorBidi"/>
          <w:sz w:val="20"/>
          <w:szCs w:val="20"/>
          <w:lang w:bidi="ar-IQ"/>
        </w:rPr>
        <w:t xml:space="preserve"> component of arithmetic averages and the </w:t>
      </w:r>
      <w:proofErr w:type="spellStart"/>
      <w:r w:rsidRPr="00976C4E">
        <w:rPr>
          <w:rFonts w:asciiTheme="majorBidi" w:hAnsiTheme="majorBidi" w:cstheme="majorBidi"/>
          <w:sz w:val="20"/>
          <w:szCs w:val="20"/>
          <w:lang w:bidi="ar-IQ"/>
        </w:rPr>
        <w:t>Anova</w:t>
      </w:r>
      <w:proofErr w:type="spellEnd"/>
      <w:r w:rsidRPr="00976C4E">
        <w:rPr>
          <w:rFonts w:asciiTheme="majorBidi" w:hAnsiTheme="majorBidi" w:cstheme="majorBidi"/>
          <w:sz w:val="20"/>
          <w:szCs w:val="20"/>
          <w:lang w:bidi="ar-IQ"/>
        </w:rPr>
        <w:t xml:space="preserve"> test were adopted. The research reached a number of conclusions, the most important of which are: There are no statistical differences between Islamic and commercial banks in terms of the application of banking information systems, with the exception of the (</w:t>
      </w:r>
      <w:r w:rsidR="00DF68D7" w:rsidRPr="00976C4E">
        <w:rPr>
          <w:rFonts w:asciiTheme="majorBidi" w:hAnsiTheme="majorBidi" w:cstheme="majorBidi"/>
          <w:sz w:val="20"/>
          <w:szCs w:val="20"/>
          <w:lang w:bidi="ar-IQ"/>
        </w:rPr>
        <w:t>The bank adopts information systems to reduce the costs of products, services and operations</w:t>
      </w:r>
      <w:r w:rsidRPr="00976C4E">
        <w:rPr>
          <w:rFonts w:asciiTheme="majorBidi" w:hAnsiTheme="majorBidi" w:cstheme="majorBidi"/>
          <w:sz w:val="20"/>
          <w:szCs w:val="20"/>
          <w:lang w:bidi="ar-IQ"/>
        </w:rPr>
        <w:t>) indicator. The difference between the two types is significant with a 90% confidence rate in favor of commercial banks</w:t>
      </w:r>
      <w:r w:rsidRPr="00976C4E">
        <w:rPr>
          <w:sz w:val="20"/>
          <w:szCs w:val="20"/>
        </w:rPr>
        <w:t xml:space="preserve">. </w:t>
      </w:r>
      <w:r w:rsidRPr="00976C4E">
        <w:rPr>
          <w:rFonts w:asciiTheme="majorBidi" w:hAnsiTheme="majorBidi" w:cstheme="majorBidi"/>
          <w:sz w:val="20"/>
          <w:szCs w:val="20"/>
          <w:lang w:bidi="ar-IQ"/>
        </w:rPr>
        <w:t xml:space="preserve">As for the extent of the application of financial digitization, it </w:t>
      </w:r>
      <w:proofErr w:type="gramStart"/>
      <w:r w:rsidRPr="00976C4E">
        <w:rPr>
          <w:rFonts w:asciiTheme="majorBidi" w:hAnsiTheme="majorBidi" w:cstheme="majorBidi"/>
          <w:sz w:val="20"/>
          <w:szCs w:val="20"/>
          <w:lang w:bidi="ar-IQ"/>
        </w:rPr>
        <w:t>can be said</w:t>
      </w:r>
      <w:proofErr w:type="gramEnd"/>
      <w:r w:rsidRPr="00976C4E">
        <w:rPr>
          <w:rFonts w:asciiTheme="majorBidi" w:hAnsiTheme="majorBidi" w:cstheme="majorBidi"/>
          <w:sz w:val="20"/>
          <w:szCs w:val="20"/>
          <w:lang w:bidi="ar-IQ"/>
        </w:rPr>
        <w:t>, in general, that there are no clear statistical differences between Islamic and commercial banks.</w:t>
      </w:r>
    </w:p>
    <w:p w:rsidR="00FD622A" w:rsidRDefault="00FD622A" w:rsidP="00976C4E">
      <w:pPr>
        <w:bidi w:val="0"/>
        <w:spacing w:line="360" w:lineRule="auto"/>
        <w:jc w:val="mediumKashida"/>
        <w:rPr>
          <w:rFonts w:asciiTheme="majorBidi" w:hAnsiTheme="majorBidi" w:cstheme="majorBidi"/>
          <w:sz w:val="20"/>
          <w:szCs w:val="20"/>
          <w:lang w:bidi="ar-IQ"/>
        </w:rPr>
      </w:pPr>
      <w:r w:rsidRPr="003420BD">
        <w:rPr>
          <w:rFonts w:asciiTheme="majorBidi" w:hAnsiTheme="majorBidi" w:cstheme="majorBidi"/>
          <w:b/>
          <w:bCs/>
          <w:sz w:val="20"/>
          <w:szCs w:val="20"/>
          <w:lang w:bidi="ar-IQ"/>
        </w:rPr>
        <w:t xml:space="preserve"> Keywords: </w:t>
      </w:r>
      <w:r w:rsidR="00976C4E">
        <w:rPr>
          <w:rFonts w:asciiTheme="majorBidi" w:hAnsiTheme="majorBidi" w:cstheme="majorBidi"/>
          <w:sz w:val="20"/>
          <w:szCs w:val="20"/>
          <w:lang w:bidi="ar-IQ"/>
        </w:rPr>
        <w:t>Banking information systems, D</w:t>
      </w:r>
      <w:r w:rsidRPr="00976C4E">
        <w:rPr>
          <w:rFonts w:asciiTheme="majorBidi" w:hAnsiTheme="majorBidi" w:cstheme="majorBidi"/>
          <w:sz w:val="20"/>
          <w:szCs w:val="20"/>
          <w:lang w:bidi="ar-IQ"/>
        </w:rPr>
        <w:t>igitization</w:t>
      </w:r>
      <w:r w:rsidRPr="00976C4E">
        <w:rPr>
          <w:sz w:val="20"/>
          <w:szCs w:val="20"/>
        </w:rPr>
        <w:t xml:space="preserve"> </w:t>
      </w:r>
      <w:r w:rsidR="00976C4E">
        <w:rPr>
          <w:rFonts w:asciiTheme="majorBidi" w:hAnsiTheme="majorBidi" w:cstheme="majorBidi"/>
          <w:sz w:val="20"/>
          <w:szCs w:val="20"/>
          <w:lang w:bidi="ar-IQ"/>
        </w:rPr>
        <w:t xml:space="preserve">financial, </w:t>
      </w:r>
      <w:proofErr w:type="gramStart"/>
      <w:r w:rsidR="00976C4E">
        <w:rPr>
          <w:rFonts w:asciiTheme="majorBidi" w:hAnsiTheme="majorBidi" w:cstheme="majorBidi"/>
          <w:sz w:val="20"/>
          <w:szCs w:val="20"/>
          <w:lang w:bidi="ar-IQ"/>
        </w:rPr>
        <w:t>Principal</w:t>
      </w:r>
      <w:proofErr w:type="gramEnd"/>
      <w:r w:rsidR="00976C4E">
        <w:rPr>
          <w:rFonts w:asciiTheme="majorBidi" w:hAnsiTheme="majorBidi" w:cstheme="majorBidi"/>
          <w:sz w:val="20"/>
          <w:szCs w:val="20"/>
          <w:lang w:bidi="ar-IQ"/>
        </w:rPr>
        <w:t xml:space="preserve"> component analysis, ANOVA, Iraqi banks, Q</w:t>
      </w:r>
      <w:r w:rsidRPr="00976C4E">
        <w:rPr>
          <w:rFonts w:asciiTheme="majorBidi" w:hAnsiTheme="majorBidi" w:cstheme="majorBidi"/>
          <w:sz w:val="20"/>
          <w:szCs w:val="20"/>
          <w:lang w:bidi="ar-IQ"/>
        </w:rPr>
        <w:t>uestionnaire</w:t>
      </w:r>
    </w:p>
    <w:p w:rsidR="003E3370" w:rsidRDefault="003E3370" w:rsidP="003E3370">
      <w:pPr>
        <w:bidi w:val="0"/>
        <w:spacing w:line="360" w:lineRule="auto"/>
        <w:jc w:val="mediumKashida"/>
        <w:rPr>
          <w:rFonts w:asciiTheme="majorBidi" w:hAnsiTheme="majorBidi" w:cstheme="majorBidi"/>
          <w:sz w:val="20"/>
          <w:szCs w:val="20"/>
          <w:lang w:bidi="ar-IQ"/>
        </w:rPr>
      </w:pPr>
    </w:p>
    <w:p w:rsidR="003E3370" w:rsidRPr="003420BD" w:rsidRDefault="003E3370" w:rsidP="003E3370">
      <w:pPr>
        <w:bidi w:val="0"/>
        <w:spacing w:line="360" w:lineRule="auto"/>
        <w:jc w:val="mediumKashida"/>
        <w:rPr>
          <w:rFonts w:asciiTheme="majorBidi" w:hAnsiTheme="majorBidi" w:cstheme="majorBidi"/>
          <w:b/>
          <w:bCs/>
          <w:sz w:val="20"/>
          <w:szCs w:val="20"/>
          <w:lang w:bidi="ar-IQ"/>
        </w:rPr>
      </w:pPr>
    </w:p>
    <w:p w:rsidR="009465B4" w:rsidRPr="001F7F96" w:rsidRDefault="001902E6" w:rsidP="001F7F96">
      <w:pPr>
        <w:jc w:val="both"/>
        <w:rPr>
          <w:rFonts w:asciiTheme="majorBidi" w:hAnsiTheme="majorBidi" w:cstheme="majorBidi"/>
          <w:sz w:val="24"/>
          <w:szCs w:val="24"/>
          <w:rtl/>
          <w:lang w:bidi="ar-IQ"/>
        </w:rPr>
      </w:pPr>
      <w:r w:rsidRPr="00095BFD">
        <w:rPr>
          <w:rFonts w:asciiTheme="majorBidi" w:hAnsiTheme="majorBidi" w:cstheme="majorBidi"/>
          <w:b/>
          <w:bCs/>
          <w:sz w:val="28"/>
          <w:szCs w:val="28"/>
          <w:rtl/>
          <w:lang w:bidi="ar-IQ"/>
        </w:rPr>
        <w:lastRenderedPageBreak/>
        <w:t>المق</w:t>
      </w:r>
      <w:r w:rsidR="00186B02">
        <w:rPr>
          <w:rFonts w:asciiTheme="majorBidi" w:hAnsiTheme="majorBidi" w:cstheme="majorBidi" w:hint="cs"/>
          <w:b/>
          <w:bCs/>
          <w:sz w:val="28"/>
          <w:szCs w:val="28"/>
          <w:rtl/>
          <w:lang w:bidi="ar-IQ"/>
        </w:rPr>
        <w:t>ــ</w:t>
      </w:r>
      <w:r w:rsidRPr="00095BFD">
        <w:rPr>
          <w:rFonts w:asciiTheme="majorBidi" w:hAnsiTheme="majorBidi" w:cstheme="majorBidi"/>
          <w:b/>
          <w:bCs/>
          <w:sz w:val="28"/>
          <w:szCs w:val="28"/>
          <w:rtl/>
          <w:lang w:bidi="ar-IQ"/>
        </w:rPr>
        <w:t>دم</w:t>
      </w:r>
      <w:r w:rsidR="00186B02">
        <w:rPr>
          <w:rFonts w:asciiTheme="majorBidi" w:hAnsiTheme="majorBidi" w:cstheme="majorBidi" w:hint="cs"/>
          <w:b/>
          <w:bCs/>
          <w:sz w:val="28"/>
          <w:szCs w:val="28"/>
          <w:rtl/>
          <w:lang w:bidi="ar-IQ"/>
        </w:rPr>
        <w:t>ـــــــ</w:t>
      </w:r>
      <w:r w:rsidRPr="00095BFD">
        <w:rPr>
          <w:rFonts w:asciiTheme="majorBidi" w:hAnsiTheme="majorBidi" w:cstheme="majorBidi"/>
          <w:b/>
          <w:bCs/>
          <w:sz w:val="28"/>
          <w:szCs w:val="28"/>
          <w:rtl/>
          <w:lang w:bidi="ar-IQ"/>
        </w:rPr>
        <w:t>ة</w:t>
      </w:r>
    </w:p>
    <w:p w:rsidR="00930041" w:rsidRPr="00976C4E" w:rsidRDefault="001902E6" w:rsidP="008D7635">
      <w:pPr>
        <w:jc w:val="mediumKashida"/>
        <w:rPr>
          <w:rFonts w:asciiTheme="majorBidi" w:hAnsiTheme="majorBidi" w:cstheme="majorBidi"/>
          <w:sz w:val="28"/>
          <w:szCs w:val="28"/>
          <w:rtl/>
          <w:lang w:bidi="ar-IQ"/>
        </w:rPr>
      </w:pPr>
      <w:r w:rsidRPr="00976C4E">
        <w:rPr>
          <w:rFonts w:asciiTheme="majorBidi" w:hAnsiTheme="majorBidi" w:cstheme="majorBidi"/>
          <w:sz w:val="28"/>
          <w:szCs w:val="28"/>
          <w:rtl/>
          <w:lang w:bidi="ar-IQ"/>
        </w:rPr>
        <w:t xml:space="preserve">أدت التطورات السريعة في مجال تكنولوجيا المعلومات والتي نتج عنها مجموعة من الانظمة الالكترونية التي </w:t>
      </w:r>
      <w:proofErr w:type="gramStart"/>
      <w:r w:rsidRPr="00976C4E">
        <w:rPr>
          <w:rFonts w:asciiTheme="majorBidi" w:hAnsiTheme="majorBidi" w:cstheme="majorBidi"/>
          <w:sz w:val="28"/>
          <w:szCs w:val="28"/>
          <w:rtl/>
          <w:lang w:bidi="ar-IQ"/>
        </w:rPr>
        <w:t>اصبح</w:t>
      </w:r>
      <w:proofErr w:type="gramEnd"/>
      <w:r w:rsidRPr="00976C4E">
        <w:rPr>
          <w:rFonts w:asciiTheme="majorBidi" w:hAnsiTheme="majorBidi" w:cstheme="majorBidi"/>
          <w:sz w:val="28"/>
          <w:szCs w:val="28"/>
          <w:rtl/>
          <w:lang w:bidi="ar-IQ"/>
        </w:rPr>
        <w:t xml:space="preserve"> استخدامها عنصر فعال في نجاح مؤسسات الاعمال ومن تلك الانظمة نظم المعلومات المصرفية التي ساهمت بالإضافة الى استخدام شبكة المعلومات الدولية (الانترنيت) في توجه مؤسسات الاعمال الى انشاء مواقع الكترونية يتم من خلالها نشر تقارير اعمالها لخدمة اصحاب المصالح. وقد اكتسبت الخدمات المصرفية عبر الانترنيت قبولاً واسعاً دوليا ومحليا. </w:t>
      </w:r>
    </w:p>
    <w:p w:rsidR="00930041" w:rsidRPr="00976C4E" w:rsidRDefault="00656715" w:rsidP="008D7635">
      <w:pPr>
        <w:jc w:val="mediumKashida"/>
        <w:rPr>
          <w:rFonts w:asciiTheme="majorBidi" w:hAnsiTheme="majorBidi" w:cstheme="majorBidi"/>
          <w:sz w:val="28"/>
          <w:szCs w:val="28"/>
          <w:rtl/>
          <w:lang w:bidi="ar-IQ"/>
        </w:rPr>
      </w:pPr>
      <w:r w:rsidRPr="00976C4E">
        <w:rPr>
          <w:rFonts w:asciiTheme="majorBidi" w:hAnsiTheme="majorBidi" w:cstheme="majorBidi" w:hint="cs"/>
          <w:sz w:val="28"/>
          <w:szCs w:val="28"/>
          <w:rtl/>
          <w:lang w:bidi="ar-IQ"/>
        </w:rPr>
        <w:t>و</w:t>
      </w:r>
      <w:r w:rsidR="00930041" w:rsidRPr="00976C4E">
        <w:rPr>
          <w:rFonts w:asciiTheme="majorBidi" w:hAnsiTheme="majorBidi" w:cstheme="majorBidi"/>
          <w:sz w:val="28"/>
          <w:szCs w:val="28"/>
          <w:rtl/>
          <w:lang w:bidi="ar-IQ"/>
        </w:rPr>
        <w:t xml:space="preserve">يعد قطاع المصارف من اهم القطاعات </w:t>
      </w:r>
      <w:proofErr w:type="gramStart"/>
      <w:r w:rsidR="00930041" w:rsidRPr="00976C4E">
        <w:rPr>
          <w:rFonts w:asciiTheme="majorBidi" w:hAnsiTheme="majorBidi" w:cstheme="majorBidi"/>
          <w:sz w:val="28"/>
          <w:szCs w:val="28"/>
          <w:rtl/>
          <w:lang w:bidi="ar-IQ"/>
        </w:rPr>
        <w:t>الاقتصادية,</w:t>
      </w:r>
      <w:proofErr w:type="gramEnd"/>
      <w:r w:rsidR="00930041" w:rsidRPr="00976C4E">
        <w:rPr>
          <w:rFonts w:asciiTheme="majorBidi" w:hAnsiTheme="majorBidi" w:cstheme="majorBidi"/>
          <w:sz w:val="28"/>
          <w:szCs w:val="28"/>
          <w:rtl/>
          <w:lang w:bidi="ar-IQ"/>
        </w:rPr>
        <w:t xml:space="preserve"> اذ تتعامل معه قاعدة كبيرة من العملاء سواء كانت مؤسسات او افراد, ويتأثر هذا القطاع بالتطورات والابتكارات العلمية التي لها الاثر ال</w:t>
      </w:r>
      <w:r w:rsidRPr="00976C4E">
        <w:rPr>
          <w:rFonts w:asciiTheme="majorBidi" w:hAnsiTheme="majorBidi" w:cstheme="majorBidi"/>
          <w:sz w:val="28"/>
          <w:szCs w:val="28"/>
          <w:rtl/>
          <w:lang w:bidi="ar-IQ"/>
        </w:rPr>
        <w:t>فعال في تطوير الخدمات المصرفية</w:t>
      </w:r>
      <w:r w:rsidRPr="00976C4E">
        <w:rPr>
          <w:rFonts w:asciiTheme="majorBidi" w:hAnsiTheme="majorBidi" w:cstheme="majorBidi" w:hint="cs"/>
          <w:sz w:val="28"/>
          <w:szCs w:val="28"/>
          <w:rtl/>
          <w:lang w:bidi="ar-IQ"/>
        </w:rPr>
        <w:t xml:space="preserve">. </w:t>
      </w:r>
      <w:r w:rsidR="00930041" w:rsidRPr="00976C4E">
        <w:rPr>
          <w:rFonts w:asciiTheme="majorBidi" w:hAnsiTheme="majorBidi" w:cstheme="majorBidi"/>
          <w:sz w:val="28"/>
          <w:szCs w:val="28"/>
          <w:rtl/>
          <w:lang w:bidi="ar-IQ"/>
        </w:rPr>
        <w:t>ومن هنا يمكن صياغة مشكلة البحث من خلال طرح السؤال الاتي:</w:t>
      </w:r>
    </w:p>
    <w:p w:rsidR="00930041" w:rsidRPr="00976C4E" w:rsidRDefault="00930041" w:rsidP="008D7635">
      <w:pPr>
        <w:jc w:val="mediumKashida"/>
        <w:rPr>
          <w:rFonts w:asciiTheme="majorBidi" w:hAnsiTheme="majorBidi" w:cstheme="majorBidi"/>
          <w:sz w:val="28"/>
          <w:szCs w:val="28"/>
          <w:rtl/>
          <w:lang w:bidi="ar-IQ"/>
        </w:rPr>
      </w:pPr>
      <w:r w:rsidRPr="00976C4E">
        <w:rPr>
          <w:rFonts w:asciiTheme="majorBidi" w:hAnsiTheme="majorBidi" w:cstheme="majorBidi"/>
          <w:sz w:val="28"/>
          <w:szCs w:val="28"/>
          <w:rtl/>
          <w:lang w:bidi="ar-IQ"/>
        </w:rPr>
        <w:t xml:space="preserve">(ما مدى تطبيق </w:t>
      </w:r>
      <w:proofErr w:type="spellStart"/>
      <w:r w:rsidRPr="00976C4E">
        <w:rPr>
          <w:rFonts w:asciiTheme="majorBidi" w:hAnsiTheme="majorBidi" w:cstheme="majorBidi"/>
          <w:sz w:val="28"/>
          <w:szCs w:val="28"/>
          <w:rtl/>
          <w:lang w:bidi="ar-IQ"/>
        </w:rPr>
        <w:t>الرقمنة</w:t>
      </w:r>
      <w:proofErr w:type="spellEnd"/>
      <w:r w:rsidRPr="00976C4E">
        <w:rPr>
          <w:rFonts w:asciiTheme="majorBidi" w:hAnsiTheme="majorBidi" w:cstheme="majorBidi"/>
          <w:sz w:val="28"/>
          <w:szCs w:val="28"/>
          <w:rtl/>
          <w:lang w:bidi="ar-IQ"/>
        </w:rPr>
        <w:t xml:space="preserve"> المالية ونظم المعلومات المصرفية في المصارف الاهلية بنوعيها الاسلامي والتجاري المدرجة في سوق العراق </w:t>
      </w:r>
      <w:proofErr w:type="spellStart"/>
      <w:r w:rsidRPr="00976C4E">
        <w:rPr>
          <w:rFonts w:asciiTheme="majorBidi" w:hAnsiTheme="majorBidi" w:cstheme="majorBidi"/>
          <w:sz w:val="28"/>
          <w:szCs w:val="28"/>
          <w:rtl/>
          <w:lang w:bidi="ar-IQ"/>
        </w:rPr>
        <w:t>للاوراق</w:t>
      </w:r>
      <w:proofErr w:type="spellEnd"/>
      <w:r w:rsidRPr="00976C4E">
        <w:rPr>
          <w:rFonts w:asciiTheme="majorBidi" w:hAnsiTheme="majorBidi" w:cstheme="majorBidi"/>
          <w:sz w:val="28"/>
          <w:szCs w:val="28"/>
          <w:rtl/>
          <w:lang w:bidi="ar-IQ"/>
        </w:rPr>
        <w:t xml:space="preserve"> المالية)؟</w:t>
      </w:r>
    </w:p>
    <w:p w:rsidR="00414E34" w:rsidRPr="00976C4E" w:rsidRDefault="008C3B44" w:rsidP="008D7635">
      <w:pPr>
        <w:jc w:val="mediumKashida"/>
        <w:rPr>
          <w:rFonts w:asciiTheme="majorBidi" w:hAnsiTheme="majorBidi" w:cstheme="majorBidi"/>
          <w:sz w:val="28"/>
          <w:szCs w:val="28"/>
          <w:rtl/>
          <w:lang w:bidi="ar-IQ"/>
        </w:rPr>
      </w:pPr>
      <w:r w:rsidRPr="00976C4E">
        <w:rPr>
          <w:rFonts w:asciiTheme="majorBidi" w:hAnsiTheme="majorBidi" w:cstheme="majorBidi" w:hint="cs"/>
          <w:sz w:val="28"/>
          <w:szCs w:val="28"/>
          <w:rtl/>
          <w:lang w:bidi="ar-IQ"/>
        </w:rPr>
        <w:t>و</w:t>
      </w:r>
      <w:r w:rsidR="00414E34" w:rsidRPr="00976C4E">
        <w:rPr>
          <w:rFonts w:asciiTheme="majorBidi" w:hAnsiTheme="majorBidi" w:cstheme="majorBidi"/>
          <w:sz w:val="28"/>
          <w:szCs w:val="28"/>
          <w:rtl/>
          <w:lang w:bidi="ar-IQ"/>
        </w:rPr>
        <w:t xml:space="preserve">تنبع اهمية هذا البحث يتناول المتغيرات الاساسية والمتمثلة </w:t>
      </w:r>
      <w:proofErr w:type="spellStart"/>
      <w:r w:rsidR="00414E34" w:rsidRPr="00976C4E">
        <w:rPr>
          <w:rFonts w:asciiTheme="majorBidi" w:hAnsiTheme="majorBidi" w:cstheme="majorBidi"/>
          <w:sz w:val="28"/>
          <w:szCs w:val="28"/>
          <w:rtl/>
          <w:lang w:bidi="ar-IQ"/>
        </w:rPr>
        <w:t>بالرقمنة</w:t>
      </w:r>
      <w:proofErr w:type="spellEnd"/>
      <w:r w:rsidR="00414E34" w:rsidRPr="00976C4E">
        <w:rPr>
          <w:rFonts w:asciiTheme="majorBidi" w:hAnsiTheme="majorBidi" w:cstheme="majorBidi"/>
          <w:sz w:val="28"/>
          <w:szCs w:val="28"/>
          <w:rtl/>
          <w:lang w:bidi="ar-IQ"/>
        </w:rPr>
        <w:t xml:space="preserve"> المالية ونظم المعلومات المصرفية اذ ان لهذه المتغيرات الاثر الكبير بتقديم </w:t>
      </w:r>
      <w:proofErr w:type="gramStart"/>
      <w:r w:rsidR="00414E34" w:rsidRPr="00976C4E">
        <w:rPr>
          <w:rFonts w:asciiTheme="majorBidi" w:hAnsiTheme="majorBidi" w:cstheme="majorBidi"/>
          <w:sz w:val="28"/>
          <w:szCs w:val="28"/>
          <w:rtl/>
          <w:lang w:bidi="ar-IQ"/>
        </w:rPr>
        <w:t>افضل</w:t>
      </w:r>
      <w:proofErr w:type="gramEnd"/>
      <w:r w:rsidR="00414E34" w:rsidRPr="00976C4E">
        <w:rPr>
          <w:rFonts w:asciiTheme="majorBidi" w:hAnsiTheme="majorBidi" w:cstheme="majorBidi"/>
          <w:sz w:val="28"/>
          <w:szCs w:val="28"/>
          <w:rtl/>
          <w:lang w:bidi="ar-IQ"/>
        </w:rPr>
        <w:t xml:space="preserve"> الخدمات المصرفية والتي تزيد من قدرة المصارف على جذب اكبر عدد ممكن من العملاء لتحقيق اكبر ما يمكن من العوائد.</w:t>
      </w:r>
      <w:r w:rsidRPr="00976C4E">
        <w:rPr>
          <w:rFonts w:asciiTheme="majorBidi" w:hAnsiTheme="majorBidi" w:cstheme="majorBidi" w:hint="cs"/>
          <w:sz w:val="28"/>
          <w:szCs w:val="28"/>
          <w:rtl/>
          <w:lang w:bidi="ar-IQ"/>
        </w:rPr>
        <w:t xml:space="preserve"> </w:t>
      </w:r>
      <w:r w:rsidR="00414E34" w:rsidRPr="00976C4E">
        <w:rPr>
          <w:rFonts w:asciiTheme="majorBidi" w:hAnsiTheme="majorBidi" w:cstheme="majorBidi"/>
          <w:sz w:val="28"/>
          <w:szCs w:val="28"/>
          <w:rtl/>
          <w:lang w:bidi="ar-IQ"/>
        </w:rPr>
        <w:t xml:space="preserve">وتكمن اهمية </w:t>
      </w:r>
      <w:r w:rsidR="00DE4957" w:rsidRPr="00976C4E">
        <w:rPr>
          <w:rFonts w:asciiTheme="majorBidi" w:hAnsiTheme="majorBidi" w:cstheme="majorBidi"/>
          <w:sz w:val="28"/>
          <w:szCs w:val="28"/>
          <w:rtl/>
          <w:lang w:bidi="ar-IQ"/>
        </w:rPr>
        <w:t xml:space="preserve">هذا البحث بالكشف عن </w:t>
      </w:r>
      <w:r w:rsidR="00414E34" w:rsidRPr="00976C4E">
        <w:rPr>
          <w:rFonts w:asciiTheme="majorBidi" w:hAnsiTheme="majorBidi" w:cstheme="majorBidi"/>
          <w:sz w:val="28"/>
          <w:szCs w:val="28"/>
          <w:rtl/>
          <w:lang w:bidi="ar-IQ"/>
        </w:rPr>
        <w:t xml:space="preserve">مدى استخدام </w:t>
      </w:r>
      <w:proofErr w:type="spellStart"/>
      <w:r w:rsidR="00414E34" w:rsidRPr="00976C4E">
        <w:rPr>
          <w:rFonts w:asciiTheme="majorBidi" w:hAnsiTheme="majorBidi" w:cstheme="majorBidi"/>
          <w:sz w:val="28"/>
          <w:szCs w:val="28"/>
          <w:rtl/>
          <w:lang w:bidi="ar-IQ"/>
        </w:rPr>
        <w:t>الرقمنة</w:t>
      </w:r>
      <w:proofErr w:type="spellEnd"/>
      <w:r w:rsidR="00414E34" w:rsidRPr="00976C4E">
        <w:rPr>
          <w:rFonts w:asciiTheme="majorBidi" w:hAnsiTheme="majorBidi" w:cstheme="majorBidi"/>
          <w:sz w:val="28"/>
          <w:szCs w:val="28"/>
          <w:rtl/>
          <w:lang w:bidi="ar-IQ"/>
        </w:rPr>
        <w:t xml:space="preserve"> المالية </w:t>
      </w:r>
      <w:r w:rsidR="00DE4957" w:rsidRPr="00976C4E">
        <w:rPr>
          <w:rFonts w:asciiTheme="majorBidi" w:hAnsiTheme="majorBidi" w:cstheme="majorBidi"/>
          <w:sz w:val="28"/>
          <w:szCs w:val="28"/>
          <w:rtl/>
          <w:lang w:bidi="ar-IQ"/>
        </w:rPr>
        <w:t xml:space="preserve">ونظم المعلومات المصرفية </w:t>
      </w:r>
      <w:r w:rsidR="00414E34" w:rsidRPr="00976C4E">
        <w:rPr>
          <w:rFonts w:asciiTheme="majorBidi" w:hAnsiTheme="majorBidi" w:cstheme="majorBidi"/>
          <w:sz w:val="28"/>
          <w:szCs w:val="28"/>
          <w:rtl/>
          <w:lang w:bidi="ar-IQ"/>
        </w:rPr>
        <w:t xml:space="preserve">في المصارف الاهلية </w:t>
      </w:r>
      <w:proofErr w:type="gramStart"/>
      <w:r w:rsidR="00414E34" w:rsidRPr="00976C4E">
        <w:rPr>
          <w:rFonts w:asciiTheme="majorBidi" w:hAnsiTheme="majorBidi" w:cstheme="majorBidi"/>
          <w:sz w:val="28"/>
          <w:szCs w:val="28"/>
          <w:rtl/>
          <w:lang w:bidi="ar-IQ"/>
        </w:rPr>
        <w:t>العراقية  بنوعيها</w:t>
      </w:r>
      <w:proofErr w:type="gramEnd"/>
      <w:r w:rsidR="00414E34" w:rsidRPr="00976C4E">
        <w:rPr>
          <w:rFonts w:asciiTheme="majorBidi" w:hAnsiTheme="majorBidi" w:cstheme="majorBidi"/>
          <w:sz w:val="28"/>
          <w:szCs w:val="28"/>
          <w:rtl/>
          <w:lang w:bidi="ar-IQ"/>
        </w:rPr>
        <w:t xml:space="preserve"> الاسلامية والتجارية.</w:t>
      </w:r>
    </w:p>
    <w:p w:rsidR="00414E34" w:rsidRPr="00976C4E" w:rsidRDefault="00414E34" w:rsidP="008D7635">
      <w:pPr>
        <w:jc w:val="mediumKashida"/>
        <w:rPr>
          <w:rFonts w:asciiTheme="majorBidi" w:hAnsiTheme="majorBidi" w:cstheme="majorBidi"/>
          <w:sz w:val="28"/>
          <w:szCs w:val="28"/>
          <w:rtl/>
          <w:lang w:bidi="ar-IQ"/>
        </w:rPr>
      </w:pPr>
      <w:r w:rsidRPr="00976C4E">
        <w:rPr>
          <w:rFonts w:asciiTheme="majorBidi" w:hAnsiTheme="majorBidi" w:cstheme="majorBidi"/>
          <w:sz w:val="28"/>
          <w:szCs w:val="28"/>
          <w:rtl/>
          <w:lang w:bidi="ar-IQ"/>
        </w:rPr>
        <w:t xml:space="preserve">من خلال مشكلة </w:t>
      </w:r>
      <w:r w:rsidR="008C3B44" w:rsidRPr="00976C4E">
        <w:rPr>
          <w:rFonts w:asciiTheme="majorBidi" w:hAnsiTheme="majorBidi" w:cstheme="majorBidi" w:hint="cs"/>
          <w:sz w:val="28"/>
          <w:szCs w:val="28"/>
          <w:rtl/>
          <w:lang w:bidi="ar-IQ"/>
        </w:rPr>
        <w:t xml:space="preserve">البحث </w:t>
      </w:r>
      <w:r w:rsidR="008C3B44" w:rsidRPr="00976C4E">
        <w:rPr>
          <w:rFonts w:asciiTheme="majorBidi" w:hAnsiTheme="majorBidi" w:cstheme="majorBidi"/>
          <w:sz w:val="28"/>
          <w:szCs w:val="28"/>
          <w:rtl/>
          <w:lang w:bidi="ar-IQ"/>
        </w:rPr>
        <w:t>واهميته</w:t>
      </w:r>
      <w:r w:rsidRPr="00976C4E">
        <w:rPr>
          <w:rFonts w:asciiTheme="majorBidi" w:hAnsiTheme="majorBidi" w:cstheme="majorBidi"/>
          <w:sz w:val="28"/>
          <w:szCs w:val="28"/>
          <w:rtl/>
          <w:lang w:bidi="ar-IQ"/>
        </w:rPr>
        <w:t xml:space="preserve"> فأنه يمكن تحديد الاهداف التي </w:t>
      </w:r>
      <w:r w:rsidR="00DE4957" w:rsidRPr="00976C4E">
        <w:rPr>
          <w:rFonts w:asciiTheme="majorBidi" w:hAnsiTheme="majorBidi" w:cstheme="majorBidi"/>
          <w:sz w:val="28"/>
          <w:szCs w:val="28"/>
          <w:rtl/>
          <w:lang w:bidi="ar-IQ"/>
        </w:rPr>
        <w:t>ي</w:t>
      </w:r>
      <w:r w:rsidRPr="00976C4E">
        <w:rPr>
          <w:rFonts w:asciiTheme="majorBidi" w:hAnsiTheme="majorBidi" w:cstheme="majorBidi"/>
          <w:sz w:val="28"/>
          <w:szCs w:val="28"/>
          <w:rtl/>
          <w:lang w:bidi="ar-IQ"/>
        </w:rPr>
        <w:t xml:space="preserve">سعى </w:t>
      </w:r>
      <w:r w:rsidR="00DE4957" w:rsidRPr="00976C4E">
        <w:rPr>
          <w:rFonts w:asciiTheme="majorBidi" w:hAnsiTheme="majorBidi" w:cstheme="majorBidi"/>
          <w:sz w:val="28"/>
          <w:szCs w:val="28"/>
          <w:rtl/>
          <w:lang w:bidi="ar-IQ"/>
        </w:rPr>
        <w:t>البحث</w:t>
      </w:r>
      <w:r w:rsidRPr="00976C4E">
        <w:rPr>
          <w:rFonts w:asciiTheme="majorBidi" w:hAnsiTheme="majorBidi" w:cstheme="majorBidi"/>
          <w:sz w:val="28"/>
          <w:szCs w:val="28"/>
          <w:rtl/>
          <w:lang w:bidi="ar-IQ"/>
        </w:rPr>
        <w:t xml:space="preserve"> للوصول اليها وهي </w:t>
      </w:r>
      <w:r w:rsidR="008C3B44" w:rsidRPr="00976C4E">
        <w:rPr>
          <w:rFonts w:asciiTheme="majorBidi" w:hAnsiTheme="majorBidi" w:cstheme="majorBidi" w:hint="cs"/>
          <w:sz w:val="28"/>
          <w:szCs w:val="28"/>
          <w:rtl/>
          <w:lang w:bidi="ar-IQ"/>
        </w:rPr>
        <w:t>كالتالي</w:t>
      </w:r>
      <w:r w:rsidRPr="00976C4E">
        <w:rPr>
          <w:rFonts w:asciiTheme="majorBidi" w:hAnsiTheme="majorBidi" w:cstheme="majorBidi"/>
          <w:sz w:val="28"/>
          <w:szCs w:val="28"/>
          <w:rtl/>
          <w:lang w:bidi="ar-IQ"/>
        </w:rPr>
        <w:t>:</w:t>
      </w:r>
    </w:p>
    <w:p w:rsidR="00414E34" w:rsidRPr="00976C4E" w:rsidRDefault="00414E34" w:rsidP="008D7635">
      <w:pPr>
        <w:tabs>
          <w:tab w:val="left" w:pos="226"/>
          <w:tab w:val="left" w:pos="368"/>
        </w:tabs>
        <w:jc w:val="mediumKashida"/>
        <w:rPr>
          <w:rFonts w:asciiTheme="majorBidi" w:hAnsiTheme="majorBidi" w:cstheme="majorBidi"/>
          <w:sz w:val="28"/>
          <w:szCs w:val="28"/>
          <w:rtl/>
          <w:lang w:bidi="ar-IQ"/>
        </w:rPr>
      </w:pPr>
      <w:r w:rsidRPr="00976C4E">
        <w:rPr>
          <w:rFonts w:asciiTheme="majorBidi" w:hAnsiTheme="majorBidi" w:cstheme="majorBidi"/>
          <w:sz w:val="28"/>
          <w:szCs w:val="28"/>
          <w:rtl/>
          <w:lang w:bidi="ar-IQ"/>
        </w:rPr>
        <w:t>1-</w:t>
      </w:r>
      <w:r w:rsidRPr="00976C4E">
        <w:rPr>
          <w:rFonts w:asciiTheme="majorBidi" w:hAnsiTheme="majorBidi" w:cstheme="majorBidi"/>
          <w:sz w:val="28"/>
          <w:szCs w:val="28"/>
          <w:rtl/>
          <w:lang w:bidi="ar-IQ"/>
        </w:rPr>
        <w:tab/>
        <w:t xml:space="preserve">تحديد مستوى تطبيق </w:t>
      </w:r>
      <w:proofErr w:type="spellStart"/>
      <w:r w:rsidRPr="00976C4E">
        <w:rPr>
          <w:rFonts w:asciiTheme="majorBidi" w:hAnsiTheme="majorBidi" w:cstheme="majorBidi"/>
          <w:sz w:val="28"/>
          <w:szCs w:val="28"/>
          <w:rtl/>
          <w:lang w:bidi="ar-IQ"/>
        </w:rPr>
        <w:t>الرقمنة</w:t>
      </w:r>
      <w:proofErr w:type="spellEnd"/>
      <w:r w:rsidRPr="00976C4E">
        <w:rPr>
          <w:rFonts w:asciiTheme="majorBidi" w:hAnsiTheme="majorBidi" w:cstheme="majorBidi"/>
          <w:sz w:val="28"/>
          <w:szCs w:val="28"/>
          <w:rtl/>
          <w:lang w:bidi="ar-IQ"/>
        </w:rPr>
        <w:t xml:space="preserve"> المالية في المصارف</w:t>
      </w:r>
      <w:r w:rsidR="00DE4957" w:rsidRPr="00976C4E">
        <w:rPr>
          <w:rFonts w:asciiTheme="majorBidi" w:hAnsiTheme="majorBidi" w:cstheme="majorBidi"/>
          <w:sz w:val="28"/>
          <w:szCs w:val="28"/>
          <w:rtl/>
          <w:lang w:bidi="ar-IQ"/>
        </w:rPr>
        <w:t xml:space="preserve"> بنوعيها الاسلامية </w:t>
      </w:r>
      <w:proofErr w:type="gramStart"/>
      <w:r w:rsidR="00DE4957" w:rsidRPr="00976C4E">
        <w:rPr>
          <w:rFonts w:asciiTheme="majorBidi" w:hAnsiTheme="majorBidi" w:cstheme="majorBidi"/>
          <w:sz w:val="28"/>
          <w:szCs w:val="28"/>
          <w:rtl/>
          <w:lang w:bidi="ar-IQ"/>
        </w:rPr>
        <w:t xml:space="preserve">والتجارية </w:t>
      </w:r>
      <w:r w:rsidRPr="00976C4E">
        <w:rPr>
          <w:rFonts w:asciiTheme="majorBidi" w:hAnsiTheme="majorBidi" w:cstheme="majorBidi"/>
          <w:sz w:val="28"/>
          <w:szCs w:val="28"/>
          <w:rtl/>
          <w:lang w:bidi="ar-IQ"/>
        </w:rPr>
        <w:t xml:space="preserve"> المدرجة</w:t>
      </w:r>
      <w:proofErr w:type="gramEnd"/>
      <w:r w:rsidRPr="00976C4E">
        <w:rPr>
          <w:rFonts w:asciiTheme="majorBidi" w:hAnsiTheme="majorBidi" w:cstheme="majorBidi"/>
          <w:sz w:val="28"/>
          <w:szCs w:val="28"/>
          <w:rtl/>
          <w:lang w:bidi="ar-IQ"/>
        </w:rPr>
        <w:t xml:space="preserve"> في سوق العراق </w:t>
      </w:r>
      <w:proofErr w:type="spellStart"/>
      <w:r w:rsidRPr="00976C4E">
        <w:rPr>
          <w:rFonts w:asciiTheme="majorBidi" w:hAnsiTheme="majorBidi" w:cstheme="majorBidi"/>
          <w:sz w:val="28"/>
          <w:szCs w:val="28"/>
          <w:rtl/>
          <w:lang w:bidi="ar-IQ"/>
        </w:rPr>
        <w:t>للاوراق</w:t>
      </w:r>
      <w:proofErr w:type="spellEnd"/>
      <w:r w:rsidRPr="00976C4E">
        <w:rPr>
          <w:rFonts w:asciiTheme="majorBidi" w:hAnsiTheme="majorBidi" w:cstheme="majorBidi"/>
          <w:sz w:val="28"/>
          <w:szCs w:val="28"/>
          <w:rtl/>
          <w:lang w:bidi="ar-IQ"/>
        </w:rPr>
        <w:t xml:space="preserve"> المالية عينة ا</w:t>
      </w:r>
      <w:r w:rsidR="00DE4957" w:rsidRPr="00976C4E">
        <w:rPr>
          <w:rFonts w:asciiTheme="majorBidi" w:hAnsiTheme="majorBidi" w:cstheme="majorBidi"/>
          <w:sz w:val="28"/>
          <w:szCs w:val="28"/>
          <w:rtl/>
          <w:lang w:bidi="ar-IQ"/>
        </w:rPr>
        <w:t>لبحث</w:t>
      </w:r>
      <w:r w:rsidRPr="00976C4E">
        <w:rPr>
          <w:rFonts w:asciiTheme="majorBidi" w:hAnsiTheme="majorBidi" w:cstheme="majorBidi"/>
          <w:sz w:val="28"/>
          <w:szCs w:val="28"/>
          <w:rtl/>
          <w:lang w:bidi="ar-IQ"/>
        </w:rPr>
        <w:t>.</w:t>
      </w:r>
    </w:p>
    <w:p w:rsidR="00414E34" w:rsidRPr="00976C4E" w:rsidRDefault="00414E34" w:rsidP="008D7635">
      <w:pPr>
        <w:tabs>
          <w:tab w:val="left" w:pos="368"/>
        </w:tabs>
        <w:jc w:val="mediumKashida"/>
        <w:rPr>
          <w:rFonts w:asciiTheme="majorBidi" w:hAnsiTheme="majorBidi" w:cstheme="majorBidi"/>
          <w:sz w:val="28"/>
          <w:szCs w:val="28"/>
          <w:rtl/>
          <w:lang w:bidi="ar-IQ"/>
        </w:rPr>
      </w:pPr>
      <w:r w:rsidRPr="00976C4E">
        <w:rPr>
          <w:rFonts w:asciiTheme="majorBidi" w:hAnsiTheme="majorBidi" w:cstheme="majorBidi"/>
          <w:sz w:val="28"/>
          <w:szCs w:val="28"/>
          <w:rtl/>
          <w:lang w:bidi="ar-IQ"/>
        </w:rPr>
        <w:t>2-</w:t>
      </w:r>
      <w:r w:rsidRPr="00976C4E">
        <w:rPr>
          <w:rFonts w:asciiTheme="majorBidi" w:hAnsiTheme="majorBidi" w:cstheme="majorBidi"/>
          <w:sz w:val="28"/>
          <w:szCs w:val="28"/>
          <w:rtl/>
          <w:lang w:bidi="ar-IQ"/>
        </w:rPr>
        <w:tab/>
        <w:t xml:space="preserve">التعرف على مدى تبني المصارف الاهلية </w:t>
      </w:r>
      <w:r w:rsidR="00DE4957" w:rsidRPr="00976C4E">
        <w:rPr>
          <w:rFonts w:asciiTheme="majorBidi" w:hAnsiTheme="majorBidi" w:cstheme="majorBidi"/>
          <w:sz w:val="28"/>
          <w:szCs w:val="28"/>
          <w:rtl/>
          <w:lang w:bidi="ar-IQ"/>
        </w:rPr>
        <w:t xml:space="preserve">بنوعيها الاسلامية والتجارية </w:t>
      </w:r>
      <w:r w:rsidRPr="00976C4E">
        <w:rPr>
          <w:rFonts w:asciiTheme="majorBidi" w:hAnsiTheme="majorBidi" w:cstheme="majorBidi"/>
          <w:sz w:val="28"/>
          <w:szCs w:val="28"/>
          <w:rtl/>
          <w:lang w:bidi="ar-IQ"/>
        </w:rPr>
        <w:t xml:space="preserve">المدرجة في سوق العراق </w:t>
      </w:r>
      <w:proofErr w:type="spellStart"/>
      <w:r w:rsidRPr="00976C4E">
        <w:rPr>
          <w:rFonts w:asciiTheme="majorBidi" w:hAnsiTheme="majorBidi" w:cstheme="majorBidi"/>
          <w:sz w:val="28"/>
          <w:szCs w:val="28"/>
          <w:rtl/>
          <w:lang w:bidi="ar-IQ"/>
        </w:rPr>
        <w:t>للاوراق</w:t>
      </w:r>
      <w:proofErr w:type="spellEnd"/>
      <w:r w:rsidRPr="00976C4E">
        <w:rPr>
          <w:rFonts w:asciiTheme="majorBidi" w:hAnsiTheme="majorBidi" w:cstheme="majorBidi"/>
          <w:sz w:val="28"/>
          <w:szCs w:val="28"/>
          <w:rtl/>
          <w:lang w:bidi="ar-IQ"/>
        </w:rPr>
        <w:t xml:space="preserve"> المالية عينة </w:t>
      </w:r>
      <w:proofErr w:type="gramStart"/>
      <w:r w:rsidR="00DE4957" w:rsidRPr="00976C4E">
        <w:rPr>
          <w:rFonts w:asciiTheme="majorBidi" w:hAnsiTheme="majorBidi" w:cstheme="majorBidi"/>
          <w:sz w:val="28"/>
          <w:szCs w:val="28"/>
          <w:rtl/>
          <w:lang w:bidi="ar-IQ"/>
        </w:rPr>
        <w:t>البحث</w:t>
      </w:r>
      <w:r w:rsidRPr="00976C4E">
        <w:rPr>
          <w:rFonts w:asciiTheme="majorBidi" w:hAnsiTheme="majorBidi" w:cstheme="majorBidi"/>
          <w:sz w:val="28"/>
          <w:szCs w:val="28"/>
          <w:rtl/>
          <w:lang w:bidi="ar-IQ"/>
        </w:rPr>
        <w:t xml:space="preserve">  نظم</w:t>
      </w:r>
      <w:proofErr w:type="gramEnd"/>
      <w:r w:rsidRPr="00976C4E">
        <w:rPr>
          <w:rFonts w:asciiTheme="majorBidi" w:hAnsiTheme="majorBidi" w:cstheme="majorBidi"/>
          <w:sz w:val="28"/>
          <w:szCs w:val="28"/>
          <w:rtl/>
          <w:lang w:bidi="ar-IQ"/>
        </w:rPr>
        <w:t xml:space="preserve"> المعلومات المصرفية الحديثة </w:t>
      </w:r>
      <w:proofErr w:type="spellStart"/>
      <w:r w:rsidRPr="00976C4E">
        <w:rPr>
          <w:rFonts w:asciiTheme="majorBidi" w:hAnsiTheme="majorBidi" w:cstheme="majorBidi"/>
          <w:sz w:val="28"/>
          <w:szCs w:val="28"/>
          <w:rtl/>
          <w:lang w:bidi="ar-IQ"/>
        </w:rPr>
        <w:t>بأعتباره</w:t>
      </w:r>
      <w:proofErr w:type="spellEnd"/>
      <w:r w:rsidRPr="00976C4E">
        <w:rPr>
          <w:rFonts w:asciiTheme="majorBidi" w:hAnsiTheme="majorBidi" w:cstheme="majorBidi"/>
          <w:sz w:val="28"/>
          <w:szCs w:val="28"/>
          <w:rtl/>
          <w:lang w:bidi="ar-IQ"/>
        </w:rPr>
        <w:t xml:space="preserve"> موضوع حيوي ومهم.</w:t>
      </w:r>
    </w:p>
    <w:p w:rsidR="00DE4957" w:rsidRPr="00976C4E" w:rsidRDefault="00414E34" w:rsidP="008D7635">
      <w:pPr>
        <w:tabs>
          <w:tab w:val="left" w:pos="368"/>
        </w:tabs>
        <w:jc w:val="mediumKashida"/>
        <w:rPr>
          <w:rFonts w:asciiTheme="majorBidi" w:hAnsiTheme="majorBidi" w:cstheme="majorBidi"/>
          <w:sz w:val="28"/>
          <w:szCs w:val="28"/>
          <w:rtl/>
          <w:lang w:bidi="ar-IQ"/>
        </w:rPr>
      </w:pPr>
      <w:r w:rsidRPr="00976C4E">
        <w:rPr>
          <w:rFonts w:asciiTheme="majorBidi" w:hAnsiTheme="majorBidi" w:cstheme="majorBidi"/>
          <w:sz w:val="28"/>
          <w:szCs w:val="28"/>
          <w:rtl/>
          <w:lang w:bidi="ar-IQ"/>
        </w:rPr>
        <w:t>3-</w:t>
      </w:r>
      <w:r w:rsidRPr="00976C4E">
        <w:rPr>
          <w:rFonts w:asciiTheme="majorBidi" w:hAnsiTheme="majorBidi" w:cstheme="majorBidi"/>
          <w:sz w:val="28"/>
          <w:szCs w:val="28"/>
          <w:rtl/>
          <w:lang w:bidi="ar-IQ"/>
        </w:rPr>
        <w:tab/>
      </w:r>
      <w:r w:rsidR="00DE4957" w:rsidRPr="00976C4E">
        <w:rPr>
          <w:rFonts w:asciiTheme="majorBidi" w:hAnsiTheme="majorBidi" w:cstheme="majorBidi"/>
          <w:sz w:val="28"/>
          <w:szCs w:val="28"/>
          <w:rtl/>
          <w:lang w:bidi="ar-IQ"/>
        </w:rPr>
        <w:t xml:space="preserve">اجراء المقارنة بين تطبيق </w:t>
      </w:r>
      <w:proofErr w:type="spellStart"/>
      <w:r w:rsidR="00DE4957" w:rsidRPr="00976C4E">
        <w:rPr>
          <w:rFonts w:asciiTheme="majorBidi" w:hAnsiTheme="majorBidi" w:cstheme="majorBidi"/>
          <w:sz w:val="28"/>
          <w:szCs w:val="28"/>
          <w:rtl/>
          <w:lang w:bidi="ar-IQ"/>
        </w:rPr>
        <w:t>الرقمنة</w:t>
      </w:r>
      <w:proofErr w:type="spellEnd"/>
      <w:r w:rsidR="00DE4957" w:rsidRPr="00976C4E">
        <w:rPr>
          <w:rFonts w:asciiTheme="majorBidi" w:hAnsiTheme="majorBidi" w:cstheme="majorBidi"/>
          <w:sz w:val="28"/>
          <w:szCs w:val="28"/>
          <w:rtl/>
          <w:lang w:bidi="ar-IQ"/>
        </w:rPr>
        <w:t xml:space="preserve"> المالية ونظم المعلومات المصرفية بين المصارف الاسلامية والمصارف التجارية.</w:t>
      </w:r>
    </w:p>
    <w:p w:rsidR="00FD7158" w:rsidRPr="00976C4E" w:rsidRDefault="00FD7158" w:rsidP="008D7635">
      <w:pPr>
        <w:jc w:val="mediumKashida"/>
        <w:rPr>
          <w:rFonts w:asciiTheme="majorBidi" w:hAnsiTheme="majorBidi" w:cstheme="majorBidi"/>
          <w:sz w:val="28"/>
          <w:szCs w:val="28"/>
          <w:rtl/>
          <w:lang w:bidi="ar-IQ"/>
        </w:rPr>
      </w:pPr>
      <w:r w:rsidRPr="00976C4E">
        <w:rPr>
          <w:rFonts w:asciiTheme="majorBidi" w:hAnsiTheme="majorBidi" w:cstheme="majorBidi"/>
          <w:sz w:val="28"/>
          <w:szCs w:val="28"/>
          <w:rtl/>
          <w:lang w:bidi="ar-IQ"/>
        </w:rPr>
        <w:t>يستند البحث على الفرضيات الاتية:</w:t>
      </w:r>
    </w:p>
    <w:p w:rsidR="00FD7158" w:rsidRPr="00976C4E" w:rsidRDefault="00FD7158" w:rsidP="001F7F96">
      <w:pPr>
        <w:pStyle w:val="Paragraphedeliste"/>
        <w:numPr>
          <w:ilvl w:val="0"/>
          <w:numId w:val="2"/>
        </w:numPr>
        <w:ind w:left="43" w:firstLine="0"/>
        <w:jc w:val="mediumKashida"/>
        <w:rPr>
          <w:rFonts w:asciiTheme="majorBidi" w:hAnsiTheme="majorBidi" w:cstheme="majorBidi"/>
          <w:sz w:val="28"/>
          <w:szCs w:val="28"/>
          <w:lang w:bidi="ar-IQ"/>
        </w:rPr>
      </w:pPr>
      <w:r w:rsidRPr="00976C4E">
        <w:rPr>
          <w:rFonts w:asciiTheme="majorBidi" w:hAnsiTheme="majorBidi" w:cstheme="majorBidi"/>
          <w:sz w:val="28"/>
          <w:szCs w:val="28"/>
          <w:rtl/>
          <w:lang w:bidi="ar-IQ"/>
        </w:rPr>
        <w:t xml:space="preserve">تتفوق المصارف الاسلامية الخاصة في العراق على المصارف التجارية الخاصة في تطبيق </w:t>
      </w:r>
      <w:proofErr w:type="spellStart"/>
      <w:r w:rsidRPr="00976C4E">
        <w:rPr>
          <w:rFonts w:asciiTheme="majorBidi" w:hAnsiTheme="majorBidi" w:cstheme="majorBidi"/>
          <w:sz w:val="28"/>
          <w:szCs w:val="28"/>
          <w:rtl/>
          <w:lang w:bidi="ar-IQ"/>
        </w:rPr>
        <w:t>الرقمنة</w:t>
      </w:r>
      <w:proofErr w:type="spellEnd"/>
      <w:r w:rsidRPr="00976C4E">
        <w:rPr>
          <w:rFonts w:asciiTheme="majorBidi" w:hAnsiTheme="majorBidi" w:cstheme="majorBidi"/>
          <w:sz w:val="28"/>
          <w:szCs w:val="28"/>
          <w:rtl/>
          <w:lang w:bidi="ar-IQ"/>
        </w:rPr>
        <w:t xml:space="preserve"> المالية.</w:t>
      </w:r>
    </w:p>
    <w:p w:rsidR="008B0E3E" w:rsidRPr="00095BFD" w:rsidRDefault="00FD7158" w:rsidP="001F7F96">
      <w:pPr>
        <w:pStyle w:val="Paragraphedeliste"/>
        <w:numPr>
          <w:ilvl w:val="0"/>
          <w:numId w:val="2"/>
        </w:numPr>
        <w:ind w:left="43" w:firstLine="0"/>
        <w:jc w:val="mediumKashida"/>
        <w:rPr>
          <w:rFonts w:asciiTheme="majorBidi" w:hAnsiTheme="majorBidi" w:cstheme="majorBidi"/>
          <w:sz w:val="28"/>
          <w:szCs w:val="28"/>
          <w:lang w:bidi="ar-IQ"/>
        </w:rPr>
      </w:pPr>
      <w:r w:rsidRPr="00976C4E">
        <w:rPr>
          <w:rFonts w:asciiTheme="majorBidi" w:hAnsiTheme="majorBidi" w:cstheme="majorBidi"/>
          <w:sz w:val="28"/>
          <w:szCs w:val="28"/>
          <w:rtl/>
          <w:lang w:bidi="ar-IQ"/>
        </w:rPr>
        <w:lastRenderedPageBreak/>
        <w:t>تتفوق المصارف الاسلامية الخاصة في العراق على المصارف</w:t>
      </w:r>
      <w:r w:rsidRPr="00095BFD">
        <w:rPr>
          <w:rFonts w:asciiTheme="majorBidi" w:hAnsiTheme="majorBidi" w:cstheme="majorBidi"/>
          <w:sz w:val="28"/>
          <w:szCs w:val="28"/>
          <w:rtl/>
          <w:lang w:bidi="ar-IQ"/>
        </w:rPr>
        <w:t xml:space="preserve"> التجارية الخاصة في تطبيق </w:t>
      </w:r>
      <w:r w:rsidR="008B0E3E" w:rsidRPr="00095BFD">
        <w:rPr>
          <w:rFonts w:asciiTheme="majorBidi" w:hAnsiTheme="majorBidi" w:cstheme="majorBidi"/>
          <w:sz w:val="28"/>
          <w:szCs w:val="28"/>
          <w:rtl/>
          <w:lang w:bidi="ar-IQ"/>
        </w:rPr>
        <w:t>نظم المعلومات المصرفية</w:t>
      </w:r>
      <w:r w:rsidRPr="00095BFD">
        <w:rPr>
          <w:rFonts w:asciiTheme="majorBidi" w:hAnsiTheme="majorBidi" w:cstheme="majorBidi"/>
          <w:sz w:val="28"/>
          <w:szCs w:val="28"/>
          <w:rtl/>
          <w:lang w:bidi="ar-IQ"/>
        </w:rPr>
        <w:t>.</w:t>
      </w:r>
    </w:p>
    <w:p w:rsidR="008B0E3E" w:rsidRPr="00095BFD" w:rsidRDefault="008B0E3E" w:rsidP="008D7635">
      <w:pPr>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من اجل تحقيق اهداف البحث فأنه تم اعتماد الوسائل الاتية في جمع البيانات والمعلومات:</w:t>
      </w:r>
    </w:p>
    <w:p w:rsidR="008B0E3E" w:rsidRPr="00095BFD" w:rsidRDefault="008B0E3E" w:rsidP="001F7F96">
      <w:pPr>
        <w:ind w:left="43"/>
        <w:jc w:val="mediumKashida"/>
        <w:rPr>
          <w:rFonts w:asciiTheme="majorBidi" w:hAnsiTheme="majorBidi" w:cstheme="majorBidi"/>
          <w:sz w:val="28"/>
          <w:szCs w:val="28"/>
          <w:rtl/>
          <w:lang w:bidi="ar-IQ"/>
        </w:rPr>
      </w:pPr>
      <w:proofErr w:type="gramStart"/>
      <w:r w:rsidRPr="00095BFD">
        <w:rPr>
          <w:rFonts w:asciiTheme="majorBidi" w:hAnsiTheme="majorBidi" w:cstheme="majorBidi"/>
          <w:sz w:val="28"/>
          <w:szCs w:val="28"/>
          <w:rtl/>
          <w:lang w:bidi="ar-IQ"/>
        </w:rPr>
        <w:t>1- الجانب</w:t>
      </w:r>
      <w:proofErr w:type="gramEnd"/>
      <w:r w:rsidRPr="00095BFD">
        <w:rPr>
          <w:rFonts w:asciiTheme="majorBidi" w:hAnsiTheme="majorBidi" w:cstheme="majorBidi"/>
          <w:sz w:val="28"/>
          <w:szCs w:val="28"/>
          <w:rtl/>
          <w:lang w:bidi="ar-IQ"/>
        </w:rPr>
        <w:t xml:space="preserve"> النظري: اعتمد البحث على المصادر والادبيات العربية والاجنبية المنبثقة من الكتب والرسائل </w:t>
      </w:r>
      <w:proofErr w:type="spellStart"/>
      <w:r w:rsidRPr="00095BFD">
        <w:rPr>
          <w:rFonts w:asciiTheme="majorBidi" w:hAnsiTheme="majorBidi" w:cstheme="majorBidi"/>
          <w:sz w:val="28"/>
          <w:szCs w:val="28"/>
          <w:rtl/>
          <w:lang w:bidi="ar-IQ"/>
        </w:rPr>
        <w:t>والاطاريح</w:t>
      </w:r>
      <w:proofErr w:type="spellEnd"/>
      <w:r w:rsidRPr="00095BFD">
        <w:rPr>
          <w:rFonts w:asciiTheme="majorBidi" w:hAnsiTheme="majorBidi" w:cstheme="majorBidi"/>
          <w:sz w:val="28"/>
          <w:szCs w:val="28"/>
          <w:rtl/>
          <w:lang w:bidi="ar-IQ"/>
        </w:rPr>
        <w:t xml:space="preserve"> الجامعية  والبحوث والدراسات العلمية من المواقع الخاصة بالشبكة العالمية للمعلومات (الانترنيت).</w:t>
      </w:r>
    </w:p>
    <w:p w:rsidR="008B0E3E" w:rsidRDefault="008B0E3E" w:rsidP="001F7F96">
      <w:pPr>
        <w:pStyle w:val="Paragraphedeliste"/>
        <w:numPr>
          <w:ilvl w:val="0"/>
          <w:numId w:val="2"/>
        </w:numPr>
        <w:ind w:left="43" w:firstLine="0"/>
        <w:jc w:val="mediumKashida"/>
        <w:rPr>
          <w:rFonts w:asciiTheme="majorBidi" w:hAnsiTheme="majorBidi" w:cstheme="majorBidi"/>
          <w:sz w:val="28"/>
          <w:szCs w:val="28"/>
          <w:lang w:bidi="ar-IQ"/>
        </w:rPr>
      </w:pPr>
      <w:r w:rsidRPr="00095BFD">
        <w:rPr>
          <w:rFonts w:asciiTheme="majorBidi" w:hAnsiTheme="majorBidi" w:cstheme="majorBidi"/>
          <w:sz w:val="28"/>
          <w:szCs w:val="28"/>
          <w:rtl/>
          <w:lang w:bidi="ar-IQ"/>
        </w:rPr>
        <w:t xml:space="preserve">الجانب العملي: استمارات الاستبيان الموزعة على المصارف عينة البحث لغرض قياس مؤشرات </w:t>
      </w:r>
      <w:proofErr w:type="spellStart"/>
      <w:r w:rsidRPr="00095BFD">
        <w:rPr>
          <w:rFonts w:asciiTheme="majorBidi" w:hAnsiTheme="majorBidi" w:cstheme="majorBidi"/>
          <w:sz w:val="28"/>
          <w:szCs w:val="28"/>
          <w:rtl/>
          <w:lang w:bidi="ar-IQ"/>
        </w:rPr>
        <w:t>الرقمنة</w:t>
      </w:r>
      <w:proofErr w:type="spellEnd"/>
      <w:r w:rsidRPr="00095BFD">
        <w:rPr>
          <w:rFonts w:asciiTheme="majorBidi" w:hAnsiTheme="majorBidi" w:cstheme="majorBidi"/>
          <w:sz w:val="28"/>
          <w:szCs w:val="28"/>
          <w:rtl/>
          <w:lang w:bidi="ar-IQ"/>
        </w:rPr>
        <w:t xml:space="preserve"> المالية ونظم المعلومات المصرفية.</w:t>
      </w:r>
    </w:p>
    <w:p w:rsidR="00095BFD" w:rsidRDefault="00712652" w:rsidP="003420BD">
      <w:pPr>
        <w:pStyle w:val="Paragraphedeliste"/>
        <w:tabs>
          <w:tab w:val="left" w:pos="84"/>
          <w:tab w:val="left" w:pos="509"/>
        </w:tabs>
        <w:ind w:left="84"/>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 xml:space="preserve"> </w:t>
      </w:r>
      <w:r w:rsidR="008B0E3E" w:rsidRPr="00095BFD">
        <w:rPr>
          <w:rFonts w:asciiTheme="majorBidi" w:hAnsiTheme="majorBidi" w:cstheme="majorBidi"/>
          <w:sz w:val="28"/>
          <w:szCs w:val="28"/>
          <w:rtl/>
          <w:lang w:bidi="ar-IQ"/>
        </w:rPr>
        <w:t xml:space="preserve">يتكون مجتمع البحث من جميع المصارف الاهلية المدرجة في سوق العراق </w:t>
      </w:r>
      <w:r w:rsidR="003420BD" w:rsidRPr="00095BFD">
        <w:rPr>
          <w:rFonts w:asciiTheme="majorBidi" w:hAnsiTheme="majorBidi" w:cstheme="majorBidi" w:hint="cs"/>
          <w:sz w:val="28"/>
          <w:szCs w:val="28"/>
          <w:rtl/>
          <w:lang w:bidi="ar-IQ"/>
        </w:rPr>
        <w:t>للأوراق</w:t>
      </w:r>
      <w:r w:rsidR="008B0E3E" w:rsidRPr="00095BFD">
        <w:rPr>
          <w:rFonts w:asciiTheme="majorBidi" w:hAnsiTheme="majorBidi" w:cstheme="majorBidi"/>
          <w:sz w:val="28"/>
          <w:szCs w:val="28"/>
          <w:rtl/>
          <w:lang w:bidi="ar-IQ"/>
        </w:rPr>
        <w:t xml:space="preserve"> </w:t>
      </w:r>
      <w:proofErr w:type="gramStart"/>
      <w:r w:rsidR="008B0E3E" w:rsidRPr="00095BFD">
        <w:rPr>
          <w:rFonts w:asciiTheme="majorBidi" w:hAnsiTheme="majorBidi" w:cstheme="majorBidi"/>
          <w:sz w:val="28"/>
          <w:szCs w:val="28"/>
          <w:rtl/>
          <w:lang w:bidi="ar-IQ"/>
        </w:rPr>
        <w:t xml:space="preserve">المالية </w:t>
      </w:r>
      <w:r w:rsidR="008B0E3E" w:rsidRPr="003420BD">
        <w:rPr>
          <w:rFonts w:asciiTheme="majorBidi" w:hAnsiTheme="majorBidi" w:cstheme="majorBidi"/>
          <w:b/>
          <w:bCs/>
          <w:sz w:val="28"/>
          <w:szCs w:val="28"/>
          <w:rtl/>
          <w:lang w:bidi="ar-IQ"/>
        </w:rPr>
        <w:t>،</w:t>
      </w:r>
      <w:proofErr w:type="gramEnd"/>
      <w:r w:rsidR="008B0E3E" w:rsidRPr="00095BFD">
        <w:rPr>
          <w:rFonts w:asciiTheme="majorBidi" w:hAnsiTheme="majorBidi" w:cstheme="majorBidi"/>
          <w:sz w:val="28"/>
          <w:szCs w:val="28"/>
          <w:rtl/>
          <w:lang w:bidi="ar-IQ"/>
        </w:rPr>
        <w:t xml:space="preserve"> وقد شملت عينة الدراسة ( 23 ) </w:t>
      </w:r>
      <w:r w:rsidRPr="00095BFD">
        <w:rPr>
          <w:rFonts w:asciiTheme="majorBidi" w:hAnsiTheme="majorBidi" w:cstheme="majorBidi"/>
          <w:sz w:val="28"/>
          <w:szCs w:val="28"/>
          <w:rtl/>
          <w:lang w:bidi="ar-IQ"/>
        </w:rPr>
        <w:t>منها</w:t>
      </w:r>
      <w:r w:rsidR="008C3B44">
        <w:rPr>
          <w:rFonts w:asciiTheme="majorBidi" w:hAnsiTheme="majorBidi" w:cstheme="majorBidi" w:hint="cs"/>
          <w:sz w:val="28"/>
          <w:szCs w:val="28"/>
          <w:rtl/>
          <w:lang w:bidi="ar-IQ"/>
        </w:rPr>
        <w:t>:</w:t>
      </w:r>
      <w:r w:rsidRPr="00095BFD">
        <w:rPr>
          <w:rFonts w:asciiTheme="majorBidi" w:hAnsiTheme="majorBidi" w:cstheme="majorBidi"/>
          <w:sz w:val="28"/>
          <w:szCs w:val="28"/>
          <w:rtl/>
          <w:lang w:bidi="ar-IQ"/>
        </w:rPr>
        <w:t xml:space="preserve"> (11) مصرف اسلامي </w:t>
      </w:r>
      <w:r w:rsidR="008C3B44">
        <w:rPr>
          <w:rFonts w:asciiTheme="majorBidi" w:hAnsiTheme="majorBidi" w:cstheme="majorBidi" w:hint="cs"/>
          <w:sz w:val="28"/>
          <w:szCs w:val="28"/>
          <w:rtl/>
          <w:lang w:bidi="ar-IQ"/>
        </w:rPr>
        <w:t>و</w:t>
      </w:r>
      <w:r w:rsidRPr="00095BFD">
        <w:rPr>
          <w:rFonts w:asciiTheme="majorBidi" w:hAnsiTheme="majorBidi" w:cstheme="majorBidi"/>
          <w:sz w:val="28"/>
          <w:szCs w:val="28"/>
          <w:rtl/>
          <w:lang w:bidi="ar-IQ"/>
        </w:rPr>
        <w:t xml:space="preserve">(12) </w:t>
      </w:r>
      <w:r w:rsidR="008B0E3E" w:rsidRPr="00095BFD">
        <w:rPr>
          <w:rFonts w:asciiTheme="majorBidi" w:hAnsiTheme="majorBidi" w:cstheme="majorBidi"/>
          <w:sz w:val="28"/>
          <w:szCs w:val="28"/>
          <w:rtl/>
          <w:lang w:bidi="ar-IQ"/>
        </w:rPr>
        <w:t>مصرف</w:t>
      </w:r>
      <w:r w:rsidRPr="00095BFD">
        <w:rPr>
          <w:rFonts w:asciiTheme="majorBidi" w:hAnsiTheme="majorBidi" w:cstheme="majorBidi"/>
          <w:sz w:val="28"/>
          <w:szCs w:val="28"/>
          <w:rtl/>
          <w:lang w:bidi="ar-IQ"/>
        </w:rPr>
        <w:t xml:space="preserve"> تجاري</w:t>
      </w:r>
      <w:r w:rsidR="008B0E3E" w:rsidRPr="00095BFD">
        <w:rPr>
          <w:rFonts w:asciiTheme="majorBidi" w:hAnsiTheme="majorBidi" w:cstheme="majorBidi"/>
          <w:sz w:val="28"/>
          <w:szCs w:val="28"/>
          <w:rtl/>
          <w:lang w:bidi="ar-IQ"/>
        </w:rPr>
        <w:t xml:space="preserve"> </w:t>
      </w:r>
    </w:p>
    <w:p w:rsidR="007B46FF" w:rsidRDefault="007B46FF" w:rsidP="008D7635">
      <w:pPr>
        <w:pStyle w:val="Paragraphedeliste"/>
        <w:spacing w:after="0"/>
        <w:ind w:left="226"/>
        <w:jc w:val="mediumKashida"/>
        <w:rPr>
          <w:rFonts w:asciiTheme="majorBidi" w:eastAsia="Calibri" w:hAnsiTheme="majorBidi" w:cstheme="majorBidi"/>
          <w:sz w:val="28"/>
          <w:szCs w:val="28"/>
          <w:lang w:bidi="ar-IQ"/>
        </w:rPr>
      </w:pPr>
      <w:r>
        <w:rPr>
          <w:rFonts w:asciiTheme="majorBidi" w:eastAsia="Calibri" w:hAnsiTheme="majorBidi" w:cstheme="majorBidi" w:hint="cs"/>
          <w:sz w:val="28"/>
          <w:szCs w:val="28"/>
          <w:rtl/>
          <w:lang w:bidi="ar-IQ"/>
        </w:rPr>
        <w:t xml:space="preserve">والجدول </w:t>
      </w:r>
      <w:proofErr w:type="gramStart"/>
      <w:r>
        <w:rPr>
          <w:rFonts w:asciiTheme="majorBidi" w:eastAsia="Calibri" w:hAnsiTheme="majorBidi" w:cstheme="majorBidi" w:hint="cs"/>
          <w:sz w:val="28"/>
          <w:szCs w:val="28"/>
          <w:rtl/>
          <w:lang w:bidi="ar-IQ"/>
        </w:rPr>
        <w:t>( 1</w:t>
      </w:r>
      <w:proofErr w:type="gramEnd"/>
      <w:r>
        <w:rPr>
          <w:rFonts w:asciiTheme="majorBidi" w:eastAsia="Calibri" w:hAnsiTheme="majorBidi" w:cstheme="majorBidi" w:hint="cs"/>
          <w:sz w:val="28"/>
          <w:szCs w:val="28"/>
          <w:rtl/>
          <w:lang w:bidi="ar-IQ"/>
        </w:rPr>
        <w:t>) يبين النسبة المئوية والمعنوية والتراكمية لعينة الدراسة.</w:t>
      </w:r>
    </w:p>
    <w:p w:rsidR="00976C4E" w:rsidRDefault="00976C4E" w:rsidP="008D7635">
      <w:pPr>
        <w:pStyle w:val="Paragraphedeliste"/>
        <w:spacing w:after="0"/>
        <w:ind w:left="226"/>
        <w:jc w:val="mediumKashida"/>
        <w:rPr>
          <w:rFonts w:asciiTheme="majorBidi" w:eastAsia="Calibri" w:hAnsiTheme="majorBidi" w:cstheme="majorBidi"/>
          <w:sz w:val="28"/>
          <w:szCs w:val="28"/>
          <w:rtl/>
          <w:lang w:bidi="ar-IQ"/>
        </w:rPr>
      </w:pPr>
    </w:p>
    <w:p w:rsidR="007B46FF" w:rsidRDefault="007B46FF" w:rsidP="00186B02">
      <w:pPr>
        <w:pStyle w:val="Paragraphedeliste"/>
        <w:spacing w:after="0"/>
        <w:ind w:left="651"/>
        <w:jc w:val="center"/>
        <w:rPr>
          <w:rFonts w:asciiTheme="majorBidi" w:eastAsia="Calibri" w:hAnsiTheme="majorBidi" w:cstheme="majorBidi"/>
          <w:sz w:val="28"/>
          <w:szCs w:val="28"/>
          <w:rtl/>
          <w:lang w:bidi="ar-IQ"/>
        </w:rPr>
      </w:pPr>
      <w:r>
        <w:rPr>
          <w:rFonts w:asciiTheme="majorBidi" w:eastAsia="Calibri" w:hAnsiTheme="majorBidi" w:cstheme="majorBidi" w:hint="cs"/>
          <w:sz w:val="28"/>
          <w:szCs w:val="28"/>
          <w:rtl/>
          <w:lang w:bidi="ar-IQ"/>
        </w:rPr>
        <w:t>جدول (1)</w:t>
      </w:r>
    </w:p>
    <w:p w:rsidR="007B46FF" w:rsidRPr="00AB7170" w:rsidRDefault="007B46FF" w:rsidP="00186B02">
      <w:pPr>
        <w:pStyle w:val="Paragraphedeliste"/>
        <w:spacing w:after="0"/>
        <w:ind w:left="651"/>
        <w:jc w:val="center"/>
        <w:rPr>
          <w:rFonts w:asciiTheme="majorBidi" w:eastAsia="Calibri" w:hAnsiTheme="majorBidi" w:cstheme="majorBidi"/>
          <w:sz w:val="28"/>
          <w:szCs w:val="28"/>
          <w:lang w:bidi="ar-IQ"/>
        </w:rPr>
      </w:pPr>
      <w:r>
        <w:rPr>
          <w:rFonts w:asciiTheme="majorBidi" w:eastAsia="Calibri" w:hAnsiTheme="majorBidi" w:cstheme="majorBidi" w:hint="cs"/>
          <w:sz w:val="28"/>
          <w:szCs w:val="28"/>
          <w:rtl/>
          <w:lang w:bidi="ar-IQ"/>
        </w:rPr>
        <w:t>نسب عينة الدراسة</w:t>
      </w:r>
    </w:p>
    <w:tbl>
      <w:tblPr>
        <w:tblStyle w:val="Grilledutableau"/>
        <w:bidiVisual/>
        <w:tblW w:w="0" w:type="auto"/>
        <w:tblInd w:w="360" w:type="dxa"/>
        <w:tblLook w:val="04A0" w:firstRow="1" w:lastRow="0" w:firstColumn="1" w:lastColumn="0" w:noHBand="0" w:noVBand="1"/>
      </w:tblPr>
      <w:tblGrid>
        <w:gridCol w:w="1917"/>
        <w:gridCol w:w="1245"/>
        <w:gridCol w:w="1395"/>
        <w:gridCol w:w="1529"/>
        <w:gridCol w:w="1667"/>
      </w:tblGrid>
      <w:tr w:rsidR="007B46FF" w:rsidTr="00CC4946">
        <w:trPr>
          <w:trHeight w:val="506"/>
        </w:trPr>
        <w:tc>
          <w:tcPr>
            <w:tcW w:w="1958" w:type="dxa"/>
            <w:shd w:val="clear" w:color="auto" w:fill="D9D9D9" w:themeFill="background1" w:themeFillShade="D9"/>
          </w:tcPr>
          <w:p w:rsidR="007B46FF" w:rsidRDefault="007B46FF" w:rsidP="008D7635">
            <w:pPr>
              <w:jc w:val="mediumKashida"/>
              <w:rPr>
                <w:sz w:val="28"/>
                <w:szCs w:val="28"/>
                <w:rtl/>
                <w:lang w:bidi="ar-IQ"/>
              </w:rPr>
            </w:pPr>
            <w:r w:rsidRPr="00EC63B7">
              <w:rPr>
                <w:rFonts w:cs="Arial"/>
                <w:sz w:val="28"/>
                <w:szCs w:val="28"/>
                <w:rtl/>
                <w:lang w:bidi="ar-IQ"/>
              </w:rPr>
              <w:t>نوع المصارف</w:t>
            </w:r>
          </w:p>
        </w:tc>
        <w:tc>
          <w:tcPr>
            <w:tcW w:w="1276" w:type="dxa"/>
            <w:shd w:val="clear" w:color="auto" w:fill="D9D9D9" w:themeFill="background1" w:themeFillShade="D9"/>
          </w:tcPr>
          <w:p w:rsidR="007B46FF" w:rsidRDefault="007B46FF" w:rsidP="008D7635">
            <w:pPr>
              <w:jc w:val="mediumKashida"/>
              <w:rPr>
                <w:sz w:val="28"/>
                <w:szCs w:val="28"/>
                <w:rtl/>
                <w:lang w:bidi="ar-IQ"/>
              </w:rPr>
            </w:pPr>
            <w:r>
              <w:rPr>
                <w:rFonts w:hint="cs"/>
                <w:sz w:val="28"/>
                <w:szCs w:val="28"/>
                <w:rtl/>
                <w:lang w:bidi="ar-IQ"/>
              </w:rPr>
              <w:t>العدد</w:t>
            </w:r>
          </w:p>
        </w:tc>
        <w:tc>
          <w:tcPr>
            <w:tcW w:w="1418" w:type="dxa"/>
            <w:shd w:val="clear" w:color="auto" w:fill="D9D9D9" w:themeFill="background1" w:themeFillShade="D9"/>
          </w:tcPr>
          <w:p w:rsidR="007B46FF" w:rsidRDefault="007B46FF" w:rsidP="008D7635">
            <w:pPr>
              <w:jc w:val="mediumKashida"/>
              <w:rPr>
                <w:sz w:val="28"/>
                <w:szCs w:val="28"/>
                <w:rtl/>
                <w:lang w:bidi="ar-IQ"/>
              </w:rPr>
            </w:pPr>
            <w:r>
              <w:rPr>
                <w:rFonts w:hint="cs"/>
                <w:sz w:val="28"/>
                <w:szCs w:val="28"/>
                <w:rtl/>
                <w:lang w:bidi="ar-IQ"/>
              </w:rPr>
              <w:t>النسبة المئوية</w:t>
            </w:r>
          </w:p>
        </w:tc>
        <w:tc>
          <w:tcPr>
            <w:tcW w:w="1559" w:type="dxa"/>
            <w:shd w:val="clear" w:color="auto" w:fill="D9D9D9" w:themeFill="background1" w:themeFillShade="D9"/>
          </w:tcPr>
          <w:p w:rsidR="007B46FF" w:rsidRDefault="007B46FF" w:rsidP="008D7635">
            <w:pPr>
              <w:jc w:val="mediumKashida"/>
              <w:rPr>
                <w:sz w:val="28"/>
                <w:szCs w:val="28"/>
                <w:rtl/>
                <w:lang w:bidi="ar-IQ"/>
              </w:rPr>
            </w:pPr>
            <w:r>
              <w:rPr>
                <w:rFonts w:hint="cs"/>
                <w:sz w:val="28"/>
                <w:szCs w:val="28"/>
                <w:rtl/>
                <w:lang w:bidi="ar-IQ"/>
              </w:rPr>
              <w:t>النسبة المعنوية</w:t>
            </w:r>
          </w:p>
        </w:tc>
        <w:tc>
          <w:tcPr>
            <w:tcW w:w="1701" w:type="dxa"/>
            <w:shd w:val="clear" w:color="auto" w:fill="D9D9D9" w:themeFill="background1" w:themeFillShade="D9"/>
          </w:tcPr>
          <w:p w:rsidR="007B46FF" w:rsidRDefault="007B46FF" w:rsidP="008D7635">
            <w:pPr>
              <w:jc w:val="mediumKashida"/>
              <w:rPr>
                <w:sz w:val="28"/>
                <w:szCs w:val="28"/>
                <w:rtl/>
                <w:lang w:bidi="ar-IQ"/>
              </w:rPr>
            </w:pPr>
            <w:r>
              <w:rPr>
                <w:rFonts w:hint="cs"/>
                <w:sz w:val="28"/>
                <w:szCs w:val="28"/>
                <w:rtl/>
                <w:lang w:bidi="ar-IQ"/>
              </w:rPr>
              <w:t>النسبة التراكمية</w:t>
            </w:r>
          </w:p>
        </w:tc>
      </w:tr>
      <w:tr w:rsidR="007B46FF" w:rsidTr="00CC4946">
        <w:trPr>
          <w:trHeight w:val="414"/>
        </w:trPr>
        <w:tc>
          <w:tcPr>
            <w:tcW w:w="1958" w:type="dxa"/>
            <w:shd w:val="clear" w:color="auto" w:fill="E5B8B7" w:themeFill="accent2" w:themeFillTint="66"/>
          </w:tcPr>
          <w:p w:rsidR="007B46FF" w:rsidRDefault="007B46FF" w:rsidP="008D7635">
            <w:pPr>
              <w:jc w:val="mediumKashida"/>
              <w:rPr>
                <w:sz w:val="28"/>
                <w:szCs w:val="28"/>
                <w:rtl/>
                <w:lang w:bidi="ar-IQ"/>
              </w:rPr>
            </w:pPr>
            <w:r>
              <w:rPr>
                <w:rFonts w:hint="cs"/>
                <w:sz w:val="28"/>
                <w:szCs w:val="28"/>
                <w:rtl/>
                <w:lang w:bidi="ar-IQ"/>
              </w:rPr>
              <w:t>تجارية</w:t>
            </w:r>
          </w:p>
        </w:tc>
        <w:tc>
          <w:tcPr>
            <w:tcW w:w="1276" w:type="dxa"/>
          </w:tcPr>
          <w:p w:rsidR="007B46FF" w:rsidRPr="005F1D3F" w:rsidRDefault="007B46FF" w:rsidP="003420BD">
            <w:pPr>
              <w:bidi w:val="0"/>
              <w:jc w:val="center"/>
              <w:rPr>
                <w:sz w:val="24"/>
                <w:szCs w:val="24"/>
              </w:rPr>
            </w:pPr>
            <w:r w:rsidRPr="005F1D3F">
              <w:rPr>
                <w:sz w:val="24"/>
                <w:szCs w:val="24"/>
              </w:rPr>
              <w:t>1</w:t>
            </w:r>
            <w:r>
              <w:rPr>
                <w:sz w:val="24"/>
                <w:szCs w:val="24"/>
              </w:rPr>
              <w:t>2</w:t>
            </w:r>
          </w:p>
        </w:tc>
        <w:tc>
          <w:tcPr>
            <w:tcW w:w="1418" w:type="dxa"/>
          </w:tcPr>
          <w:p w:rsidR="007B46FF" w:rsidRPr="00010902" w:rsidRDefault="007B46FF" w:rsidP="008D7635">
            <w:pPr>
              <w:autoSpaceDE w:val="0"/>
              <w:autoSpaceDN w:val="0"/>
              <w:adjustRightInd w:val="0"/>
              <w:spacing w:line="320" w:lineRule="atLeast"/>
              <w:ind w:left="60" w:right="60"/>
              <w:jc w:val="mediumKashida"/>
              <w:rPr>
                <w:rFonts w:ascii="Arial" w:hAnsi="Arial" w:cs="Arial"/>
                <w:color w:val="010205"/>
                <w:sz w:val="24"/>
                <w:szCs w:val="24"/>
              </w:rPr>
            </w:pPr>
            <w:r w:rsidRPr="00010902">
              <w:rPr>
                <w:rFonts w:ascii="Arial" w:hAnsi="Arial" w:cs="Arial"/>
                <w:color w:val="010205"/>
                <w:sz w:val="24"/>
                <w:szCs w:val="24"/>
              </w:rPr>
              <w:t>52,2</w:t>
            </w:r>
          </w:p>
        </w:tc>
        <w:tc>
          <w:tcPr>
            <w:tcW w:w="1559" w:type="dxa"/>
          </w:tcPr>
          <w:p w:rsidR="007B46FF" w:rsidRPr="00010902" w:rsidRDefault="007B46FF" w:rsidP="008D7635">
            <w:pPr>
              <w:autoSpaceDE w:val="0"/>
              <w:autoSpaceDN w:val="0"/>
              <w:adjustRightInd w:val="0"/>
              <w:spacing w:line="320" w:lineRule="atLeast"/>
              <w:ind w:left="60" w:right="60"/>
              <w:jc w:val="mediumKashida"/>
              <w:rPr>
                <w:rFonts w:ascii="Arial" w:hAnsi="Arial" w:cs="Arial"/>
                <w:color w:val="010205"/>
                <w:sz w:val="24"/>
                <w:szCs w:val="24"/>
              </w:rPr>
            </w:pPr>
            <w:r w:rsidRPr="00010902">
              <w:rPr>
                <w:rFonts w:ascii="Arial" w:hAnsi="Arial" w:cs="Arial"/>
                <w:color w:val="010205"/>
                <w:sz w:val="24"/>
                <w:szCs w:val="24"/>
              </w:rPr>
              <w:t>52,2</w:t>
            </w:r>
          </w:p>
        </w:tc>
        <w:tc>
          <w:tcPr>
            <w:tcW w:w="1701" w:type="dxa"/>
          </w:tcPr>
          <w:p w:rsidR="007B46FF" w:rsidRPr="00010902" w:rsidRDefault="007B46FF" w:rsidP="008D7635">
            <w:pPr>
              <w:autoSpaceDE w:val="0"/>
              <w:autoSpaceDN w:val="0"/>
              <w:adjustRightInd w:val="0"/>
              <w:spacing w:line="320" w:lineRule="atLeast"/>
              <w:ind w:left="60" w:right="60"/>
              <w:jc w:val="mediumKashida"/>
              <w:rPr>
                <w:rFonts w:ascii="Arial" w:hAnsi="Arial" w:cs="Arial"/>
                <w:color w:val="010205"/>
                <w:sz w:val="24"/>
                <w:szCs w:val="24"/>
              </w:rPr>
            </w:pPr>
            <w:r w:rsidRPr="00010902">
              <w:rPr>
                <w:rFonts w:ascii="Arial" w:hAnsi="Arial" w:cs="Arial"/>
                <w:color w:val="010205"/>
                <w:sz w:val="24"/>
                <w:szCs w:val="24"/>
              </w:rPr>
              <w:t>52,2</w:t>
            </w:r>
          </w:p>
        </w:tc>
      </w:tr>
      <w:tr w:rsidR="007B46FF" w:rsidTr="00CC4946">
        <w:trPr>
          <w:trHeight w:val="421"/>
        </w:trPr>
        <w:tc>
          <w:tcPr>
            <w:tcW w:w="1958" w:type="dxa"/>
            <w:shd w:val="clear" w:color="auto" w:fill="E5B8B7" w:themeFill="accent2" w:themeFillTint="66"/>
          </w:tcPr>
          <w:p w:rsidR="007B46FF" w:rsidRDefault="007B46FF" w:rsidP="008D7635">
            <w:pPr>
              <w:jc w:val="mediumKashida"/>
              <w:rPr>
                <w:sz w:val="28"/>
                <w:szCs w:val="28"/>
                <w:rtl/>
                <w:lang w:bidi="ar-IQ"/>
              </w:rPr>
            </w:pPr>
            <w:r w:rsidRPr="000E2492">
              <w:rPr>
                <w:rFonts w:cs="Arial"/>
                <w:sz w:val="28"/>
                <w:szCs w:val="28"/>
                <w:rtl/>
                <w:lang w:bidi="ar-IQ"/>
              </w:rPr>
              <w:t>اسلامية</w:t>
            </w:r>
          </w:p>
        </w:tc>
        <w:tc>
          <w:tcPr>
            <w:tcW w:w="1276" w:type="dxa"/>
          </w:tcPr>
          <w:p w:rsidR="007B46FF" w:rsidRPr="005F1D3F" w:rsidRDefault="007B46FF" w:rsidP="003420BD">
            <w:pPr>
              <w:bidi w:val="0"/>
              <w:jc w:val="center"/>
              <w:rPr>
                <w:sz w:val="24"/>
                <w:szCs w:val="24"/>
              </w:rPr>
            </w:pPr>
            <w:r w:rsidRPr="005F1D3F">
              <w:rPr>
                <w:sz w:val="24"/>
                <w:szCs w:val="24"/>
              </w:rPr>
              <w:t>1</w:t>
            </w:r>
            <w:r>
              <w:rPr>
                <w:sz w:val="24"/>
                <w:szCs w:val="24"/>
              </w:rPr>
              <w:t>1</w:t>
            </w:r>
          </w:p>
        </w:tc>
        <w:tc>
          <w:tcPr>
            <w:tcW w:w="1418" w:type="dxa"/>
          </w:tcPr>
          <w:p w:rsidR="007B46FF" w:rsidRPr="00010902" w:rsidRDefault="007B46FF" w:rsidP="008D7635">
            <w:pPr>
              <w:autoSpaceDE w:val="0"/>
              <w:autoSpaceDN w:val="0"/>
              <w:adjustRightInd w:val="0"/>
              <w:spacing w:line="320" w:lineRule="atLeast"/>
              <w:ind w:left="60" w:right="60"/>
              <w:jc w:val="mediumKashida"/>
              <w:rPr>
                <w:rFonts w:ascii="Arial" w:hAnsi="Arial" w:cs="Arial"/>
                <w:color w:val="010205"/>
                <w:sz w:val="24"/>
                <w:szCs w:val="24"/>
              </w:rPr>
            </w:pPr>
            <w:r w:rsidRPr="00010902">
              <w:rPr>
                <w:rFonts w:ascii="Arial" w:hAnsi="Arial" w:cs="Arial"/>
                <w:color w:val="010205"/>
                <w:sz w:val="24"/>
                <w:szCs w:val="24"/>
              </w:rPr>
              <w:t>47,8</w:t>
            </w:r>
          </w:p>
        </w:tc>
        <w:tc>
          <w:tcPr>
            <w:tcW w:w="1559" w:type="dxa"/>
          </w:tcPr>
          <w:p w:rsidR="007B46FF" w:rsidRPr="00010902" w:rsidRDefault="007B46FF" w:rsidP="008D7635">
            <w:pPr>
              <w:autoSpaceDE w:val="0"/>
              <w:autoSpaceDN w:val="0"/>
              <w:adjustRightInd w:val="0"/>
              <w:spacing w:line="320" w:lineRule="atLeast"/>
              <w:ind w:left="60" w:right="60"/>
              <w:jc w:val="mediumKashida"/>
              <w:rPr>
                <w:rFonts w:ascii="Arial" w:hAnsi="Arial" w:cs="Arial"/>
                <w:color w:val="010205"/>
                <w:sz w:val="24"/>
                <w:szCs w:val="24"/>
              </w:rPr>
            </w:pPr>
            <w:r w:rsidRPr="00010902">
              <w:rPr>
                <w:rFonts w:ascii="Arial" w:hAnsi="Arial" w:cs="Arial"/>
                <w:color w:val="010205"/>
                <w:sz w:val="24"/>
                <w:szCs w:val="24"/>
              </w:rPr>
              <w:t>47,8</w:t>
            </w:r>
          </w:p>
        </w:tc>
        <w:tc>
          <w:tcPr>
            <w:tcW w:w="1701" w:type="dxa"/>
          </w:tcPr>
          <w:p w:rsidR="007B46FF" w:rsidRPr="00010902" w:rsidRDefault="007B46FF" w:rsidP="008D7635">
            <w:pPr>
              <w:autoSpaceDE w:val="0"/>
              <w:autoSpaceDN w:val="0"/>
              <w:adjustRightInd w:val="0"/>
              <w:spacing w:line="320" w:lineRule="atLeast"/>
              <w:ind w:left="60" w:right="60"/>
              <w:jc w:val="mediumKashida"/>
              <w:rPr>
                <w:rFonts w:ascii="Arial" w:hAnsi="Arial" w:cs="Arial"/>
                <w:color w:val="010205"/>
                <w:sz w:val="24"/>
                <w:szCs w:val="24"/>
              </w:rPr>
            </w:pPr>
            <w:r w:rsidRPr="00010902">
              <w:rPr>
                <w:rFonts w:ascii="Arial" w:hAnsi="Arial" w:cs="Arial"/>
                <w:color w:val="010205"/>
                <w:sz w:val="24"/>
                <w:szCs w:val="24"/>
              </w:rPr>
              <w:t>100,0</w:t>
            </w:r>
          </w:p>
        </w:tc>
      </w:tr>
      <w:tr w:rsidR="007B46FF" w:rsidTr="00CC4946">
        <w:trPr>
          <w:trHeight w:val="399"/>
        </w:trPr>
        <w:tc>
          <w:tcPr>
            <w:tcW w:w="1958" w:type="dxa"/>
            <w:shd w:val="clear" w:color="auto" w:fill="E5B8B7" w:themeFill="accent2" w:themeFillTint="66"/>
          </w:tcPr>
          <w:p w:rsidR="007B46FF" w:rsidRDefault="007B46FF" w:rsidP="008D7635">
            <w:pPr>
              <w:jc w:val="mediumKashida"/>
              <w:rPr>
                <w:sz w:val="28"/>
                <w:szCs w:val="28"/>
                <w:rtl/>
                <w:lang w:bidi="ar-IQ"/>
              </w:rPr>
            </w:pPr>
            <w:r>
              <w:rPr>
                <w:rFonts w:hint="cs"/>
                <w:sz w:val="28"/>
                <w:szCs w:val="28"/>
                <w:rtl/>
                <w:lang w:bidi="ar-IQ"/>
              </w:rPr>
              <w:t>المجموع</w:t>
            </w:r>
          </w:p>
        </w:tc>
        <w:tc>
          <w:tcPr>
            <w:tcW w:w="1276" w:type="dxa"/>
          </w:tcPr>
          <w:p w:rsidR="007B46FF" w:rsidRPr="00010902" w:rsidRDefault="007B46FF" w:rsidP="003420BD">
            <w:pPr>
              <w:autoSpaceDE w:val="0"/>
              <w:autoSpaceDN w:val="0"/>
              <w:adjustRightInd w:val="0"/>
              <w:spacing w:line="320" w:lineRule="atLeast"/>
              <w:ind w:left="60" w:right="60"/>
              <w:jc w:val="center"/>
              <w:rPr>
                <w:rFonts w:ascii="Arial" w:hAnsi="Arial" w:cs="Arial"/>
                <w:color w:val="010205"/>
                <w:sz w:val="24"/>
                <w:szCs w:val="24"/>
              </w:rPr>
            </w:pPr>
            <w:r w:rsidRPr="00010902">
              <w:rPr>
                <w:rFonts w:ascii="Arial" w:hAnsi="Arial" w:cs="Arial"/>
                <w:color w:val="010205"/>
                <w:sz w:val="24"/>
                <w:szCs w:val="24"/>
              </w:rPr>
              <w:t>23</w:t>
            </w:r>
          </w:p>
        </w:tc>
        <w:tc>
          <w:tcPr>
            <w:tcW w:w="1418" w:type="dxa"/>
          </w:tcPr>
          <w:p w:rsidR="007B46FF" w:rsidRPr="00010902" w:rsidRDefault="007B46FF" w:rsidP="008D7635">
            <w:pPr>
              <w:autoSpaceDE w:val="0"/>
              <w:autoSpaceDN w:val="0"/>
              <w:adjustRightInd w:val="0"/>
              <w:spacing w:line="320" w:lineRule="atLeast"/>
              <w:ind w:left="60" w:right="60"/>
              <w:jc w:val="mediumKashida"/>
              <w:rPr>
                <w:rFonts w:ascii="Arial" w:hAnsi="Arial" w:cs="Arial"/>
                <w:color w:val="010205"/>
                <w:sz w:val="24"/>
                <w:szCs w:val="24"/>
              </w:rPr>
            </w:pPr>
            <w:r w:rsidRPr="00010902">
              <w:rPr>
                <w:rFonts w:ascii="Arial" w:hAnsi="Arial" w:cs="Arial"/>
                <w:color w:val="010205"/>
                <w:sz w:val="24"/>
                <w:szCs w:val="24"/>
              </w:rPr>
              <w:t>100,0</w:t>
            </w:r>
          </w:p>
        </w:tc>
        <w:tc>
          <w:tcPr>
            <w:tcW w:w="1559" w:type="dxa"/>
          </w:tcPr>
          <w:p w:rsidR="007B46FF" w:rsidRPr="00010902" w:rsidRDefault="007B46FF" w:rsidP="008D7635">
            <w:pPr>
              <w:autoSpaceDE w:val="0"/>
              <w:autoSpaceDN w:val="0"/>
              <w:adjustRightInd w:val="0"/>
              <w:spacing w:line="320" w:lineRule="atLeast"/>
              <w:ind w:left="60" w:right="60"/>
              <w:jc w:val="mediumKashida"/>
              <w:rPr>
                <w:rFonts w:ascii="Arial" w:hAnsi="Arial" w:cs="Arial"/>
                <w:color w:val="010205"/>
                <w:sz w:val="24"/>
                <w:szCs w:val="24"/>
              </w:rPr>
            </w:pPr>
            <w:r w:rsidRPr="00010902">
              <w:rPr>
                <w:rFonts w:ascii="Arial" w:hAnsi="Arial" w:cs="Arial"/>
                <w:color w:val="010205"/>
                <w:sz w:val="24"/>
                <w:szCs w:val="24"/>
              </w:rPr>
              <w:t>100,0</w:t>
            </w:r>
          </w:p>
        </w:tc>
        <w:tc>
          <w:tcPr>
            <w:tcW w:w="1701" w:type="dxa"/>
          </w:tcPr>
          <w:p w:rsidR="007B46FF" w:rsidRPr="00010902" w:rsidRDefault="007B46FF" w:rsidP="008D7635">
            <w:pPr>
              <w:jc w:val="mediumKashida"/>
              <w:rPr>
                <w:sz w:val="24"/>
                <w:szCs w:val="24"/>
                <w:rtl/>
                <w:lang w:bidi="ar-IQ"/>
              </w:rPr>
            </w:pPr>
          </w:p>
        </w:tc>
      </w:tr>
    </w:tbl>
    <w:p w:rsidR="00373531" w:rsidRDefault="00373531" w:rsidP="008D7635">
      <w:pPr>
        <w:tabs>
          <w:tab w:val="left" w:pos="-99"/>
        </w:tabs>
        <w:ind w:left="43"/>
        <w:jc w:val="mediumKashida"/>
        <w:rPr>
          <w:rFonts w:asciiTheme="majorBidi" w:hAnsiTheme="majorBidi" w:cstheme="majorBidi"/>
          <w:sz w:val="28"/>
          <w:szCs w:val="28"/>
          <w:rtl/>
          <w:lang w:bidi="ar-IQ"/>
        </w:rPr>
      </w:pPr>
    </w:p>
    <w:p w:rsidR="005D32A7" w:rsidRDefault="005D32A7" w:rsidP="008D7635">
      <w:pPr>
        <w:tabs>
          <w:tab w:val="left" w:pos="-99"/>
        </w:tabs>
        <w:ind w:left="43"/>
        <w:jc w:val="mediumKashida"/>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اولاً: </w:t>
      </w:r>
      <w:r w:rsidRPr="005D32A7">
        <w:rPr>
          <w:rFonts w:asciiTheme="majorBidi" w:hAnsiTheme="majorBidi" w:cstheme="majorBidi" w:hint="cs"/>
          <w:b/>
          <w:bCs/>
          <w:sz w:val="28"/>
          <w:szCs w:val="28"/>
          <w:rtl/>
          <w:lang w:bidi="ar-IQ"/>
        </w:rPr>
        <w:t>الدراسات السابقة:</w:t>
      </w:r>
    </w:p>
    <w:p w:rsidR="009B65F4" w:rsidRDefault="009B65F4" w:rsidP="00DF49E4">
      <w:pPr>
        <w:pStyle w:val="Paragraphedeliste"/>
        <w:numPr>
          <w:ilvl w:val="0"/>
          <w:numId w:val="20"/>
        </w:numPr>
        <w:tabs>
          <w:tab w:val="left" w:pos="368"/>
          <w:tab w:val="left" w:pos="509"/>
        </w:tabs>
        <w:ind w:left="43" w:firstLine="0"/>
        <w:jc w:val="mediumKashida"/>
        <w:rPr>
          <w:rFonts w:asciiTheme="majorBidi" w:hAnsiTheme="majorBidi" w:cstheme="majorBidi"/>
          <w:sz w:val="28"/>
          <w:szCs w:val="28"/>
          <w:lang w:bidi="ar-IQ"/>
        </w:rPr>
      </w:pPr>
      <w:r>
        <w:rPr>
          <w:rFonts w:asciiTheme="majorBidi" w:hAnsiTheme="majorBidi" w:cstheme="majorBidi" w:hint="cs"/>
          <w:b/>
          <w:bCs/>
          <w:sz w:val="28"/>
          <w:szCs w:val="28"/>
          <w:rtl/>
          <w:lang w:bidi="ar-IQ"/>
        </w:rPr>
        <w:t>دراسة (</w:t>
      </w:r>
      <w:proofErr w:type="spellStart"/>
      <w:r w:rsidRPr="009B65F4">
        <w:rPr>
          <w:rFonts w:asciiTheme="majorBidi" w:hAnsiTheme="majorBidi" w:cstheme="majorBidi"/>
          <w:b/>
          <w:bCs/>
          <w:sz w:val="28"/>
          <w:szCs w:val="28"/>
          <w:lang w:bidi="ar-IQ"/>
        </w:rPr>
        <w:t>Ankrah</w:t>
      </w:r>
      <w:proofErr w:type="spellEnd"/>
      <w:r w:rsidR="00175A39">
        <w:rPr>
          <w:rFonts w:asciiTheme="majorBidi" w:hAnsiTheme="majorBidi" w:cstheme="majorBidi"/>
          <w:b/>
          <w:bCs/>
          <w:sz w:val="28"/>
          <w:szCs w:val="28"/>
          <w:lang w:bidi="ar-IQ"/>
        </w:rPr>
        <w:t>.</w:t>
      </w:r>
      <w:r w:rsidRPr="009B65F4">
        <w:rPr>
          <w:rFonts w:asciiTheme="majorBidi" w:hAnsiTheme="majorBidi" w:cstheme="majorBidi"/>
          <w:b/>
          <w:bCs/>
          <w:sz w:val="28"/>
          <w:szCs w:val="28"/>
          <w:lang w:bidi="ar-IQ"/>
        </w:rPr>
        <w:t xml:space="preserve"> 2019</w:t>
      </w:r>
      <w:r w:rsidRPr="009B65F4">
        <w:rPr>
          <w:rFonts w:asciiTheme="majorBidi" w:hAnsiTheme="majorBidi" w:cs="Times New Roman"/>
          <w:b/>
          <w:bCs/>
          <w:sz w:val="28"/>
          <w:szCs w:val="28"/>
          <w:rtl/>
          <w:lang w:bidi="ar-IQ"/>
        </w:rPr>
        <w:t>)</w:t>
      </w:r>
      <w:r w:rsidR="00175A39">
        <w:rPr>
          <w:rFonts w:asciiTheme="majorBidi" w:hAnsiTheme="majorBidi" w:cstheme="majorBidi" w:hint="cs"/>
          <w:b/>
          <w:bCs/>
          <w:sz w:val="28"/>
          <w:szCs w:val="28"/>
          <w:rtl/>
          <w:lang w:bidi="ar-IQ"/>
        </w:rPr>
        <w:t xml:space="preserve">: </w:t>
      </w:r>
      <w:r w:rsidR="00175A39" w:rsidRPr="00175A39">
        <w:rPr>
          <w:rFonts w:asciiTheme="majorBidi" w:hAnsiTheme="majorBidi" w:cstheme="majorBidi" w:hint="cs"/>
          <w:sz w:val="28"/>
          <w:szCs w:val="28"/>
          <w:rtl/>
          <w:lang w:bidi="ar-IQ"/>
        </w:rPr>
        <w:t xml:space="preserve">هدفت الدراسة الى </w:t>
      </w:r>
      <w:r w:rsidR="00175A39" w:rsidRPr="00175A39">
        <w:rPr>
          <w:rFonts w:asciiTheme="majorBidi" w:hAnsiTheme="majorBidi" w:cs="Times New Roman" w:hint="cs"/>
          <w:sz w:val="28"/>
          <w:szCs w:val="28"/>
          <w:rtl/>
          <w:lang w:bidi="ar-IQ"/>
        </w:rPr>
        <w:t>معرفة</w:t>
      </w:r>
      <w:r w:rsidR="00175A39" w:rsidRPr="00175A39">
        <w:rPr>
          <w:rFonts w:asciiTheme="majorBidi" w:hAnsiTheme="majorBidi" w:cs="Times New Roman"/>
          <w:sz w:val="28"/>
          <w:szCs w:val="28"/>
          <w:rtl/>
          <w:lang w:bidi="ar-IQ"/>
        </w:rPr>
        <w:t xml:space="preserve"> تأثير</w:t>
      </w:r>
      <w:r w:rsidR="00175A39" w:rsidRPr="00175A39">
        <w:rPr>
          <w:rFonts w:asciiTheme="majorBidi" w:hAnsiTheme="majorBidi" w:cs="Times New Roman" w:hint="cs"/>
          <w:sz w:val="28"/>
          <w:szCs w:val="28"/>
          <w:rtl/>
          <w:lang w:bidi="ar-IQ"/>
        </w:rPr>
        <w:t xml:space="preserve"> </w:t>
      </w:r>
      <w:r w:rsidR="00175A39" w:rsidRPr="00175A39">
        <w:rPr>
          <w:rFonts w:asciiTheme="majorBidi" w:hAnsiTheme="majorBidi" w:cs="Times New Roman"/>
          <w:sz w:val="28"/>
          <w:szCs w:val="28"/>
          <w:rtl/>
          <w:lang w:bidi="ar-IQ"/>
        </w:rPr>
        <w:t>الاستثمار في أنظمة المعلومات على أداء البنوك في غانا</w:t>
      </w:r>
      <w:r w:rsidR="00175A39" w:rsidRPr="003420BD">
        <w:rPr>
          <w:rFonts w:asciiTheme="majorBidi" w:hAnsiTheme="majorBidi" w:cs="Times New Roman"/>
          <w:b/>
          <w:bCs/>
          <w:sz w:val="28"/>
          <w:szCs w:val="28"/>
          <w:rtl/>
          <w:lang w:bidi="ar-IQ"/>
        </w:rPr>
        <w:t>.</w:t>
      </w:r>
      <w:r w:rsidR="00175A39" w:rsidRPr="00175A39">
        <w:rPr>
          <w:rFonts w:asciiTheme="majorBidi" w:hAnsiTheme="majorBidi" w:cs="Times New Roman"/>
          <w:sz w:val="28"/>
          <w:szCs w:val="28"/>
          <w:rtl/>
          <w:lang w:bidi="ar-IQ"/>
        </w:rPr>
        <w:t xml:space="preserve"> </w:t>
      </w:r>
      <w:r w:rsidR="00175A39" w:rsidRPr="00175A39">
        <w:rPr>
          <w:rFonts w:asciiTheme="majorBidi" w:hAnsiTheme="majorBidi" w:cs="Times New Roman" w:hint="cs"/>
          <w:sz w:val="28"/>
          <w:szCs w:val="28"/>
          <w:rtl/>
          <w:lang w:bidi="ar-IQ"/>
        </w:rPr>
        <w:t>وتحديد</w:t>
      </w:r>
      <w:r w:rsidR="00175A39" w:rsidRPr="00175A39">
        <w:rPr>
          <w:rFonts w:asciiTheme="majorBidi" w:hAnsiTheme="majorBidi" w:cs="Times New Roman"/>
          <w:sz w:val="28"/>
          <w:szCs w:val="28"/>
          <w:rtl/>
          <w:lang w:bidi="ar-IQ"/>
        </w:rPr>
        <w:t xml:space="preserve"> أنواع التكنولوجيا التي تستثمر فيها البنوك </w:t>
      </w:r>
      <w:r w:rsidR="003420BD">
        <w:rPr>
          <w:rFonts w:asciiTheme="majorBidi" w:hAnsiTheme="majorBidi" w:cs="Times New Roman" w:hint="cs"/>
          <w:sz w:val="28"/>
          <w:szCs w:val="28"/>
          <w:rtl/>
          <w:lang w:bidi="ar-IQ"/>
        </w:rPr>
        <w:t>اضافة الى</w:t>
      </w:r>
      <w:r w:rsidR="00175A39" w:rsidRPr="00175A39">
        <w:rPr>
          <w:rFonts w:asciiTheme="majorBidi" w:hAnsiTheme="majorBidi" w:cs="Times New Roman" w:hint="cs"/>
          <w:sz w:val="28"/>
          <w:szCs w:val="28"/>
          <w:rtl/>
          <w:lang w:bidi="ar-IQ"/>
        </w:rPr>
        <w:t xml:space="preserve"> </w:t>
      </w:r>
      <w:r w:rsidR="00175A39" w:rsidRPr="00175A39">
        <w:rPr>
          <w:rFonts w:asciiTheme="majorBidi" w:hAnsiTheme="majorBidi" w:cs="Times New Roman"/>
          <w:sz w:val="28"/>
          <w:szCs w:val="28"/>
          <w:rtl/>
          <w:lang w:bidi="ar-IQ"/>
        </w:rPr>
        <w:t xml:space="preserve">معرفة مستوى استثمار نظم المعلومات في البنوك </w:t>
      </w:r>
      <w:r w:rsidR="00175A39" w:rsidRPr="00175A39">
        <w:rPr>
          <w:rFonts w:asciiTheme="majorBidi" w:hAnsiTheme="majorBidi" w:cs="Times New Roman" w:hint="cs"/>
          <w:sz w:val="28"/>
          <w:szCs w:val="28"/>
          <w:rtl/>
          <w:lang w:bidi="ar-IQ"/>
        </w:rPr>
        <w:t xml:space="preserve">وكذلك </w:t>
      </w:r>
      <w:r w:rsidR="00175A39" w:rsidRPr="00175A39">
        <w:rPr>
          <w:rFonts w:asciiTheme="majorBidi" w:hAnsiTheme="majorBidi" w:cs="Times New Roman"/>
          <w:sz w:val="28"/>
          <w:szCs w:val="28"/>
          <w:rtl/>
          <w:lang w:bidi="ar-IQ"/>
        </w:rPr>
        <w:t>تحديد العلاقة بين استثمارات نظم المعلومات وأداء البنك</w:t>
      </w:r>
      <w:r w:rsidR="00175A39" w:rsidRPr="003420BD">
        <w:rPr>
          <w:rFonts w:asciiTheme="majorBidi" w:hAnsiTheme="majorBidi" w:cstheme="majorBidi" w:hint="cs"/>
          <w:b/>
          <w:bCs/>
          <w:sz w:val="28"/>
          <w:szCs w:val="28"/>
          <w:rtl/>
          <w:lang w:bidi="ar-IQ"/>
        </w:rPr>
        <w:t>.</w:t>
      </w:r>
      <w:r w:rsidR="00175A39" w:rsidRPr="00175A39">
        <w:rPr>
          <w:rFonts w:asciiTheme="majorBidi" w:hAnsiTheme="majorBidi" w:cstheme="majorBidi" w:hint="cs"/>
          <w:sz w:val="28"/>
          <w:szCs w:val="28"/>
          <w:rtl/>
          <w:lang w:bidi="ar-IQ"/>
        </w:rPr>
        <w:t xml:space="preserve"> </w:t>
      </w:r>
      <w:r w:rsidR="003420BD">
        <w:rPr>
          <w:rFonts w:asciiTheme="majorBidi" w:hAnsiTheme="majorBidi" w:cstheme="majorBidi" w:hint="cs"/>
          <w:sz w:val="28"/>
          <w:szCs w:val="28"/>
          <w:rtl/>
          <w:lang w:bidi="ar-IQ"/>
        </w:rPr>
        <w:t>ا</w:t>
      </w:r>
      <w:r w:rsidR="00175A39" w:rsidRPr="00175A39">
        <w:rPr>
          <w:rFonts w:asciiTheme="majorBidi" w:hAnsiTheme="majorBidi" w:cstheme="majorBidi" w:hint="cs"/>
          <w:sz w:val="28"/>
          <w:szCs w:val="28"/>
          <w:rtl/>
          <w:lang w:bidi="ar-IQ"/>
        </w:rPr>
        <w:t xml:space="preserve">لعينة تكونت من ستة </w:t>
      </w:r>
      <w:r w:rsidR="00175A39" w:rsidRPr="00175A39">
        <w:rPr>
          <w:rFonts w:asciiTheme="majorBidi" w:hAnsiTheme="majorBidi" w:cs="Times New Roman"/>
          <w:sz w:val="28"/>
          <w:szCs w:val="28"/>
          <w:rtl/>
          <w:lang w:bidi="ar-IQ"/>
        </w:rPr>
        <w:t>مصارف</w:t>
      </w:r>
      <w:r w:rsidR="00175A39" w:rsidRPr="00175A39">
        <w:rPr>
          <w:rFonts w:asciiTheme="majorBidi" w:hAnsiTheme="majorBidi" w:cs="Times New Roman" w:hint="cs"/>
          <w:sz w:val="28"/>
          <w:szCs w:val="28"/>
          <w:rtl/>
          <w:lang w:bidi="ar-IQ"/>
        </w:rPr>
        <w:t xml:space="preserve"> </w:t>
      </w:r>
      <w:r w:rsidR="00175A39" w:rsidRPr="00175A39">
        <w:rPr>
          <w:rFonts w:asciiTheme="majorBidi" w:hAnsiTheme="majorBidi" w:cs="Times New Roman"/>
          <w:sz w:val="28"/>
          <w:szCs w:val="28"/>
          <w:rtl/>
          <w:lang w:bidi="ar-IQ"/>
        </w:rPr>
        <w:t xml:space="preserve">تجارية مسجلة في بورصة </w:t>
      </w:r>
      <w:proofErr w:type="gramStart"/>
      <w:r w:rsidR="00175A39" w:rsidRPr="00175A39">
        <w:rPr>
          <w:rFonts w:asciiTheme="majorBidi" w:hAnsiTheme="majorBidi" w:cs="Times New Roman"/>
          <w:sz w:val="28"/>
          <w:szCs w:val="28"/>
          <w:rtl/>
          <w:lang w:bidi="ar-IQ"/>
        </w:rPr>
        <w:t>غانا</w:t>
      </w:r>
      <w:r w:rsidR="00175A39" w:rsidRPr="003420BD">
        <w:rPr>
          <w:rFonts w:asciiTheme="majorBidi" w:hAnsiTheme="majorBidi" w:cs="Times New Roman" w:hint="cs"/>
          <w:b/>
          <w:bCs/>
          <w:sz w:val="28"/>
          <w:szCs w:val="28"/>
          <w:rtl/>
          <w:lang w:bidi="ar-IQ"/>
        </w:rPr>
        <w:t>,</w:t>
      </w:r>
      <w:proofErr w:type="gramEnd"/>
      <w:r w:rsidR="00175A39" w:rsidRPr="00175A39">
        <w:rPr>
          <w:rFonts w:asciiTheme="majorBidi" w:hAnsiTheme="majorBidi" w:cs="Times New Roman" w:hint="cs"/>
          <w:sz w:val="28"/>
          <w:szCs w:val="28"/>
          <w:rtl/>
          <w:lang w:bidi="ar-IQ"/>
        </w:rPr>
        <w:t xml:space="preserve"> </w:t>
      </w:r>
      <w:r w:rsidR="003420BD">
        <w:rPr>
          <w:rFonts w:asciiTheme="majorBidi" w:hAnsiTheme="majorBidi" w:cs="Times New Roman" w:hint="cs"/>
          <w:sz w:val="28"/>
          <w:szCs w:val="28"/>
          <w:rtl/>
          <w:lang w:bidi="ar-IQ"/>
        </w:rPr>
        <w:t>وقد</w:t>
      </w:r>
      <w:r w:rsidR="00175A39" w:rsidRPr="00175A39">
        <w:rPr>
          <w:rFonts w:asciiTheme="majorBidi" w:hAnsiTheme="majorBidi" w:cs="Times New Roman"/>
          <w:sz w:val="28"/>
          <w:szCs w:val="28"/>
          <w:rtl/>
          <w:lang w:bidi="ar-IQ"/>
        </w:rPr>
        <w:t xml:space="preserve"> </w:t>
      </w:r>
      <w:r w:rsidR="002D25FE" w:rsidRPr="002D25FE">
        <w:rPr>
          <w:rFonts w:asciiTheme="majorBidi" w:hAnsiTheme="majorBidi" w:cs="Times New Roman"/>
          <w:sz w:val="28"/>
          <w:szCs w:val="28"/>
          <w:rtl/>
          <w:lang w:bidi="ar-IQ"/>
        </w:rPr>
        <w:t xml:space="preserve">كشفت النتائج </w:t>
      </w:r>
      <w:r w:rsidR="003420BD">
        <w:rPr>
          <w:rFonts w:asciiTheme="majorBidi" w:hAnsiTheme="majorBidi" w:cs="Times New Roman" w:hint="cs"/>
          <w:sz w:val="28"/>
          <w:szCs w:val="28"/>
          <w:rtl/>
          <w:lang w:bidi="ar-IQ"/>
        </w:rPr>
        <w:t>ان الاستثمار في نظم المعلومات له علاقة ايجابية مع اداء البنوك</w:t>
      </w:r>
      <w:r w:rsidR="00175A39" w:rsidRPr="00175A39">
        <w:rPr>
          <w:rFonts w:asciiTheme="majorBidi" w:hAnsiTheme="majorBidi" w:cs="Times New Roman" w:hint="cs"/>
          <w:sz w:val="28"/>
          <w:szCs w:val="28"/>
          <w:rtl/>
          <w:lang w:bidi="ar-IQ"/>
        </w:rPr>
        <w:t>.</w:t>
      </w:r>
      <w:r w:rsidR="00175A39">
        <w:rPr>
          <w:rFonts w:asciiTheme="majorBidi" w:hAnsiTheme="majorBidi" w:cs="Times New Roman" w:hint="cs"/>
          <w:sz w:val="28"/>
          <w:szCs w:val="28"/>
          <w:rtl/>
          <w:lang w:bidi="ar-IQ"/>
        </w:rPr>
        <w:t xml:space="preserve"> </w:t>
      </w:r>
      <w:r w:rsidR="00175A39">
        <w:rPr>
          <w:rFonts w:asciiTheme="majorBidi" w:hAnsiTheme="majorBidi" w:cstheme="majorBidi" w:hint="cs"/>
          <w:sz w:val="28"/>
          <w:szCs w:val="28"/>
          <w:rtl/>
          <w:lang w:bidi="ar-IQ"/>
        </w:rPr>
        <w:t xml:space="preserve">واوصت الدراسة </w:t>
      </w:r>
      <w:r w:rsidR="00175A39" w:rsidRPr="00175A39">
        <w:rPr>
          <w:rFonts w:asciiTheme="majorBidi" w:hAnsiTheme="majorBidi" w:cs="Times New Roman"/>
          <w:sz w:val="28"/>
          <w:szCs w:val="28"/>
          <w:rtl/>
          <w:lang w:bidi="ar-IQ"/>
        </w:rPr>
        <w:t xml:space="preserve">البنوك المحلية </w:t>
      </w:r>
      <w:r w:rsidR="00DF49E4">
        <w:rPr>
          <w:rFonts w:asciiTheme="majorBidi" w:hAnsiTheme="majorBidi" w:cs="Times New Roman" w:hint="cs"/>
          <w:sz w:val="28"/>
          <w:szCs w:val="28"/>
          <w:rtl/>
          <w:lang w:bidi="ar-IQ"/>
        </w:rPr>
        <w:t xml:space="preserve">على </w:t>
      </w:r>
      <w:r w:rsidR="00175A39" w:rsidRPr="00175A39">
        <w:rPr>
          <w:rFonts w:asciiTheme="majorBidi" w:hAnsiTheme="majorBidi" w:cs="Times New Roman"/>
          <w:sz w:val="28"/>
          <w:szCs w:val="28"/>
          <w:rtl/>
          <w:lang w:bidi="ar-IQ"/>
        </w:rPr>
        <w:t>الاستثمار أكثر في أمن تكنولوجيا المعلومات والبنية التحتية لتكنولوجيا المعلومات لتحقيق نتائج أفضل</w:t>
      </w:r>
      <w:r w:rsidR="00175A39">
        <w:rPr>
          <w:rFonts w:asciiTheme="majorBidi" w:hAnsiTheme="majorBidi" w:cstheme="majorBidi" w:hint="cs"/>
          <w:sz w:val="28"/>
          <w:szCs w:val="28"/>
          <w:rtl/>
          <w:lang w:bidi="ar-IQ"/>
        </w:rPr>
        <w:t>.</w:t>
      </w:r>
    </w:p>
    <w:p w:rsidR="00175A39" w:rsidRDefault="00175A39" w:rsidP="00BF12F7">
      <w:pPr>
        <w:pStyle w:val="Paragraphedeliste"/>
        <w:numPr>
          <w:ilvl w:val="0"/>
          <w:numId w:val="20"/>
        </w:numPr>
        <w:tabs>
          <w:tab w:val="left" w:pos="368"/>
          <w:tab w:val="left" w:pos="509"/>
        </w:tabs>
        <w:jc w:val="mediumKashida"/>
        <w:rPr>
          <w:rFonts w:asciiTheme="majorBidi" w:hAnsiTheme="majorBidi" w:cstheme="majorBidi"/>
          <w:sz w:val="28"/>
          <w:szCs w:val="28"/>
          <w:lang w:bidi="ar-IQ"/>
        </w:rPr>
      </w:pPr>
      <w:r>
        <w:rPr>
          <w:rFonts w:asciiTheme="majorBidi" w:hAnsiTheme="majorBidi" w:cstheme="majorBidi" w:hint="cs"/>
          <w:b/>
          <w:bCs/>
          <w:sz w:val="28"/>
          <w:szCs w:val="28"/>
          <w:rtl/>
          <w:lang w:bidi="ar-IQ"/>
        </w:rPr>
        <w:t xml:space="preserve">دراسة </w:t>
      </w:r>
      <w:proofErr w:type="spellStart"/>
      <w:r w:rsidR="002D25FE" w:rsidRPr="002D25FE">
        <w:rPr>
          <w:rFonts w:asciiTheme="majorBidi" w:hAnsiTheme="majorBidi" w:cstheme="majorBidi"/>
          <w:b/>
          <w:bCs/>
          <w:sz w:val="28"/>
          <w:szCs w:val="28"/>
          <w:lang w:bidi="ar-IQ"/>
        </w:rPr>
        <w:t>Nsour</w:t>
      </w:r>
      <w:proofErr w:type="spellEnd"/>
      <w:r w:rsidR="002D25FE" w:rsidRPr="002D25FE">
        <w:rPr>
          <w:rFonts w:asciiTheme="majorBidi" w:hAnsiTheme="majorBidi" w:cstheme="majorBidi"/>
          <w:b/>
          <w:bCs/>
          <w:sz w:val="28"/>
          <w:szCs w:val="28"/>
          <w:lang w:bidi="ar-IQ"/>
        </w:rPr>
        <w:t xml:space="preserve"> &amp; et al</w:t>
      </w:r>
      <w:r w:rsidR="002D25FE">
        <w:rPr>
          <w:rFonts w:asciiTheme="majorBidi" w:hAnsiTheme="majorBidi" w:cstheme="majorBidi"/>
          <w:b/>
          <w:bCs/>
          <w:sz w:val="28"/>
          <w:szCs w:val="28"/>
          <w:lang w:bidi="ar-IQ"/>
        </w:rPr>
        <w:t>.</w:t>
      </w:r>
      <w:r w:rsidR="002D25FE" w:rsidRPr="002D25FE">
        <w:rPr>
          <w:rFonts w:asciiTheme="majorBidi" w:hAnsiTheme="majorBidi" w:cstheme="majorBidi"/>
          <w:b/>
          <w:bCs/>
          <w:sz w:val="28"/>
          <w:szCs w:val="28"/>
          <w:lang w:bidi="ar-IQ"/>
        </w:rPr>
        <w:t xml:space="preserve"> 2019)</w:t>
      </w:r>
      <w:r w:rsidR="002D25FE">
        <w:rPr>
          <w:rFonts w:asciiTheme="majorBidi" w:hAnsiTheme="majorBidi" w:cstheme="majorBidi" w:hint="cs"/>
          <w:sz w:val="28"/>
          <w:szCs w:val="28"/>
          <w:rtl/>
          <w:lang w:bidi="ar-IQ"/>
        </w:rPr>
        <w:t xml:space="preserve">) هدفت </w:t>
      </w:r>
      <w:r w:rsidR="002D25FE" w:rsidRPr="002D25FE">
        <w:rPr>
          <w:rFonts w:asciiTheme="majorBidi" w:hAnsiTheme="majorBidi" w:cs="Times New Roman"/>
          <w:sz w:val="28"/>
          <w:szCs w:val="28"/>
          <w:rtl/>
          <w:lang w:bidi="ar-IQ"/>
        </w:rPr>
        <w:t xml:space="preserve">الدراسة الى معرفة مدى تأثير تطبيق نظم </w:t>
      </w:r>
      <w:proofErr w:type="gramStart"/>
      <w:r w:rsidR="002D25FE" w:rsidRPr="002D25FE">
        <w:rPr>
          <w:rFonts w:asciiTheme="majorBidi" w:hAnsiTheme="majorBidi" w:cs="Times New Roman"/>
          <w:sz w:val="28"/>
          <w:szCs w:val="28"/>
          <w:rtl/>
          <w:lang w:bidi="ar-IQ"/>
        </w:rPr>
        <w:t>المعلومات  على</w:t>
      </w:r>
      <w:proofErr w:type="gramEnd"/>
      <w:r w:rsidR="002D25FE" w:rsidRPr="002D25FE">
        <w:rPr>
          <w:rFonts w:asciiTheme="majorBidi" w:hAnsiTheme="majorBidi" w:cs="Times New Roman"/>
          <w:sz w:val="28"/>
          <w:szCs w:val="28"/>
          <w:rtl/>
          <w:lang w:bidi="ar-IQ"/>
        </w:rPr>
        <w:t xml:space="preserve"> أداء الأعمال ، وهل هناك فرق في هذا التأثير بين المجموعتين الرئيسيتين للبنوك في الأردن</w:t>
      </w:r>
      <w:r w:rsidR="002D25FE">
        <w:rPr>
          <w:rFonts w:asciiTheme="majorBidi" w:hAnsiTheme="majorBidi" w:cs="Times New Roman" w:hint="cs"/>
          <w:sz w:val="28"/>
          <w:szCs w:val="28"/>
          <w:rtl/>
          <w:lang w:bidi="ar-IQ"/>
        </w:rPr>
        <w:t xml:space="preserve"> (</w:t>
      </w:r>
      <w:r w:rsidR="002D25FE" w:rsidRPr="002D25FE">
        <w:rPr>
          <w:rFonts w:asciiTheme="majorBidi" w:hAnsiTheme="majorBidi" w:cs="Times New Roman"/>
          <w:sz w:val="28"/>
          <w:szCs w:val="28"/>
          <w:rtl/>
          <w:lang w:bidi="ar-IQ"/>
        </w:rPr>
        <w:t xml:space="preserve"> إسلامي وتجاري</w:t>
      </w:r>
      <w:r w:rsidR="002D25FE">
        <w:rPr>
          <w:rFonts w:asciiTheme="majorBidi" w:hAnsiTheme="majorBidi" w:cs="Times New Roman" w:hint="cs"/>
          <w:sz w:val="28"/>
          <w:szCs w:val="28"/>
          <w:rtl/>
          <w:lang w:bidi="ar-IQ"/>
        </w:rPr>
        <w:t>) و</w:t>
      </w:r>
      <w:r w:rsidR="002D25FE" w:rsidRPr="002D25FE">
        <w:rPr>
          <w:rFonts w:asciiTheme="majorBidi" w:hAnsiTheme="majorBidi" w:cs="Times New Roman"/>
          <w:sz w:val="28"/>
          <w:szCs w:val="28"/>
          <w:rtl/>
          <w:lang w:bidi="ar-IQ"/>
        </w:rPr>
        <w:t xml:space="preserve">تكون مجتمع </w:t>
      </w:r>
      <w:r w:rsidR="002D25FE" w:rsidRPr="002D25FE">
        <w:rPr>
          <w:rFonts w:asciiTheme="majorBidi" w:hAnsiTheme="majorBidi" w:cs="Times New Roman"/>
          <w:sz w:val="28"/>
          <w:szCs w:val="28"/>
          <w:rtl/>
          <w:lang w:bidi="ar-IQ"/>
        </w:rPr>
        <w:lastRenderedPageBreak/>
        <w:t>البحث من المصارف التجارية والاسلامية في الاردن وتم توزيع استبيان على 583 موظفا في تلك المصارف</w:t>
      </w:r>
      <w:r w:rsidR="002D25FE">
        <w:rPr>
          <w:rFonts w:asciiTheme="majorBidi" w:hAnsiTheme="majorBidi" w:cstheme="majorBidi" w:hint="cs"/>
          <w:sz w:val="28"/>
          <w:szCs w:val="28"/>
          <w:rtl/>
          <w:lang w:bidi="ar-IQ"/>
        </w:rPr>
        <w:t xml:space="preserve"> </w:t>
      </w:r>
      <w:r w:rsidR="002D25FE" w:rsidRPr="002D25FE">
        <w:rPr>
          <w:rFonts w:asciiTheme="majorBidi" w:hAnsiTheme="majorBidi" w:cs="Times New Roman"/>
          <w:sz w:val="28"/>
          <w:szCs w:val="28"/>
          <w:rtl/>
          <w:lang w:bidi="ar-IQ"/>
        </w:rPr>
        <w:t xml:space="preserve">، </w:t>
      </w:r>
      <w:r w:rsidR="002D25FE">
        <w:rPr>
          <w:rFonts w:asciiTheme="majorBidi" w:hAnsiTheme="majorBidi" w:cs="Times New Roman" w:hint="cs"/>
          <w:sz w:val="28"/>
          <w:szCs w:val="28"/>
          <w:rtl/>
          <w:lang w:bidi="ar-IQ"/>
        </w:rPr>
        <w:t>و</w:t>
      </w:r>
      <w:r w:rsidR="002D25FE" w:rsidRPr="002D25FE">
        <w:rPr>
          <w:rFonts w:asciiTheme="majorBidi" w:hAnsiTheme="majorBidi" w:cs="Times New Roman"/>
          <w:sz w:val="28"/>
          <w:szCs w:val="28"/>
          <w:rtl/>
          <w:lang w:bidi="ar-IQ"/>
        </w:rPr>
        <w:t>أظهرت</w:t>
      </w:r>
      <w:r w:rsidR="002D25FE">
        <w:rPr>
          <w:rFonts w:asciiTheme="majorBidi" w:hAnsiTheme="majorBidi" w:cs="Times New Roman" w:hint="cs"/>
          <w:sz w:val="28"/>
          <w:szCs w:val="28"/>
          <w:rtl/>
          <w:lang w:bidi="ar-IQ"/>
        </w:rPr>
        <w:t xml:space="preserve"> النتائج ان </w:t>
      </w:r>
      <w:r w:rsidR="00DF49E4">
        <w:rPr>
          <w:rFonts w:asciiTheme="majorBidi" w:hAnsiTheme="majorBidi" w:cs="Times New Roman"/>
          <w:sz w:val="28"/>
          <w:szCs w:val="28"/>
          <w:rtl/>
          <w:lang w:bidi="ar-IQ"/>
        </w:rPr>
        <w:t>هناك تباين في تطبيق المعدات و</w:t>
      </w:r>
      <w:r w:rsidR="002D25FE" w:rsidRPr="002D25FE">
        <w:rPr>
          <w:rFonts w:asciiTheme="majorBidi" w:hAnsiTheme="majorBidi" w:cs="Times New Roman"/>
          <w:sz w:val="28"/>
          <w:szCs w:val="28"/>
          <w:rtl/>
          <w:lang w:bidi="ar-IQ"/>
        </w:rPr>
        <w:t>برمجيات</w:t>
      </w:r>
      <w:r w:rsidR="00DF49E4">
        <w:rPr>
          <w:rFonts w:asciiTheme="majorBidi" w:hAnsiTheme="majorBidi" w:cs="Times New Roman" w:hint="cs"/>
          <w:sz w:val="28"/>
          <w:szCs w:val="28"/>
          <w:rtl/>
          <w:lang w:bidi="ar-IQ"/>
        </w:rPr>
        <w:t>.</w:t>
      </w:r>
      <w:r w:rsidR="002D25FE" w:rsidRPr="002D25FE">
        <w:rPr>
          <w:rFonts w:asciiTheme="majorBidi" w:hAnsiTheme="majorBidi" w:cs="Times New Roman"/>
          <w:sz w:val="28"/>
          <w:szCs w:val="28"/>
          <w:rtl/>
          <w:lang w:bidi="ar-IQ"/>
        </w:rPr>
        <w:t xml:space="preserve"> </w:t>
      </w:r>
      <w:r w:rsidR="00DF49E4">
        <w:rPr>
          <w:rFonts w:asciiTheme="majorBidi" w:hAnsiTheme="majorBidi" w:cs="Times New Roman" w:hint="cs"/>
          <w:sz w:val="28"/>
          <w:szCs w:val="28"/>
          <w:rtl/>
          <w:lang w:bidi="ar-IQ"/>
        </w:rPr>
        <w:t xml:space="preserve">اذ كان التأثير </w:t>
      </w:r>
      <w:r w:rsidR="00DF49E4">
        <w:rPr>
          <w:rFonts w:asciiTheme="majorBidi" w:hAnsiTheme="majorBidi" w:cs="Times New Roman"/>
          <w:sz w:val="28"/>
          <w:szCs w:val="28"/>
          <w:rtl/>
          <w:lang w:bidi="ar-IQ"/>
        </w:rPr>
        <w:t>ا</w:t>
      </w:r>
      <w:r w:rsidR="002D25FE" w:rsidRPr="002D25FE">
        <w:rPr>
          <w:rFonts w:asciiTheme="majorBidi" w:hAnsiTheme="majorBidi" w:cs="Times New Roman"/>
          <w:sz w:val="28"/>
          <w:szCs w:val="28"/>
          <w:rtl/>
          <w:lang w:bidi="ar-IQ"/>
        </w:rPr>
        <w:t xml:space="preserve">يجابي </w:t>
      </w:r>
      <w:r w:rsidR="00860CB6">
        <w:rPr>
          <w:rFonts w:asciiTheme="majorBidi" w:hAnsiTheme="majorBidi" w:cs="Times New Roman" w:hint="cs"/>
          <w:sz w:val="28"/>
          <w:szCs w:val="28"/>
          <w:rtl/>
          <w:lang w:bidi="ar-IQ"/>
        </w:rPr>
        <w:t xml:space="preserve">في </w:t>
      </w:r>
      <w:r w:rsidR="00860CB6" w:rsidRPr="00860CB6">
        <w:rPr>
          <w:rFonts w:asciiTheme="majorBidi" w:hAnsiTheme="majorBidi" w:cs="Times New Roman"/>
          <w:sz w:val="28"/>
          <w:szCs w:val="28"/>
          <w:rtl/>
          <w:lang w:bidi="ar-IQ"/>
        </w:rPr>
        <w:t xml:space="preserve">البنوك التجارية </w:t>
      </w:r>
      <w:r w:rsidR="00860CB6">
        <w:rPr>
          <w:rFonts w:asciiTheme="majorBidi" w:hAnsiTheme="majorBidi" w:cs="Times New Roman" w:hint="cs"/>
          <w:sz w:val="28"/>
          <w:szCs w:val="28"/>
          <w:rtl/>
          <w:lang w:bidi="ar-IQ"/>
        </w:rPr>
        <w:t xml:space="preserve">اما في </w:t>
      </w:r>
      <w:r w:rsidR="002D25FE" w:rsidRPr="002D25FE">
        <w:rPr>
          <w:rFonts w:asciiTheme="majorBidi" w:hAnsiTheme="majorBidi" w:cs="Times New Roman"/>
          <w:sz w:val="28"/>
          <w:szCs w:val="28"/>
          <w:rtl/>
          <w:lang w:bidi="ar-IQ"/>
        </w:rPr>
        <w:t xml:space="preserve">البنوك الإسلامية </w:t>
      </w:r>
      <w:r w:rsidR="00860CB6">
        <w:rPr>
          <w:rFonts w:asciiTheme="majorBidi" w:hAnsiTheme="majorBidi" w:cs="Times New Roman" w:hint="cs"/>
          <w:sz w:val="28"/>
          <w:szCs w:val="28"/>
          <w:rtl/>
          <w:lang w:bidi="ar-IQ"/>
        </w:rPr>
        <w:t xml:space="preserve">فكان التأثير </w:t>
      </w:r>
      <w:r w:rsidR="002D25FE" w:rsidRPr="002D25FE">
        <w:rPr>
          <w:rFonts w:asciiTheme="majorBidi" w:hAnsiTheme="majorBidi" w:cs="Times New Roman"/>
          <w:sz w:val="28"/>
          <w:szCs w:val="28"/>
          <w:rtl/>
          <w:lang w:bidi="ar-IQ"/>
        </w:rPr>
        <w:t xml:space="preserve">سلبي. </w:t>
      </w:r>
      <w:r w:rsidR="00860CB6">
        <w:rPr>
          <w:rFonts w:asciiTheme="majorBidi" w:hAnsiTheme="majorBidi" w:cs="Times New Roman" w:hint="cs"/>
          <w:sz w:val="28"/>
          <w:szCs w:val="28"/>
          <w:rtl/>
          <w:lang w:bidi="ar-IQ"/>
        </w:rPr>
        <w:t xml:space="preserve">كما ا ظهرت </w:t>
      </w:r>
      <w:proofErr w:type="gramStart"/>
      <w:r w:rsidR="00860CB6">
        <w:rPr>
          <w:rFonts w:asciiTheme="majorBidi" w:hAnsiTheme="majorBidi" w:cs="Times New Roman" w:hint="cs"/>
          <w:sz w:val="28"/>
          <w:szCs w:val="28"/>
          <w:rtl/>
          <w:lang w:bidi="ar-IQ"/>
        </w:rPr>
        <w:t>نتائج  المقارنة</w:t>
      </w:r>
      <w:proofErr w:type="gramEnd"/>
      <w:r w:rsidR="00860CB6">
        <w:rPr>
          <w:rFonts w:asciiTheme="majorBidi" w:hAnsiTheme="majorBidi" w:cs="Times New Roman" w:hint="cs"/>
          <w:sz w:val="28"/>
          <w:szCs w:val="28"/>
          <w:rtl/>
          <w:lang w:bidi="ar-IQ"/>
        </w:rPr>
        <w:t xml:space="preserve"> بين عينتين الدراسة </w:t>
      </w:r>
      <w:r w:rsidR="00BF12F7">
        <w:rPr>
          <w:rFonts w:asciiTheme="majorBidi" w:hAnsiTheme="majorBidi" w:cs="Times New Roman" w:hint="cs"/>
          <w:sz w:val="28"/>
          <w:szCs w:val="28"/>
          <w:rtl/>
          <w:lang w:bidi="ar-IQ"/>
        </w:rPr>
        <w:t>عد</w:t>
      </w:r>
      <w:r w:rsidR="00860CB6">
        <w:rPr>
          <w:rFonts w:asciiTheme="majorBidi" w:hAnsiTheme="majorBidi" w:cs="Times New Roman" w:hint="cs"/>
          <w:sz w:val="28"/>
          <w:szCs w:val="28"/>
          <w:rtl/>
          <w:lang w:bidi="ar-IQ"/>
        </w:rPr>
        <w:t>م وجود اختلاف في التأ</w:t>
      </w:r>
      <w:r w:rsidR="00BF12F7">
        <w:rPr>
          <w:rFonts w:asciiTheme="majorBidi" w:hAnsiTheme="majorBidi" w:cs="Times New Roman" w:hint="cs"/>
          <w:sz w:val="28"/>
          <w:szCs w:val="28"/>
          <w:rtl/>
          <w:lang w:bidi="ar-IQ"/>
        </w:rPr>
        <w:t>ثير لأ</w:t>
      </w:r>
      <w:r w:rsidR="00860CB6">
        <w:rPr>
          <w:rFonts w:asciiTheme="majorBidi" w:hAnsiTheme="majorBidi" w:cs="Times New Roman" w:hint="cs"/>
          <w:sz w:val="28"/>
          <w:szCs w:val="28"/>
          <w:rtl/>
          <w:lang w:bidi="ar-IQ"/>
        </w:rPr>
        <w:t xml:space="preserve">هم </w:t>
      </w:r>
      <w:r w:rsidR="00BF12F7">
        <w:rPr>
          <w:rFonts w:asciiTheme="majorBidi" w:hAnsiTheme="majorBidi" w:cs="Times New Roman" w:hint="cs"/>
          <w:sz w:val="28"/>
          <w:szCs w:val="28"/>
          <w:rtl/>
          <w:lang w:bidi="ar-IQ"/>
        </w:rPr>
        <w:t xml:space="preserve">مؤشر لنظام المعلومات على اداء التسويق </w:t>
      </w:r>
      <w:r w:rsidR="00BF12F7" w:rsidRPr="00BF12F7">
        <w:rPr>
          <w:rFonts w:asciiTheme="majorBidi" w:hAnsiTheme="majorBidi" w:cs="Times New Roman" w:hint="cs"/>
          <w:b/>
          <w:bCs/>
          <w:sz w:val="28"/>
          <w:szCs w:val="28"/>
          <w:rtl/>
          <w:lang w:bidi="ar-IQ"/>
        </w:rPr>
        <w:t>.</w:t>
      </w:r>
      <w:r w:rsidR="00BF12F7">
        <w:rPr>
          <w:rFonts w:asciiTheme="majorBidi" w:hAnsiTheme="majorBidi" w:cs="Times New Roman" w:hint="cs"/>
          <w:sz w:val="28"/>
          <w:szCs w:val="28"/>
          <w:rtl/>
          <w:lang w:bidi="ar-IQ"/>
        </w:rPr>
        <w:t xml:space="preserve"> </w:t>
      </w:r>
    </w:p>
    <w:p w:rsidR="002D25FE" w:rsidRDefault="002D25FE" w:rsidP="00BF12F7">
      <w:pPr>
        <w:pStyle w:val="Paragraphedeliste"/>
        <w:numPr>
          <w:ilvl w:val="0"/>
          <w:numId w:val="20"/>
        </w:numPr>
        <w:tabs>
          <w:tab w:val="left" w:pos="368"/>
          <w:tab w:val="left" w:pos="509"/>
        </w:tabs>
        <w:ind w:left="43" w:firstLine="0"/>
        <w:jc w:val="mediumKashida"/>
        <w:rPr>
          <w:rFonts w:asciiTheme="majorBidi" w:hAnsiTheme="majorBidi" w:cstheme="majorBidi"/>
          <w:sz w:val="28"/>
          <w:szCs w:val="28"/>
          <w:lang w:bidi="ar-IQ"/>
        </w:rPr>
      </w:pPr>
      <w:r w:rsidRPr="002D25FE">
        <w:rPr>
          <w:rFonts w:asciiTheme="majorBidi" w:hAnsiTheme="majorBidi" w:cs="Times New Roman" w:hint="cs"/>
          <w:b/>
          <w:bCs/>
          <w:sz w:val="28"/>
          <w:szCs w:val="28"/>
          <w:rtl/>
          <w:lang w:bidi="ar-IQ"/>
        </w:rPr>
        <w:t>دراسة (</w:t>
      </w:r>
      <w:r w:rsidRPr="002D25FE">
        <w:rPr>
          <w:rFonts w:asciiTheme="majorBidi" w:hAnsiTheme="majorBidi" w:cs="Times New Roman"/>
          <w:b/>
          <w:bCs/>
          <w:sz w:val="28"/>
          <w:szCs w:val="28"/>
          <w:rtl/>
          <w:lang w:bidi="ar-IQ"/>
        </w:rPr>
        <w:t xml:space="preserve">عبد الامير </w:t>
      </w:r>
      <w:r w:rsidRPr="002D25FE">
        <w:rPr>
          <w:rFonts w:asciiTheme="majorBidi" w:hAnsiTheme="majorBidi" w:cs="Times New Roman" w:hint="cs"/>
          <w:b/>
          <w:bCs/>
          <w:sz w:val="28"/>
          <w:szCs w:val="28"/>
          <w:rtl/>
          <w:lang w:bidi="ar-IQ"/>
        </w:rPr>
        <w:t>,</w:t>
      </w:r>
      <w:r w:rsidRPr="002D25FE">
        <w:rPr>
          <w:rFonts w:asciiTheme="majorBidi" w:hAnsiTheme="majorBidi" w:cs="Times New Roman"/>
          <w:b/>
          <w:bCs/>
          <w:sz w:val="28"/>
          <w:szCs w:val="28"/>
          <w:rtl/>
          <w:lang w:bidi="ar-IQ"/>
        </w:rPr>
        <w:t>2021)</w:t>
      </w:r>
      <w:r w:rsidRPr="002D25FE">
        <w:rPr>
          <w:rFonts w:asciiTheme="majorBidi" w:hAnsiTheme="majorBidi" w:cstheme="majorBidi" w:hint="cs"/>
          <w:b/>
          <w:bCs/>
          <w:sz w:val="28"/>
          <w:szCs w:val="28"/>
          <w:rtl/>
          <w:lang w:bidi="ar-IQ"/>
        </w:rPr>
        <w:t xml:space="preserve"> </w:t>
      </w:r>
      <w:r>
        <w:rPr>
          <w:rFonts w:asciiTheme="majorBidi" w:hAnsiTheme="majorBidi" w:cs="Times New Roman" w:hint="cs"/>
          <w:sz w:val="28"/>
          <w:szCs w:val="28"/>
          <w:rtl/>
          <w:lang w:bidi="ar-IQ"/>
        </w:rPr>
        <w:t xml:space="preserve">هدفت الدراسة الى </w:t>
      </w:r>
      <w:r w:rsidRPr="002D25FE">
        <w:rPr>
          <w:rFonts w:asciiTheme="majorBidi" w:hAnsiTheme="majorBidi" w:cs="Times New Roman"/>
          <w:sz w:val="28"/>
          <w:szCs w:val="28"/>
          <w:rtl/>
          <w:lang w:bidi="ar-IQ"/>
        </w:rPr>
        <w:t>قياس واختبار تأثير تطبيقات ذكاء الاعمال المصرفية في فاعلية الاداء المصرفي وبناء قاعدة معرفية وعلمية وتقنية لتحقيق الاداء الفاعل.</w:t>
      </w:r>
      <w:r w:rsidRPr="002D25FE">
        <w:rPr>
          <w:rtl/>
        </w:rPr>
        <w:t xml:space="preserve"> </w:t>
      </w:r>
      <w:r>
        <w:rPr>
          <w:rFonts w:hint="cs"/>
          <w:rtl/>
        </w:rPr>
        <w:t>و</w:t>
      </w:r>
      <w:r w:rsidR="00BF12F7">
        <w:rPr>
          <w:rFonts w:asciiTheme="majorBidi" w:hAnsiTheme="majorBidi" w:cs="Times New Roman"/>
          <w:sz w:val="28"/>
          <w:szCs w:val="28"/>
          <w:rtl/>
          <w:lang w:bidi="ar-IQ"/>
        </w:rPr>
        <w:t xml:space="preserve">تمثل مجتمع الدراسة </w:t>
      </w:r>
      <w:r w:rsidRPr="002D25FE">
        <w:rPr>
          <w:rFonts w:asciiTheme="majorBidi" w:hAnsiTheme="majorBidi" w:cs="Times New Roman"/>
          <w:sz w:val="28"/>
          <w:szCs w:val="28"/>
          <w:rtl/>
          <w:lang w:bidi="ar-IQ"/>
        </w:rPr>
        <w:t>المصارف العراقية اما عينة ا</w:t>
      </w:r>
      <w:r w:rsidR="00BF12F7">
        <w:rPr>
          <w:rFonts w:asciiTheme="majorBidi" w:hAnsiTheme="majorBidi" w:cs="Times New Roman" w:hint="cs"/>
          <w:sz w:val="28"/>
          <w:szCs w:val="28"/>
          <w:rtl/>
          <w:lang w:bidi="ar-IQ"/>
        </w:rPr>
        <w:t>لدراسة</w:t>
      </w:r>
      <w:r w:rsidRPr="002D25FE">
        <w:rPr>
          <w:rFonts w:asciiTheme="majorBidi" w:hAnsiTheme="majorBidi" w:cs="Times New Roman"/>
          <w:sz w:val="28"/>
          <w:szCs w:val="28"/>
          <w:rtl/>
          <w:lang w:bidi="ar-IQ"/>
        </w:rPr>
        <w:t xml:space="preserve"> فكانت من المدراء و</w:t>
      </w:r>
      <w:r w:rsidR="00BF12F7">
        <w:rPr>
          <w:rFonts w:asciiTheme="majorBidi" w:hAnsiTheme="majorBidi" w:cs="Times New Roman" w:hint="cs"/>
          <w:sz w:val="28"/>
          <w:szCs w:val="28"/>
          <w:rtl/>
          <w:lang w:bidi="ar-IQ"/>
        </w:rPr>
        <w:t>م</w:t>
      </w:r>
      <w:r w:rsidRPr="002D25FE">
        <w:rPr>
          <w:rFonts w:asciiTheme="majorBidi" w:hAnsiTheme="majorBidi" w:cs="Times New Roman"/>
          <w:sz w:val="28"/>
          <w:szCs w:val="28"/>
          <w:rtl/>
          <w:lang w:bidi="ar-IQ"/>
        </w:rPr>
        <w:t>عاونيهم ورؤساء الاقسام</w:t>
      </w:r>
      <w:r>
        <w:rPr>
          <w:rFonts w:asciiTheme="majorBidi" w:hAnsiTheme="majorBidi" w:cstheme="majorBidi" w:hint="cs"/>
          <w:sz w:val="28"/>
          <w:szCs w:val="28"/>
          <w:rtl/>
          <w:lang w:bidi="ar-IQ"/>
        </w:rPr>
        <w:t xml:space="preserve">. وتوصلت الدراسة الى </w:t>
      </w:r>
      <w:r w:rsidR="00BF12F7">
        <w:rPr>
          <w:rFonts w:asciiTheme="majorBidi" w:hAnsiTheme="majorBidi" w:cs="Times New Roman"/>
          <w:sz w:val="28"/>
          <w:szCs w:val="28"/>
          <w:rtl/>
          <w:lang w:bidi="ar-IQ"/>
        </w:rPr>
        <w:t xml:space="preserve">وجود تأثير معنوي لتطبيقات </w:t>
      </w:r>
      <w:r w:rsidRPr="002D25FE">
        <w:rPr>
          <w:rFonts w:asciiTheme="majorBidi" w:hAnsiTheme="majorBidi" w:cs="Times New Roman"/>
          <w:sz w:val="28"/>
          <w:szCs w:val="28"/>
          <w:rtl/>
          <w:lang w:bidi="ar-IQ"/>
        </w:rPr>
        <w:t>ذكاء الاعمال المصرفي بأبعادها في فاعلية الاداء المصرفي</w:t>
      </w:r>
      <w:r>
        <w:rPr>
          <w:rFonts w:asciiTheme="majorBidi" w:hAnsiTheme="majorBidi" w:cstheme="majorBidi" w:hint="cs"/>
          <w:sz w:val="28"/>
          <w:szCs w:val="28"/>
          <w:rtl/>
          <w:lang w:bidi="ar-IQ"/>
        </w:rPr>
        <w:t xml:space="preserve">. </w:t>
      </w:r>
    </w:p>
    <w:p w:rsidR="002D25FE" w:rsidRPr="00175A39" w:rsidRDefault="002D25FE" w:rsidP="00BF12F7">
      <w:pPr>
        <w:pStyle w:val="Paragraphedeliste"/>
        <w:numPr>
          <w:ilvl w:val="0"/>
          <w:numId w:val="20"/>
        </w:numPr>
        <w:tabs>
          <w:tab w:val="left" w:pos="368"/>
          <w:tab w:val="left" w:pos="509"/>
        </w:tabs>
        <w:ind w:left="43" w:firstLine="0"/>
        <w:jc w:val="mediumKashida"/>
        <w:rPr>
          <w:rFonts w:asciiTheme="majorBidi" w:hAnsiTheme="majorBidi" w:cstheme="majorBidi"/>
          <w:sz w:val="28"/>
          <w:szCs w:val="28"/>
          <w:rtl/>
          <w:lang w:bidi="ar-IQ"/>
        </w:rPr>
      </w:pPr>
      <w:r w:rsidRPr="002D25FE">
        <w:rPr>
          <w:rFonts w:asciiTheme="majorBidi" w:hAnsiTheme="majorBidi" w:cstheme="majorBidi" w:hint="cs"/>
          <w:b/>
          <w:bCs/>
          <w:sz w:val="28"/>
          <w:szCs w:val="28"/>
          <w:rtl/>
          <w:lang w:bidi="ar-IQ"/>
        </w:rPr>
        <w:t xml:space="preserve">دراسة </w:t>
      </w:r>
      <w:r w:rsidRPr="002D25FE">
        <w:rPr>
          <w:rFonts w:asciiTheme="majorBidi" w:hAnsiTheme="majorBidi" w:cs="Times New Roman" w:hint="cs"/>
          <w:b/>
          <w:bCs/>
          <w:sz w:val="28"/>
          <w:szCs w:val="28"/>
          <w:rtl/>
          <w:lang w:bidi="ar-IQ"/>
        </w:rPr>
        <w:t>(</w:t>
      </w:r>
      <w:r w:rsidRPr="002D25FE">
        <w:rPr>
          <w:rFonts w:asciiTheme="majorBidi" w:hAnsiTheme="majorBidi" w:cs="Times New Roman"/>
          <w:b/>
          <w:bCs/>
          <w:sz w:val="28"/>
          <w:szCs w:val="28"/>
          <w:rtl/>
          <w:lang w:bidi="ar-IQ"/>
        </w:rPr>
        <w:t xml:space="preserve">الهاشمي وصادق </w:t>
      </w:r>
      <w:r w:rsidRPr="002D25FE">
        <w:rPr>
          <w:rFonts w:asciiTheme="majorBidi" w:hAnsiTheme="majorBidi" w:cs="Times New Roman" w:hint="cs"/>
          <w:b/>
          <w:bCs/>
          <w:sz w:val="28"/>
          <w:szCs w:val="28"/>
          <w:rtl/>
          <w:lang w:bidi="ar-IQ"/>
        </w:rPr>
        <w:t xml:space="preserve">, </w:t>
      </w:r>
      <w:r w:rsidRPr="002D25FE">
        <w:rPr>
          <w:rFonts w:asciiTheme="majorBidi" w:hAnsiTheme="majorBidi" w:cs="Times New Roman"/>
          <w:b/>
          <w:bCs/>
          <w:sz w:val="28"/>
          <w:szCs w:val="28"/>
          <w:rtl/>
          <w:lang w:bidi="ar-IQ"/>
        </w:rPr>
        <w:t>2021)</w:t>
      </w:r>
      <w:r>
        <w:rPr>
          <w:rFonts w:asciiTheme="majorBidi" w:hAnsiTheme="majorBidi" w:cstheme="majorBidi" w:hint="cs"/>
          <w:sz w:val="28"/>
          <w:szCs w:val="28"/>
          <w:rtl/>
          <w:lang w:bidi="ar-IQ"/>
        </w:rPr>
        <w:t xml:space="preserve"> هدفت الدراسة </w:t>
      </w:r>
      <w:r w:rsidR="00C1324A">
        <w:rPr>
          <w:rFonts w:asciiTheme="majorBidi" w:hAnsiTheme="majorBidi" w:cs="Times New Roman" w:hint="cs"/>
          <w:sz w:val="28"/>
          <w:szCs w:val="28"/>
          <w:rtl/>
          <w:lang w:bidi="ar-IQ"/>
        </w:rPr>
        <w:t xml:space="preserve">الى </w:t>
      </w:r>
      <w:r w:rsidR="00C1324A" w:rsidRPr="00C1324A">
        <w:rPr>
          <w:rFonts w:asciiTheme="majorBidi" w:hAnsiTheme="majorBidi" w:cs="Times New Roman"/>
          <w:sz w:val="28"/>
          <w:szCs w:val="28"/>
          <w:rtl/>
          <w:lang w:bidi="ar-IQ"/>
        </w:rPr>
        <w:t xml:space="preserve">معرفة </w:t>
      </w:r>
      <w:proofErr w:type="gramStart"/>
      <w:r w:rsidR="00C1324A" w:rsidRPr="00C1324A">
        <w:rPr>
          <w:rFonts w:asciiTheme="majorBidi" w:hAnsiTheme="majorBidi" w:cs="Times New Roman"/>
          <w:sz w:val="28"/>
          <w:szCs w:val="28"/>
          <w:rtl/>
          <w:lang w:bidi="ar-IQ"/>
        </w:rPr>
        <w:t>اثر</w:t>
      </w:r>
      <w:proofErr w:type="gramEnd"/>
      <w:r w:rsidR="00C1324A" w:rsidRPr="00C1324A">
        <w:rPr>
          <w:rFonts w:asciiTheme="majorBidi" w:hAnsiTheme="majorBidi" w:cs="Times New Roman"/>
          <w:sz w:val="28"/>
          <w:szCs w:val="28"/>
          <w:rtl/>
          <w:lang w:bidi="ar-IQ"/>
        </w:rPr>
        <w:t xml:space="preserve"> </w:t>
      </w:r>
      <w:proofErr w:type="spellStart"/>
      <w:r w:rsidR="00C1324A" w:rsidRPr="00C1324A">
        <w:rPr>
          <w:rFonts w:asciiTheme="majorBidi" w:hAnsiTheme="majorBidi" w:cs="Times New Roman"/>
          <w:sz w:val="28"/>
          <w:szCs w:val="28"/>
          <w:rtl/>
          <w:lang w:bidi="ar-IQ"/>
        </w:rPr>
        <w:t>رقمنة</w:t>
      </w:r>
      <w:proofErr w:type="spellEnd"/>
      <w:r w:rsidR="00C1324A" w:rsidRPr="00C1324A">
        <w:rPr>
          <w:rFonts w:asciiTheme="majorBidi" w:hAnsiTheme="majorBidi" w:cs="Times New Roman"/>
          <w:sz w:val="28"/>
          <w:szCs w:val="28"/>
          <w:rtl/>
          <w:lang w:bidi="ar-IQ"/>
        </w:rPr>
        <w:t xml:space="preserve"> البنوك الاسلامية على صافي الدخل</w:t>
      </w:r>
      <w:r w:rsidR="00BF12F7" w:rsidRPr="00BF12F7">
        <w:rPr>
          <w:rFonts w:asciiTheme="majorBidi" w:hAnsiTheme="majorBidi" w:cstheme="majorBidi" w:hint="cs"/>
          <w:b/>
          <w:bCs/>
          <w:sz w:val="28"/>
          <w:szCs w:val="28"/>
          <w:rtl/>
          <w:lang w:bidi="ar-IQ"/>
        </w:rPr>
        <w:t>.</w:t>
      </w:r>
      <w:r w:rsidR="00C1324A" w:rsidRPr="00BF12F7">
        <w:rPr>
          <w:rFonts w:asciiTheme="majorBidi" w:hAnsiTheme="majorBidi" w:cstheme="majorBidi" w:hint="cs"/>
          <w:b/>
          <w:bCs/>
          <w:sz w:val="28"/>
          <w:szCs w:val="28"/>
          <w:rtl/>
          <w:lang w:bidi="ar-IQ"/>
        </w:rPr>
        <w:t xml:space="preserve"> </w:t>
      </w:r>
      <w:r w:rsidR="00BF12F7">
        <w:rPr>
          <w:rFonts w:asciiTheme="majorBidi" w:hAnsiTheme="majorBidi" w:cs="Times New Roman" w:hint="cs"/>
          <w:sz w:val="28"/>
          <w:szCs w:val="28"/>
          <w:rtl/>
          <w:lang w:bidi="ar-IQ"/>
        </w:rPr>
        <w:t>يت</w:t>
      </w:r>
      <w:r w:rsidR="00BF12F7">
        <w:rPr>
          <w:rFonts w:asciiTheme="majorBidi" w:hAnsiTheme="majorBidi" w:cs="Times New Roman"/>
          <w:sz w:val="28"/>
          <w:szCs w:val="28"/>
          <w:rtl/>
          <w:lang w:bidi="ar-IQ"/>
        </w:rPr>
        <w:t xml:space="preserve">مثل مجتمع الدراسة </w:t>
      </w:r>
      <w:r w:rsidR="00C1324A" w:rsidRPr="00C1324A">
        <w:rPr>
          <w:rFonts w:asciiTheme="majorBidi" w:hAnsiTheme="majorBidi" w:cs="Times New Roman"/>
          <w:sz w:val="28"/>
          <w:szCs w:val="28"/>
          <w:rtl/>
          <w:lang w:bidi="ar-IQ"/>
        </w:rPr>
        <w:t xml:space="preserve">المصارف الاسلامية </w:t>
      </w:r>
      <w:r w:rsidR="00BF12F7">
        <w:rPr>
          <w:rFonts w:asciiTheme="majorBidi" w:hAnsiTheme="majorBidi" w:cs="Times New Roman" w:hint="cs"/>
          <w:sz w:val="28"/>
          <w:szCs w:val="28"/>
          <w:rtl/>
          <w:lang w:bidi="ar-IQ"/>
        </w:rPr>
        <w:t xml:space="preserve">الموجودة </w:t>
      </w:r>
      <w:r w:rsidR="00C1324A" w:rsidRPr="00C1324A">
        <w:rPr>
          <w:rFonts w:asciiTheme="majorBidi" w:hAnsiTheme="majorBidi" w:cs="Times New Roman"/>
          <w:sz w:val="28"/>
          <w:szCs w:val="28"/>
          <w:rtl/>
          <w:lang w:bidi="ar-IQ"/>
        </w:rPr>
        <w:t xml:space="preserve">في السعودية وكان مصرف الراجحي الاسلامي عينة للدراسة وللمدة من </w:t>
      </w:r>
      <w:proofErr w:type="gramStart"/>
      <w:r w:rsidR="00C1324A" w:rsidRPr="00C1324A">
        <w:rPr>
          <w:rFonts w:asciiTheme="majorBidi" w:hAnsiTheme="majorBidi" w:cs="Times New Roman"/>
          <w:sz w:val="28"/>
          <w:szCs w:val="28"/>
          <w:rtl/>
          <w:lang w:bidi="ar-IQ"/>
        </w:rPr>
        <w:t>2010- 2019</w:t>
      </w:r>
      <w:proofErr w:type="gramEnd"/>
      <w:r w:rsidR="00C1324A">
        <w:rPr>
          <w:rFonts w:asciiTheme="majorBidi" w:hAnsiTheme="majorBidi" w:cstheme="majorBidi" w:hint="cs"/>
          <w:sz w:val="28"/>
          <w:szCs w:val="28"/>
          <w:rtl/>
          <w:lang w:bidi="ar-IQ"/>
        </w:rPr>
        <w:t xml:space="preserve"> وتوصلت الدراسة الى </w:t>
      </w:r>
      <w:r w:rsidR="00C1324A" w:rsidRPr="00C1324A">
        <w:rPr>
          <w:rFonts w:asciiTheme="majorBidi" w:hAnsiTheme="majorBidi" w:cs="Times New Roman"/>
          <w:sz w:val="28"/>
          <w:szCs w:val="28"/>
          <w:rtl/>
          <w:lang w:bidi="ar-IQ"/>
        </w:rPr>
        <w:t>وجود اثر ايجابي للتمويل الرقمي على صافي الدخل في البنك بعد اطلاق استراتيجية الريادة الرقمية في سنة 2015</w:t>
      </w:r>
      <w:r w:rsidR="00C1324A" w:rsidRPr="00BF12F7">
        <w:rPr>
          <w:rFonts w:asciiTheme="majorBidi" w:hAnsiTheme="majorBidi" w:cs="Times New Roman"/>
          <w:b/>
          <w:bCs/>
          <w:sz w:val="28"/>
          <w:szCs w:val="28"/>
          <w:rtl/>
          <w:lang w:bidi="ar-IQ"/>
        </w:rPr>
        <w:t>.</w:t>
      </w:r>
      <w:r w:rsidR="00BF12F7">
        <w:rPr>
          <w:rFonts w:asciiTheme="majorBidi" w:hAnsiTheme="majorBidi" w:cstheme="majorBidi" w:hint="cs"/>
          <w:sz w:val="28"/>
          <w:szCs w:val="28"/>
          <w:rtl/>
          <w:lang w:bidi="ar-IQ"/>
        </w:rPr>
        <w:t xml:space="preserve"> </w:t>
      </w:r>
      <w:r w:rsidR="00C1324A">
        <w:rPr>
          <w:rFonts w:asciiTheme="majorBidi" w:hAnsiTheme="majorBidi" w:cstheme="majorBidi" w:hint="cs"/>
          <w:sz w:val="28"/>
          <w:szCs w:val="28"/>
          <w:rtl/>
          <w:lang w:bidi="ar-IQ"/>
        </w:rPr>
        <w:t xml:space="preserve">واوصت الدراسة </w:t>
      </w:r>
      <w:r w:rsidR="00BF12F7">
        <w:rPr>
          <w:rFonts w:asciiTheme="majorBidi" w:hAnsiTheme="majorBidi" w:cs="Times New Roman"/>
          <w:sz w:val="28"/>
          <w:szCs w:val="28"/>
          <w:rtl/>
          <w:lang w:bidi="ar-IQ"/>
        </w:rPr>
        <w:t>البنوك الاسلامية ا</w:t>
      </w:r>
      <w:r w:rsidR="00C1324A" w:rsidRPr="00C1324A">
        <w:rPr>
          <w:rFonts w:asciiTheme="majorBidi" w:hAnsiTheme="majorBidi" w:cs="Times New Roman"/>
          <w:sz w:val="28"/>
          <w:szCs w:val="28"/>
          <w:rtl/>
          <w:lang w:bidi="ar-IQ"/>
        </w:rPr>
        <w:t xml:space="preserve">هتمام </w:t>
      </w:r>
      <w:proofErr w:type="gramStart"/>
      <w:r w:rsidR="00C1324A" w:rsidRPr="00C1324A">
        <w:rPr>
          <w:rFonts w:asciiTheme="majorBidi" w:hAnsiTheme="majorBidi" w:cs="Times New Roman"/>
          <w:sz w:val="28"/>
          <w:szCs w:val="28"/>
          <w:rtl/>
          <w:lang w:bidi="ar-IQ"/>
        </w:rPr>
        <w:t>اكثر</w:t>
      </w:r>
      <w:proofErr w:type="gramEnd"/>
      <w:r w:rsidR="00C1324A" w:rsidRPr="00C1324A">
        <w:rPr>
          <w:rFonts w:asciiTheme="majorBidi" w:hAnsiTheme="majorBidi" w:cs="Times New Roman"/>
          <w:sz w:val="28"/>
          <w:szCs w:val="28"/>
          <w:rtl/>
          <w:lang w:bidi="ar-IQ"/>
        </w:rPr>
        <w:t xml:space="preserve"> بتسويق خدماتها البنكية الرقمية من اجل توسيع قاعدة عملائها وتحقيق اقصى استفادة من الفرص المتاحة والرفع من مؤشرات ادائها.</w:t>
      </w:r>
    </w:p>
    <w:p w:rsidR="009B65F4" w:rsidRDefault="009B65F4" w:rsidP="008D7635">
      <w:pPr>
        <w:pStyle w:val="Paragraphedeliste"/>
        <w:tabs>
          <w:tab w:val="left" w:pos="368"/>
          <w:tab w:val="left" w:pos="509"/>
        </w:tabs>
        <w:ind w:left="84"/>
        <w:jc w:val="mediumKashida"/>
        <w:rPr>
          <w:rFonts w:asciiTheme="majorBidi" w:hAnsiTheme="majorBidi" w:cstheme="majorBidi"/>
          <w:b/>
          <w:bCs/>
          <w:sz w:val="28"/>
          <w:szCs w:val="28"/>
          <w:rtl/>
          <w:lang w:bidi="ar-IQ"/>
        </w:rPr>
      </w:pPr>
    </w:p>
    <w:p w:rsidR="00712652" w:rsidRPr="007B46FF" w:rsidRDefault="005D32A7" w:rsidP="00153B19">
      <w:pPr>
        <w:pStyle w:val="Paragraphedeliste"/>
        <w:tabs>
          <w:tab w:val="left" w:pos="368"/>
          <w:tab w:val="left" w:pos="509"/>
        </w:tabs>
        <w:ind w:left="43"/>
        <w:jc w:val="mediumKashida"/>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ثانياً: </w:t>
      </w:r>
      <w:r w:rsidR="00712652" w:rsidRPr="007B46FF">
        <w:rPr>
          <w:rFonts w:asciiTheme="majorBidi" w:hAnsiTheme="majorBidi" w:cstheme="majorBidi"/>
          <w:b/>
          <w:bCs/>
          <w:sz w:val="28"/>
          <w:szCs w:val="28"/>
          <w:rtl/>
          <w:lang w:bidi="ar-IQ"/>
        </w:rPr>
        <w:t>الجانب النظري:</w:t>
      </w:r>
    </w:p>
    <w:p w:rsidR="00C007A8" w:rsidRPr="00095BFD" w:rsidRDefault="00712652" w:rsidP="008D7635">
      <w:pPr>
        <w:pStyle w:val="Paragraphedeliste"/>
        <w:numPr>
          <w:ilvl w:val="0"/>
          <w:numId w:val="6"/>
        </w:numPr>
        <w:tabs>
          <w:tab w:val="left" w:pos="368"/>
          <w:tab w:val="left" w:pos="509"/>
        </w:tabs>
        <w:jc w:val="mediumKashida"/>
        <w:rPr>
          <w:rFonts w:asciiTheme="majorBidi" w:hAnsiTheme="majorBidi" w:cstheme="majorBidi"/>
          <w:b/>
          <w:bCs/>
          <w:sz w:val="28"/>
          <w:szCs w:val="28"/>
          <w:rtl/>
          <w:lang w:bidi="ar-IQ"/>
        </w:rPr>
      </w:pPr>
      <w:r w:rsidRPr="00095BFD">
        <w:rPr>
          <w:rFonts w:asciiTheme="majorBidi" w:hAnsiTheme="majorBidi" w:cstheme="majorBidi"/>
          <w:b/>
          <w:bCs/>
          <w:sz w:val="28"/>
          <w:szCs w:val="28"/>
          <w:rtl/>
          <w:lang w:bidi="ar-IQ"/>
        </w:rPr>
        <w:t xml:space="preserve"> نظم المعلومات المصرفية:</w:t>
      </w:r>
    </w:p>
    <w:p w:rsidR="00C007A8" w:rsidRPr="005D32A7" w:rsidRDefault="00C007A8" w:rsidP="00153393">
      <w:pPr>
        <w:pStyle w:val="Paragraphedeliste"/>
        <w:numPr>
          <w:ilvl w:val="1"/>
          <w:numId w:val="9"/>
        </w:numPr>
        <w:tabs>
          <w:tab w:val="left" w:pos="368"/>
          <w:tab w:val="left" w:pos="509"/>
        </w:tabs>
        <w:ind w:left="43" w:firstLine="0"/>
        <w:jc w:val="mediumKashida"/>
        <w:rPr>
          <w:rFonts w:asciiTheme="majorBidi" w:hAnsiTheme="majorBidi" w:cstheme="majorBidi"/>
          <w:sz w:val="28"/>
          <w:szCs w:val="28"/>
          <w:rtl/>
          <w:lang w:bidi="ar-IQ"/>
        </w:rPr>
      </w:pPr>
      <w:r w:rsidRPr="005D32A7">
        <w:rPr>
          <w:rFonts w:asciiTheme="majorBidi" w:hAnsiTheme="majorBidi" w:cstheme="majorBidi"/>
          <w:b/>
          <w:bCs/>
          <w:sz w:val="28"/>
          <w:szCs w:val="28"/>
          <w:rtl/>
          <w:lang w:bidi="ar-IQ"/>
        </w:rPr>
        <w:t>مفهوم نظم المعلومات المصرفية:</w:t>
      </w:r>
      <w:r w:rsidR="00712652" w:rsidRPr="005D32A7">
        <w:rPr>
          <w:rFonts w:asciiTheme="majorBidi" w:hAnsiTheme="majorBidi" w:cstheme="majorBidi"/>
          <w:sz w:val="28"/>
          <w:szCs w:val="28"/>
          <w:rtl/>
          <w:lang w:bidi="ar-IQ"/>
        </w:rPr>
        <w:t xml:space="preserve"> </w:t>
      </w:r>
      <w:r w:rsidRPr="005D32A7">
        <w:rPr>
          <w:rFonts w:asciiTheme="majorBidi" w:hAnsiTheme="majorBidi" w:cstheme="majorBidi"/>
          <w:sz w:val="28"/>
          <w:szCs w:val="28"/>
          <w:rtl/>
          <w:lang w:bidi="ar-IQ"/>
        </w:rPr>
        <w:t>عرف</w:t>
      </w:r>
      <w:r w:rsidR="00153393">
        <w:rPr>
          <w:rFonts w:asciiTheme="majorBidi" w:hAnsiTheme="majorBidi" w:cstheme="majorBidi" w:hint="cs"/>
          <w:sz w:val="28"/>
          <w:szCs w:val="28"/>
          <w:rtl/>
          <w:lang w:bidi="ar-IQ"/>
        </w:rPr>
        <w:t>ت</w:t>
      </w:r>
      <w:r w:rsidR="00153393">
        <w:rPr>
          <w:rFonts w:asciiTheme="majorBidi" w:hAnsiTheme="majorBidi" w:cstheme="majorBidi"/>
          <w:sz w:val="28"/>
          <w:szCs w:val="28"/>
          <w:rtl/>
          <w:lang w:bidi="ar-IQ"/>
        </w:rPr>
        <w:t xml:space="preserve"> نظ</w:t>
      </w:r>
      <w:r w:rsidRPr="005D32A7">
        <w:rPr>
          <w:rFonts w:asciiTheme="majorBidi" w:hAnsiTheme="majorBidi" w:cstheme="majorBidi"/>
          <w:sz w:val="28"/>
          <w:szCs w:val="28"/>
          <w:rtl/>
          <w:lang w:bidi="ar-IQ"/>
        </w:rPr>
        <w:t xml:space="preserve">م المعلومات المصرفية </w:t>
      </w:r>
      <w:proofErr w:type="gramStart"/>
      <w:r w:rsidRPr="005D32A7">
        <w:rPr>
          <w:rFonts w:asciiTheme="majorBidi" w:hAnsiTheme="majorBidi" w:cstheme="majorBidi"/>
          <w:sz w:val="28"/>
          <w:szCs w:val="28"/>
          <w:rtl/>
          <w:lang w:bidi="ar-IQ"/>
        </w:rPr>
        <w:t>بأنه</w:t>
      </w:r>
      <w:r w:rsidR="00153393">
        <w:rPr>
          <w:rFonts w:asciiTheme="majorBidi" w:hAnsiTheme="majorBidi" w:cstheme="majorBidi" w:hint="cs"/>
          <w:sz w:val="28"/>
          <w:szCs w:val="28"/>
          <w:rtl/>
          <w:lang w:bidi="ar-IQ"/>
        </w:rPr>
        <w:t>ا</w:t>
      </w:r>
      <w:r w:rsidR="00153393">
        <w:rPr>
          <w:rFonts w:asciiTheme="majorBidi" w:hAnsiTheme="majorBidi" w:cstheme="majorBidi"/>
          <w:sz w:val="28"/>
          <w:szCs w:val="28"/>
          <w:rtl/>
          <w:lang w:bidi="ar-IQ"/>
        </w:rPr>
        <w:t xml:space="preserve">  </w:t>
      </w:r>
      <w:r w:rsidR="00153393">
        <w:rPr>
          <w:rFonts w:asciiTheme="majorBidi" w:hAnsiTheme="majorBidi" w:cstheme="majorBidi" w:hint="cs"/>
          <w:sz w:val="28"/>
          <w:szCs w:val="28"/>
          <w:rtl/>
          <w:lang w:bidi="ar-IQ"/>
        </w:rPr>
        <w:t>ن</w:t>
      </w:r>
      <w:r w:rsidR="00153393">
        <w:rPr>
          <w:rFonts w:asciiTheme="majorBidi" w:hAnsiTheme="majorBidi" w:cstheme="majorBidi"/>
          <w:sz w:val="28"/>
          <w:szCs w:val="28"/>
          <w:rtl/>
          <w:lang w:bidi="ar-IQ"/>
        </w:rPr>
        <w:t>ظام</w:t>
      </w:r>
      <w:proofErr w:type="gramEnd"/>
      <w:r w:rsidR="00153393">
        <w:rPr>
          <w:rFonts w:asciiTheme="majorBidi" w:hAnsiTheme="majorBidi" w:cstheme="majorBidi"/>
          <w:sz w:val="28"/>
          <w:szCs w:val="28"/>
          <w:rtl/>
          <w:lang w:bidi="ar-IQ"/>
        </w:rPr>
        <w:t xml:space="preserve"> </w:t>
      </w:r>
      <w:r w:rsidR="00153393">
        <w:rPr>
          <w:rFonts w:asciiTheme="majorBidi" w:hAnsiTheme="majorBidi" w:cstheme="majorBidi" w:hint="cs"/>
          <w:sz w:val="28"/>
          <w:szCs w:val="28"/>
          <w:rtl/>
          <w:lang w:bidi="ar-IQ"/>
        </w:rPr>
        <w:t xml:space="preserve"> </w:t>
      </w:r>
      <w:r w:rsidRPr="005D32A7">
        <w:rPr>
          <w:rFonts w:asciiTheme="majorBidi" w:hAnsiTheme="majorBidi" w:cstheme="majorBidi"/>
          <w:sz w:val="28"/>
          <w:szCs w:val="28"/>
          <w:rtl/>
          <w:lang w:bidi="ar-IQ"/>
        </w:rPr>
        <w:t xml:space="preserve">فرعي من </w:t>
      </w:r>
      <w:r w:rsidR="00153393">
        <w:rPr>
          <w:rFonts w:asciiTheme="majorBidi" w:hAnsiTheme="majorBidi" w:cstheme="majorBidi" w:hint="cs"/>
          <w:sz w:val="28"/>
          <w:szCs w:val="28"/>
          <w:rtl/>
          <w:lang w:bidi="ar-IQ"/>
        </w:rPr>
        <w:t xml:space="preserve">مجموعة انظمة </w:t>
      </w:r>
      <w:r w:rsidR="00153393">
        <w:rPr>
          <w:rFonts w:asciiTheme="majorBidi" w:hAnsiTheme="majorBidi" w:cstheme="majorBidi"/>
          <w:sz w:val="28"/>
          <w:szCs w:val="28"/>
          <w:rtl/>
          <w:lang w:bidi="ar-IQ"/>
        </w:rPr>
        <w:t>شامل</w:t>
      </w:r>
      <w:r w:rsidR="00153393">
        <w:rPr>
          <w:rFonts w:asciiTheme="majorBidi" w:hAnsiTheme="majorBidi" w:cstheme="majorBidi" w:hint="cs"/>
          <w:sz w:val="28"/>
          <w:szCs w:val="28"/>
          <w:rtl/>
          <w:lang w:bidi="ar-IQ"/>
        </w:rPr>
        <w:t xml:space="preserve">ة </w:t>
      </w:r>
      <w:r w:rsidR="007C29CF">
        <w:rPr>
          <w:rFonts w:asciiTheme="majorBidi" w:hAnsiTheme="majorBidi" w:cstheme="majorBidi"/>
          <w:sz w:val="28"/>
          <w:szCs w:val="28"/>
          <w:rtl/>
          <w:lang w:bidi="ar-IQ"/>
        </w:rPr>
        <w:t xml:space="preserve">للمصرف </w:t>
      </w:r>
      <w:r w:rsidR="007C29CF">
        <w:rPr>
          <w:rFonts w:asciiTheme="majorBidi" w:hAnsiTheme="majorBidi" w:cstheme="majorBidi" w:hint="cs"/>
          <w:sz w:val="28"/>
          <w:szCs w:val="28"/>
          <w:rtl/>
          <w:lang w:bidi="ar-IQ"/>
        </w:rPr>
        <w:t>ت</w:t>
      </w:r>
      <w:r w:rsidRPr="005D32A7">
        <w:rPr>
          <w:rFonts w:asciiTheme="majorBidi" w:hAnsiTheme="majorBidi" w:cstheme="majorBidi"/>
          <w:sz w:val="28"/>
          <w:szCs w:val="28"/>
          <w:rtl/>
          <w:lang w:bidi="ar-IQ"/>
        </w:rPr>
        <w:t>عمل على</w:t>
      </w:r>
      <w:r w:rsidR="007C29CF">
        <w:rPr>
          <w:rFonts w:asciiTheme="majorBidi" w:hAnsiTheme="majorBidi" w:cstheme="majorBidi"/>
          <w:sz w:val="28"/>
          <w:szCs w:val="28"/>
          <w:rtl/>
          <w:lang w:bidi="ar-IQ"/>
        </w:rPr>
        <w:t xml:space="preserve"> جمع البيانات ومعالجتها آليا  و</w:t>
      </w:r>
      <w:r w:rsidR="007C29CF">
        <w:rPr>
          <w:rFonts w:asciiTheme="majorBidi" w:hAnsiTheme="majorBidi" w:cstheme="majorBidi" w:hint="cs"/>
          <w:sz w:val="28"/>
          <w:szCs w:val="28"/>
          <w:rtl/>
          <w:lang w:bidi="ar-IQ"/>
        </w:rPr>
        <w:t>ت</w:t>
      </w:r>
      <w:r w:rsidRPr="005D32A7">
        <w:rPr>
          <w:rFonts w:asciiTheme="majorBidi" w:hAnsiTheme="majorBidi" w:cstheme="majorBidi"/>
          <w:sz w:val="28"/>
          <w:szCs w:val="28"/>
          <w:rtl/>
          <w:lang w:bidi="ar-IQ"/>
        </w:rPr>
        <w:t>زويد الادارة بمعلومات دقيقة في الوقت المناسب لاستخدامها في عملية اتخاذ القرارات المناسبة.( الصرن,2007: 132)</w:t>
      </w:r>
    </w:p>
    <w:p w:rsidR="00C007A8" w:rsidRPr="00095BFD" w:rsidRDefault="001C0B60" w:rsidP="007C29CF">
      <w:pPr>
        <w:pStyle w:val="Paragraphedeliste"/>
        <w:tabs>
          <w:tab w:val="left" w:pos="368"/>
          <w:tab w:val="left" w:pos="509"/>
        </w:tabs>
        <w:ind w:left="43"/>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C007A8" w:rsidRPr="00095BFD">
        <w:rPr>
          <w:rFonts w:asciiTheme="majorBidi" w:hAnsiTheme="majorBidi" w:cstheme="majorBidi"/>
          <w:sz w:val="28"/>
          <w:szCs w:val="28"/>
          <w:rtl/>
          <w:lang w:bidi="ar-IQ"/>
        </w:rPr>
        <w:t>كما عرفه</w:t>
      </w:r>
      <w:r w:rsidR="007C29CF">
        <w:rPr>
          <w:rFonts w:asciiTheme="majorBidi" w:hAnsiTheme="majorBidi" w:cstheme="majorBidi" w:hint="cs"/>
          <w:sz w:val="28"/>
          <w:szCs w:val="28"/>
          <w:rtl/>
          <w:lang w:bidi="ar-IQ"/>
        </w:rPr>
        <w:t>ا</w:t>
      </w:r>
      <w:r w:rsidR="00C007A8" w:rsidRPr="00095BFD">
        <w:rPr>
          <w:rFonts w:asciiTheme="majorBidi" w:hAnsiTheme="majorBidi" w:cstheme="majorBidi"/>
          <w:sz w:val="28"/>
          <w:szCs w:val="28"/>
          <w:rtl/>
          <w:lang w:bidi="ar-IQ"/>
        </w:rPr>
        <w:t xml:space="preserve"> (</w:t>
      </w:r>
      <w:r w:rsidR="009A4AAE">
        <w:rPr>
          <w:rFonts w:asciiTheme="majorBidi" w:hAnsiTheme="majorBidi" w:cstheme="majorBidi" w:hint="cs"/>
          <w:sz w:val="28"/>
          <w:szCs w:val="28"/>
          <w:rtl/>
          <w:lang w:bidi="ar-IQ"/>
        </w:rPr>
        <w:t>ابو</w:t>
      </w:r>
      <w:r w:rsidR="007C29CF">
        <w:rPr>
          <w:rFonts w:asciiTheme="majorBidi" w:hAnsiTheme="majorBidi" w:cstheme="majorBidi" w:hint="cs"/>
          <w:sz w:val="28"/>
          <w:szCs w:val="28"/>
          <w:rtl/>
          <w:lang w:bidi="ar-IQ"/>
        </w:rPr>
        <w:t xml:space="preserve"> </w:t>
      </w:r>
      <w:r w:rsidR="00C007A8" w:rsidRPr="00095BFD">
        <w:rPr>
          <w:rFonts w:asciiTheme="majorBidi" w:hAnsiTheme="majorBidi" w:cstheme="majorBidi"/>
          <w:sz w:val="28"/>
          <w:szCs w:val="28"/>
          <w:rtl/>
          <w:lang w:bidi="ar-IQ"/>
        </w:rPr>
        <w:t xml:space="preserve">حامد وقدوري, 2005: 354) </w:t>
      </w:r>
      <w:r w:rsidR="007C29CF">
        <w:rPr>
          <w:rFonts w:asciiTheme="majorBidi" w:hAnsiTheme="majorBidi" w:cstheme="majorBidi"/>
          <w:sz w:val="28"/>
          <w:szCs w:val="28"/>
          <w:rtl/>
          <w:lang w:bidi="ar-IQ"/>
        </w:rPr>
        <w:t xml:space="preserve">على أنه نظام ذو مكونات </w:t>
      </w:r>
      <w:r w:rsidR="00C007A8" w:rsidRPr="00095BFD">
        <w:rPr>
          <w:rFonts w:asciiTheme="majorBidi" w:hAnsiTheme="majorBidi" w:cstheme="majorBidi"/>
          <w:sz w:val="28"/>
          <w:szCs w:val="28"/>
          <w:rtl/>
          <w:lang w:bidi="ar-IQ"/>
        </w:rPr>
        <w:t xml:space="preserve">مترابطة </w:t>
      </w:r>
      <w:proofErr w:type="gramStart"/>
      <w:r w:rsidR="00C007A8" w:rsidRPr="00095BFD">
        <w:rPr>
          <w:rFonts w:asciiTheme="majorBidi" w:hAnsiTheme="majorBidi" w:cstheme="majorBidi"/>
          <w:sz w:val="28"/>
          <w:szCs w:val="28"/>
          <w:rtl/>
          <w:lang w:bidi="ar-IQ"/>
        </w:rPr>
        <w:t xml:space="preserve">تعمل </w:t>
      </w:r>
      <w:r>
        <w:rPr>
          <w:rFonts w:asciiTheme="majorBidi" w:hAnsiTheme="majorBidi" w:cstheme="majorBidi" w:hint="cs"/>
          <w:sz w:val="28"/>
          <w:szCs w:val="28"/>
          <w:rtl/>
          <w:lang w:bidi="ar-IQ"/>
        </w:rPr>
        <w:t xml:space="preserve"> </w:t>
      </w:r>
      <w:r w:rsidR="00C007A8" w:rsidRPr="00095BFD">
        <w:rPr>
          <w:rFonts w:asciiTheme="majorBidi" w:hAnsiTheme="majorBidi" w:cstheme="majorBidi"/>
          <w:sz w:val="28"/>
          <w:szCs w:val="28"/>
          <w:rtl/>
          <w:lang w:bidi="ar-IQ"/>
        </w:rPr>
        <w:t>مع</w:t>
      </w:r>
      <w:proofErr w:type="gramEnd"/>
      <w:r w:rsidR="00C007A8" w:rsidRPr="00095BFD">
        <w:rPr>
          <w:rFonts w:asciiTheme="majorBidi" w:hAnsiTheme="majorBidi" w:cstheme="majorBidi"/>
          <w:sz w:val="28"/>
          <w:szCs w:val="28"/>
          <w:rtl/>
          <w:lang w:bidi="ar-IQ"/>
        </w:rPr>
        <w:t xml:space="preserve"> بعضها البعض على جمع وتخزين ونشر المعلومات التي تدعم عملية اتخاذ القرارات ومن ثم التنسيق والرقابة والتحليل في المصرف. </w:t>
      </w:r>
    </w:p>
    <w:p w:rsidR="00C007A8" w:rsidRPr="00373531" w:rsidRDefault="00C007A8" w:rsidP="007C29CF">
      <w:pPr>
        <w:pStyle w:val="Paragraphedeliste"/>
        <w:tabs>
          <w:tab w:val="left" w:pos="368"/>
          <w:tab w:val="left" w:pos="509"/>
        </w:tabs>
        <w:ind w:left="43" w:hanging="142"/>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 xml:space="preserve"> أما </w:t>
      </w:r>
      <w:proofErr w:type="spellStart"/>
      <w:r w:rsidRPr="00095BFD">
        <w:rPr>
          <w:rFonts w:asciiTheme="majorBidi" w:hAnsiTheme="majorBidi" w:cstheme="majorBidi"/>
          <w:sz w:val="28"/>
          <w:szCs w:val="28"/>
          <w:lang w:bidi="ar-IQ"/>
        </w:rPr>
        <w:t>Valacich</w:t>
      </w:r>
      <w:proofErr w:type="spellEnd"/>
      <w:r w:rsidRPr="00095BFD">
        <w:rPr>
          <w:rFonts w:asciiTheme="majorBidi" w:hAnsiTheme="majorBidi" w:cstheme="majorBidi"/>
          <w:sz w:val="28"/>
          <w:szCs w:val="28"/>
          <w:lang w:bidi="ar-IQ"/>
        </w:rPr>
        <w:t xml:space="preserve"> and </w:t>
      </w:r>
      <w:proofErr w:type="gramStart"/>
      <w:r w:rsidRPr="00095BFD">
        <w:rPr>
          <w:rFonts w:asciiTheme="majorBidi" w:hAnsiTheme="majorBidi" w:cstheme="majorBidi"/>
          <w:sz w:val="28"/>
          <w:szCs w:val="28"/>
          <w:lang w:bidi="ar-IQ"/>
        </w:rPr>
        <w:t>Jessup</w:t>
      </w:r>
      <w:r w:rsidRPr="00095BFD">
        <w:rPr>
          <w:rFonts w:asciiTheme="majorBidi" w:hAnsiTheme="majorBidi" w:cstheme="majorBidi"/>
          <w:sz w:val="28"/>
          <w:szCs w:val="28"/>
          <w:rtl/>
          <w:lang w:bidi="ar-IQ"/>
        </w:rPr>
        <w:t xml:space="preserve">  فقد</w:t>
      </w:r>
      <w:proofErr w:type="gramEnd"/>
      <w:r w:rsidRPr="00095BFD">
        <w:rPr>
          <w:rFonts w:asciiTheme="majorBidi" w:hAnsiTheme="majorBidi" w:cstheme="majorBidi"/>
          <w:sz w:val="28"/>
          <w:szCs w:val="28"/>
          <w:rtl/>
          <w:lang w:bidi="ar-IQ"/>
        </w:rPr>
        <w:t xml:space="preserve"> عرفه</w:t>
      </w:r>
      <w:r w:rsidR="007C29CF">
        <w:rPr>
          <w:rFonts w:asciiTheme="majorBidi" w:hAnsiTheme="majorBidi" w:cstheme="majorBidi" w:hint="cs"/>
          <w:sz w:val="28"/>
          <w:szCs w:val="28"/>
          <w:rtl/>
          <w:lang w:bidi="ar-IQ"/>
        </w:rPr>
        <w:t>ا</w:t>
      </w:r>
      <w:r w:rsidRPr="00095BFD">
        <w:rPr>
          <w:rFonts w:asciiTheme="majorBidi" w:hAnsiTheme="majorBidi" w:cstheme="majorBidi"/>
          <w:sz w:val="28"/>
          <w:szCs w:val="28"/>
          <w:rtl/>
          <w:lang w:bidi="ar-IQ"/>
        </w:rPr>
        <w:t xml:space="preserve"> عام 2006 بأنه</w:t>
      </w:r>
      <w:r w:rsidR="007C29CF">
        <w:rPr>
          <w:rFonts w:asciiTheme="majorBidi" w:hAnsiTheme="majorBidi" w:cstheme="majorBidi" w:hint="cs"/>
          <w:sz w:val="28"/>
          <w:szCs w:val="28"/>
          <w:rtl/>
          <w:lang w:bidi="ar-IQ"/>
        </w:rPr>
        <w:t>ا</w:t>
      </w:r>
      <w:r w:rsidR="007C29CF">
        <w:rPr>
          <w:rFonts w:asciiTheme="majorBidi" w:hAnsiTheme="majorBidi" w:cstheme="majorBidi"/>
          <w:sz w:val="28"/>
          <w:szCs w:val="28"/>
          <w:rtl/>
          <w:lang w:bidi="ar-IQ"/>
        </w:rPr>
        <w:t xml:space="preserve"> مجموعة ا</w:t>
      </w:r>
      <w:r w:rsidRPr="00095BFD">
        <w:rPr>
          <w:rFonts w:asciiTheme="majorBidi" w:hAnsiTheme="majorBidi" w:cstheme="majorBidi"/>
          <w:sz w:val="28"/>
          <w:szCs w:val="28"/>
          <w:rtl/>
          <w:lang w:bidi="ar-IQ"/>
        </w:rPr>
        <w:t xml:space="preserve">جهزة </w:t>
      </w:r>
      <w:r w:rsidR="007C29CF">
        <w:rPr>
          <w:rFonts w:asciiTheme="majorBidi" w:hAnsiTheme="majorBidi" w:cstheme="majorBidi"/>
          <w:sz w:val="28"/>
          <w:szCs w:val="28"/>
          <w:rtl/>
          <w:lang w:bidi="ar-IQ"/>
        </w:rPr>
        <w:t>وبرمجيات وشبكات اتصال</w:t>
      </w:r>
      <w:r w:rsidR="007C29CF">
        <w:rPr>
          <w:rFonts w:asciiTheme="majorBidi" w:hAnsiTheme="majorBidi" w:cstheme="majorBidi" w:hint="cs"/>
          <w:sz w:val="28"/>
          <w:szCs w:val="28"/>
          <w:rtl/>
          <w:lang w:bidi="ar-IQ"/>
        </w:rPr>
        <w:t xml:space="preserve"> </w:t>
      </w:r>
      <w:r w:rsidRPr="00095BFD">
        <w:rPr>
          <w:rFonts w:asciiTheme="majorBidi" w:hAnsiTheme="majorBidi" w:cstheme="majorBidi"/>
          <w:sz w:val="28"/>
          <w:szCs w:val="28"/>
          <w:rtl/>
          <w:lang w:bidi="ar-IQ"/>
        </w:rPr>
        <w:t xml:space="preserve"> تستخدم لجمع البيانات ومعالجتها ومن ثم توزيعها للموظفين في المصرف. (اسماعيل, 2011: 27)</w:t>
      </w:r>
    </w:p>
    <w:p w:rsidR="00C007A8" w:rsidRPr="005D32A7" w:rsidRDefault="00C007A8" w:rsidP="008D7635">
      <w:pPr>
        <w:pStyle w:val="Paragraphedeliste"/>
        <w:numPr>
          <w:ilvl w:val="1"/>
          <w:numId w:val="9"/>
        </w:numPr>
        <w:tabs>
          <w:tab w:val="left" w:pos="368"/>
          <w:tab w:val="left" w:pos="509"/>
        </w:tabs>
        <w:jc w:val="mediumKashida"/>
        <w:rPr>
          <w:rFonts w:asciiTheme="majorBidi" w:hAnsiTheme="majorBidi" w:cstheme="majorBidi"/>
          <w:b/>
          <w:bCs/>
          <w:sz w:val="28"/>
          <w:szCs w:val="28"/>
          <w:rtl/>
          <w:lang w:bidi="ar-IQ"/>
        </w:rPr>
      </w:pPr>
      <w:r w:rsidRPr="005D32A7">
        <w:rPr>
          <w:rFonts w:asciiTheme="majorBidi" w:hAnsiTheme="majorBidi" w:cstheme="majorBidi"/>
          <w:b/>
          <w:bCs/>
          <w:sz w:val="28"/>
          <w:szCs w:val="28"/>
          <w:rtl/>
          <w:lang w:bidi="ar-IQ"/>
        </w:rPr>
        <w:t xml:space="preserve"> أهمية نظم المعلومات المصرفية </w:t>
      </w:r>
    </w:p>
    <w:p w:rsidR="00C007A8" w:rsidRPr="00095BFD" w:rsidRDefault="00C007A8" w:rsidP="007C29CF">
      <w:pPr>
        <w:pStyle w:val="Paragraphedeliste"/>
        <w:tabs>
          <w:tab w:val="left" w:pos="368"/>
          <w:tab w:val="left" w:pos="509"/>
        </w:tabs>
        <w:ind w:left="43"/>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 xml:space="preserve">تعد المصارف والمؤسسات المالية المرآة </w:t>
      </w:r>
      <w:r w:rsidR="007C29CF">
        <w:rPr>
          <w:rFonts w:asciiTheme="majorBidi" w:hAnsiTheme="majorBidi" w:cstheme="majorBidi" w:hint="cs"/>
          <w:sz w:val="28"/>
          <w:szCs w:val="28"/>
          <w:rtl/>
          <w:lang w:bidi="ar-IQ"/>
        </w:rPr>
        <w:t xml:space="preserve">العاكسة </w:t>
      </w:r>
      <w:r w:rsidRPr="00095BFD">
        <w:rPr>
          <w:rFonts w:asciiTheme="majorBidi" w:hAnsiTheme="majorBidi" w:cstheme="majorBidi"/>
          <w:sz w:val="28"/>
          <w:szCs w:val="28"/>
          <w:rtl/>
          <w:lang w:bidi="ar-IQ"/>
        </w:rPr>
        <w:t xml:space="preserve">للحركة المالية والوضع الاقتصادي </w:t>
      </w:r>
      <w:proofErr w:type="gramStart"/>
      <w:r w:rsidR="007C29CF">
        <w:rPr>
          <w:rFonts w:asciiTheme="majorBidi" w:hAnsiTheme="majorBidi" w:cstheme="majorBidi"/>
          <w:sz w:val="28"/>
          <w:szCs w:val="28"/>
          <w:rtl/>
          <w:lang w:bidi="ar-IQ"/>
        </w:rPr>
        <w:t>والاجتماعي  وبالتالي</w:t>
      </w:r>
      <w:proofErr w:type="gramEnd"/>
      <w:r w:rsidR="007C29CF">
        <w:rPr>
          <w:rFonts w:asciiTheme="majorBidi" w:hAnsiTheme="majorBidi" w:cstheme="majorBidi"/>
          <w:sz w:val="28"/>
          <w:szCs w:val="28"/>
          <w:rtl/>
          <w:lang w:bidi="ar-IQ"/>
        </w:rPr>
        <w:t xml:space="preserve"> فهي تمثل مصادر </w:t>
      </w:r>
      <w:r w:rsidRPr="00095BFD">
        <w:rPr>
          <w:rFonts w:asciiTheme="majorBidi" w:hAnsiTheme="majorBidi" w:cstheme="majorBidi"/>
          <w:sz w:val="28"/>
          <w:szCs w:val="28"/>
          <w:rtl/>
          <w:lang w:bidi="ar-IQ"/>
        </w:rPr>
        <w:t>غنية بالمعطيات الاساسية اللازمة لتخطيط وتوجيه السياسات المالية والاقتصادية والاجتماعية وتتجلى</w:t>
      </w:r>
      <w:r w:rsidR="001C0B60">
        <w:rPr>
          <w:rFonts w:asciiTheme="majorBidi" w:hAnsiTheme="majorBidi" w:cstheme="majorBidi" w:hint="cs"/>
          <w:sz w:val="28"/>
          <w:szCs w:val="28"/>
          <w:rtl/>
          <w:lang w:bidi="ar-IQ"/>
        </w:rPr>
        <w:t xml:space="preserve"> </w:t>
      </w:r>
      <w:r w:rsidR="001C0B60">
        <w:rPr>
          <w:rFonts w:asciiTheme="majorBidi" w:hAnsiTheme="majorBidi" w:cstheme="majorBidi"/>
          <w:sz w:val="28"/>
          <w:szCs w:val="28"/>
          <w:rtl/>
          <w:lang w:bidi="ar-IQ"/>
        </w:rPr>
        <w:t>أهمية</w:t>
      </w:r>
      <w:r w:rsidR="001C0B60">
        <w:rPr>
          <w:rFonts w:asciiTheme="majorBidi" w:hAnsiTheme="majorBidi" w:cstheme="majorBidi" w:hint="cs"/>
          <w:sz w:val="28"/>
          <w:szCs w:val="28"/>
          <w:rtl/>
          <w:lang w:bidi="ar-IQ"/>
        </w:rPr>
        <w:t xml:space="preserve"> </w:t>
      </w:r>
      <w:r w:rsidRPr="00095BFD">
        <w:rPr>
          <w:rFonts w:asciiTheme="majorBidi" w:hAnsiTheme="majorBidi" w:cstheme="majorBidi"/>
          <w:sz w:val="28"/>
          <w:szCs w:val="28"/>
          <w:rtl/>
          <w:lang w:bidi="ar-IQ"/>
        </w:rPr>
        <w:t xml:space="preserve">نظم المعلومات المصرفية في تبسيط المعاملات المالية ومعالجة وتطوير العمليات المصرفية </w:t>
      </w:r>
      <w:proofErr w:type="spellStart"/>
      <w:r w:rsidRPr="00095BFD">
        <w:rPr>
          <w:rFonts w:asciiTheme="majorBidi" w:hAnsiTheme="majorBidi" w:cstheme="majorBidi"/>
          <w:sz w:val="28"/>
          <w:szCs w:val="28"/>
          <w:rtl/>
          <w:lang w:bidi="ar-IQ"/>
        </w:rPr>
        <w:t>للاسهام</w:t>
      </w:r>
      <w:proofErr w:type="spellEnd"/>
      <w:r w:rsidRPr="00095BFD">
        <w:rPr>
          <w:rFonts w:asciiTheme="majorBidi" w:hAnsiTheme="majorBidi" w:cstheme="majorBidi"/>
          <w:sz w:val="28"/>
          <w:szCs w:val="28"/>
          <w:rtl/>
          <w:lang w:bidi="ar-IQ"/>
        </w:rPr>
        <w:t xml:space="preserve"> في عمليات اتخاذ القرارات الخاصة بالشؤون الاقتصادية  </w:t>
      </w:r>
      <w:r w:rsidRPr="00095BFD">
        <w:rPr>
          <w:rFonts w:asciiTheme="majorBidi" w:hAnsiTheme="majorBidi" w:cstheme="majorBidi"/>
          <w:sz w:val="28"/>
          <w:szCs w:val="28"/>
          <w:rtl/>
          <w:lang w:bidi="ar-IQ"/>
        </w:rPr>
        <w:lastRenderedPageBreak/>
        <w:t>والاجتماعية، ويعد قطاع المعلومات المالية والمصرفية قطاع ذ</w:t>
      </w:r>
      <w:r w:rsidR="007C29CF">
        <w:rPr>
          <w:rFonts w:asciiTheme="majorBidi" w:hAnsiTheme="majorBidi" w:cstheme="majorBidi" w:hint="cs"/>
          <w:sz w:val="28"/>
          <w:szCs w:val="28"/>
          <w:rtl/>
          <w:lang w:bidi="ar-IQ"/>
        </w:rPr>
        <w:t>و</w:t>
      </w:r>
      <w:r w:rsidRPr="00095BFD">
        <w:rPr>
          <w:rFonts w:asciiTheme="majorBidi" w:hAnsiTheme="majorBidi" w:cstheme="majorBidi"/>
          <w:sz w:val="28"/>
          <w:szCs w:val="28"/>
          <w:rtl/>
          <w:lang w:bidi="ar-IQ"/>
        </w:rPr>
        <w:t xml:space="preserve"> نفع عام. </w:t>
      </w:r>
      <w:proofErr w:type="gramStart"/>
      <w:r w:rsidRPr="00095BFD">
        <w:rPr>
          <w:rFonts w:asciiTheme="majorBidi" w:hAnsiTheme="majorBidi" w:cstheme="majorBidi"/>
          <w:sz w:val="28"/>
          <w:szCs w:val="28"/>
          <w:rtl/>
          <w:lang w:bidi="ar-IQ"/>
        </w:rPr>
        <w:t xml:space="preserve">( </w:t>
      </w:r>
      <w:r w:rsidR="00591DAC">
        <w:rPr>
          <w:rFonts w:asciiTheme="majorBidi" w:hAnsiTheme="majorBidi" w:cstheme="majorBidi" w:hint="cs"/>
          <w:sz w:val="28"/>
          <w:szCs w:val="28"/>
          <w:rtl/>
          <w:lang w:bidi="ar-IQ"/>
        </w:rPr>
        <w:t>نسرين</w:t>
      </w:r>
      <w:proofErr w:type="gramEnd"/>
      <w:r w:rsidRPr="00095BFD">
        <w:rPr>
          <w:rFonts w:asciiTheme="majorBidi" w:hAnsiTheme="majorBidi" w:cstheme="majorBidi"/>
          <w:sz w:val="28"/>
          <w:szCs w:val="28"/>
          <w:rtl/>
          <w:lang w:bidi="ar-IQ"/>
        </w:rPr>
        <w:t>, 20</w:t>
      </w:r>
      <w:r w:rsidR="00591DAC">
        <w:rPr>
          <w:rFonts w:asciiTheme="majorBidi" w:hAnsiTheme="majorBidi" w:cstheme="majorBidi" w:hint="cs"/>
          <w:sz w:val="28"/>
          <w:szCs w:val="28"/>
          <w:rtl/>
          <w:lang w:bidi="ar-IQ"/>
        </w:rPr>
        <w:t>1</w:t>
      </w:r>
      <w:r w:rsidRPr="00095BFD">
        <w:rPr>
          <w:rFonts w:asciiTheme="majorBidi" w:hAnsiTheme="majorBidi" w:cstheme="majorBidi"/>
          <w:sz w:val="28"/>
          <w:szCs w:val="28"/>
          <w:rtl/>
          <w:lang w:bidi="ar-IQ"/>
        </w:rPr>
        <w:t>5: 2</w:t>
      </w:r>
      <w:r w:rsidR="00591DAC">
        <w:rPr>
          <w:rFonts w:asciiTheme="majorBidi" w:hAnsiTheme="majorBidi" w:cstheme="majorBidi" w:hint="cs"/>
          <w:sz w:val="28"/>
          <w:szCs w:val="28"/>
          <w:rtl/>
          <w:lang w:bidi="ar-IQ"/>
        </w:rPr>
        <w:t>0</w:t>
      </w:r>
      <w:r w:rsidRPr="00095BFD">
        <w:rPr>
          <w:rFonts w:asciiTheme="majorBidi" w:hAnsiTheme="majorBidi" w:cstheme="majorBidi"/>
          <w:sz w:val="28"/>
          <w:szCs w:val="28"/>
          <w:rtl/>
          <w:lang w:bidi="ar-IQ"/>
        </w:rPr>
        <w:t>)</w:t>
      </w:r>
    </w:p>
    <w:p w:rsidR="00C007A8" w:rsidRPr="00095BFD" w:rsidRDefault="001C0B60" w:rsidP="007C29CF">
      <w:pPr>
        <w:pStyle w:val="Paragraphedeliste"/>
        <w:tabs>
          <w:tab w:val="left" w:pos="368"/>
          <w:tab w:val="left" w:pos="509"/>
        </w:tabs>
        <w:ind w:left="43"/>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اذ </w:t>
      </w:r>
      <w:r w:rsidR="00C007A8" w:rsidRPr="00095BFD">
        <w:rPr>
          <w:rFonts w:asciiTheme="majorBidi" w:hAnsiTheme="majorBidi" w:cstheme="majorBidi"/>
          <w:sz w:val="28"/>
          <w:szCs w:val="28"/>
          <w:rtl/>
          <w:lang w:bidi="ar-IQ"/>
        </w:rPr>
        <w:t>اصبح من الضروري تطوير الخدمات المصرفية فهذه الضرورة نبعت من الظروف المتغيرة التي يشهدها العالم الان ومن اهمها المنافسة الشرسة من جانب المصارف والكيانات المالية التي دخلت إلى الاسواق في ظل تطبيق الاتفاقية التجارية في الخدمات المالية، وكذلك ظهرت مفاهيم حديثة مثل (محاسبة الم</w:t>
      </w:r>
      <w:r w:rsidR="007C29CF">
        <w:rPr>
          <w:rFonts w:asciiTheme="majorBidi" w:hAnsiTheme="majorBidi" w:cstheme="majorBidi" w:hint="cs"/>
          <w:sz w:val="28"/>
          <w:szCs w:val="28"/>
          <w:rtl/>
          <w:lang w:bidi="ar-IQ"/>
        </w:rPr>
        <w:t xml:space="preserve">سئولية </w:t>
      </w:r>
      <w:r w:rsidR="00C007A8" w:rsidRPr="00095BFD">
        <w:rPr>
          <w:rFonts w:asciiTheme="majorBidi" w:hAnsiTheme="majorBidi" w:cstheme="majorBidi"/>
          <w:sz w:val="28"/>
          <w:szCs w:val="28"/>
          <w:rtl/>
          <w:lang w:bidi="ar-IQ"/>
        </w:rPr>
        <w:t xml:space="preserve"> و </w:t>
      </w:r>
      <w:proofErr w:type="spellStart"/>
      <w:r w:rsidR="00C007A8" w:rsidRPr="00095BFD">
        <w:rPr>
          <w:rFonts w:asciiTheme="majorBidi" w:hAnsiTheme="majorBidi" w:cstheme="majorBidi"/>
          <w:sz w:val="28"/>
          <w:szCs w:val="28"/>
          <w:rtl/>
          <w:lang w:bidi="ar-IQ"/>
        </w:rPr>
        <w:t>الحوكمة</w:t>
      </w:r>
      <w:proofErr w:type="spellEnd"/>
      <w:r w:rsidR="00C007A8" w:rsidRPr="00095BFD">
        <w:rPr>
          <w:rFonts w:asciiTheme="majorBidi" w:hAnsiTheme="majorBidi" w:cstheme="majorBidi"/>
          <w:sz w:val="28"/>
          <w:szCs w:val="28"/>
          <w:rtl/>
          <w:lang w:bidi="ar-IQ"/>
        </w:rPr>
        <w:t xml:space="preserve"> المؤسسية) اضافة إلى وجود العديد من المحفزات للتطوير </w:t>
      </w:r>
      <w:r w:rsidR="007C29CF">
        <w:rPr>
          <w:rFonts w:asciiTheme="majorBidi" w:hAnsiTheme="majorBidi" w:cstheme="majorBidi" w:hint="cs"/>
          <w:sz w:val="28"/>
          <w:szCs w:val="28"/>
          <w:rtl/>
          <w:lang w:bidi="ar-IQ"/>
        </w:rPr>
        <w:t>منها</w:t>
      </w:r>
      <w:r w:rsidR="00C007A8" w:rsidRPr="00095BFD">
        <w:rPr>
          <w:rFonts w:asciiTheme="majorBidi" w:hAnsiTheme="majorBidi" w:cstheme="majorBidi"/>
          <w:sz w:val="28"/>
          <w:szCs w:val="28"/>
          <w:rtl/>
          <w:lang w:bidi="ar-IQ"/>
        </w:rPr>
        <w:t xml:space="preserve"> </w:t>
      </w:r>
      <w:r w:rsidR="007C29CF">
        <w:rPr>
          <w:rFonts w:asciiTheme="majorBidi" w:hAnsiTheme="majorBidi" w:cstheme="majorBidi" w:hint="cs"/>
          <w:sz w:val="28"/>
          <w:szCs w:val="28"/>
          <w:rtl/>
          <w:lang w:bidi="ar-IQ"/>
        </w:rPr>
        <w:t>ال</w:t>
      </w:r>
      <w:r w:rsidR="00C007A8" w:rsidRPr="00095BFD">
        <w:rPr>
          <w:rFonts w:asciiTheme="majorBidi" w:hAnsiTheme="majorBidi" w:cstheme="majorBidi"/>
          <w:sz w:val="28"/>
          <w:szCs w:val="28"/>
          <w:rtl/>
          <w:lang w:bidi="ar-IQ"/>
        </w:rPr>
        <w:t>تهديدات والفرص المرتبطة بالتطور الهائل في مجال الاتصالات والمعلومات وارتفاع طلبات العملاء، اذ اصبحت جودة الخدمة هي المعيار بين المصارف بالنسبة للعملاء  وليس ولاء العميل للمصرف.( السالمي, 2002: 60)</w:t>
      </w:r>
    </w:p>
    <w:p w:rsidR="00C007A8" w:rsidRPr="00095BFD" w:rsidRDefault="007C29CF" w:rsidP="00681B35">
      <w:pPr>
        <w:pStyle w:val="Paragraphedeliste"/>
        <w:tabs>
          <w:tab w:val="left" w:pos="368"/>
          <w:tab w:val="left" w:pos="509"/>
        </w:tabs>
        <w:ind w:left="43"/>
        <w:jc w:val="mediumKashida"/>
        <w:rPr>
          <w:rFonts w:asciiTheme="majorBidi" w:hAnsiTheme="majorBidi" w:cstheme="majorBidi"/>
          <w:sz w:val="28"/>
          <w:szCs w:val="28"/>
          <w:rtl/>
          <w:lang w:bidi="ar-IQ"/>
        </w:rPr>
      </w:pPr>
      <w:r>
        <w:rPr>
          <w:rFonts w:asciiTheme="majorBidi" w:hAnsiTheme="majorBidi" w:cstheme="majorBidi"/>
          <w:sz w:val="28"/>
          <w:szCs w:val="28"/>
          <w:rtl/>
          <w:lang w:bidi="ar-IQ"/>
        </w:rPr>
        <w:t xml:space="preserve">  إن التطور التكنولوجي</w:t>
      </w:r>
      <w:r w:rsidR="00C007A8" w:rsidRPr="00095BFD">
        <w:rPr>
          <w:rFonts w:asciiTheme="majorBidi" w:hAnsiTheme="majorBidi" w:cstheme="majorBidi"/>
          <w:sz w:val="28"/>
          <w:szCs w:val="28"/>
          <w:rtl/>
          <w:lang w:bidi="ar-IQ"/>
        </w:rPr>
        <w:t xml:space="preserve"> </w:t>
      </w:r>
      <w:proofErr w:type="gramStart"/>
      <w:r w:rsidR="00C007A8" w:rsidRPr="00095BFD">
        <w:rPr>
          <w:rFonts w:asciiTheme="majorBidi" w:hAnsiTheme="majorBidi" w:cstheme="majorBidi"/>
          <w:sz w:val="28"/>
          <w:szCs w:val="28"/>
          <w:rtl/>
          <w:lang w:bidi="ar-IQ"/>
        </w:rPr>
        <w:t>لبيئة  المصارف</w:t>
      </w:r>
      <w:proofErr w:type="gramEnd"/>
      <w:r w:rsidR="00C007A8" w:rsidRPr="00095BFD">
        <w:rPr>
          <w:rFonts w:asciiTheme="majorBidi" w:hAnsiTheme="majorBidi" w:cstheme="majorBidi"/>
          <w:sz w:val="28"/>
          <w:szCs w:val="28"/>
          <w:rtl/>
          <w:lang w:bidi="ar-IQ"/>
        </w:rPr>
        <w:t xml:space="preserve"> لا يعني توفير أجهزة ال</w:t>
      </w:r>
      <w:r>
        <w:rPr>
          <w:rFonts w:asciiTheme="majorBidi" w:hAnsiTheme="majorBidi" w:cstheme="majorBidi"/>
          <w:sz w:val="28"/>
          <w:szCs w:val="28"/>
          <w:rtl/>
          <w:lang w:bidi="ar-IQ"/>
        </w:rPr>
        <w:t xml:space="preserve">حاسوب فقط وانما يأتي في إطار استراتيجية </w:t>
      </w:r>
      <w:r w:rsidR="00C007A8" w:rsidRPr="00095BFD">
        <w:rPr>
          <w:rFonts w:asciiTheme="majorBidi" w:hAnsiTheme="majorBidi" w:cstheme="majorBidi"/>
          <w:sz w:val="28"/>
          <w:szCs w:val="28"/>
          <w:rtl/>
          <w:lang w:bidi="ar-IQ"/>
        </w:rPr>
        <w:t xml:space="preserve">متكاملة لتطوير الخدمات المصرفية </w:t>
      </w:r>
      <w:r w:rsidR="00681B35">
        <w:rPr>
          <w:rFonts w:asciiTheme="majorBidi" w:hAnsiTheme="majorBidi" w:cstheme="majorBidi" w:hint="cs"/>
          <w:sz w:val="28"/>
          <w:szCs w:val="28"/>
          <w:rtl/>
          <w:lang w:bidi="ar-IQ"/>
        </w:rPr>
        <w:t>ال</w:t>
      </w:r>
      <w:r w:rsidR="00C007A8" w:rsidRPr="00095BFD">
        <w:rPr>
          <w:rFonts w:asciiTheme="majorBidi" w:hAnsiTheme="majorBidi" w:cstheme="majorBidi"/>
          <w:sz w:val="28"/>
          <w:szCs w:val="28"/>
          <w:rtl/>
          <w:lang w:bidi="ar-IQ"/>
        </w:rPr>
        <w:t>خاصة، فالمصارف العربية لا ز</w:t>
      </w:r>
      <w:r w:rsidR="00681B35">
        <w:rPr>
          <w:rFonts w:asciiTheme="majorBidi" w:hAnsiTheme="majorBidi" w:cstheme="majorBidi" w:hint="cs"/>
          <w:sz w:val="28"/>
          <w:szCs w:val="28"/>
          <w:rtl/>
          <w:lang w:bidi="ar-IQ"/>
        </w:rPr>
        <w:t>ا</w:t>
      </w:r>
      <w:r w:rsidR="00681B35">
        <w:rPr>
          <w:rFonts w:asciiTheme="majorBidi" w:hAnsiTheme="majorBidi" w:cstheme="majorBidi"/>
          <w:sz w:val="28"/>
          <w:szCs w:val="28"/>
          <w:rtl/>
          <w:lang w:bidi="ar-IQ"/>
        </w:rPr>
        <w:t xml:space="preserve">لت  تفتقر إلى وجود منتجات </w:t>
      </w:r>
      <w:r w:rsidR="00C007A8" w:rsidRPr="00095BFD">
        <w:rPr>
          <w:rFonts w:asciiTheme="majorBidi" w:hAnsiTheme="majorBidi" w:cstheme="majorBidi"/>
          <w:sz w:val="28"/>
          <w:szCs w:val="28"/>
          <w:rtl/>
          <w:lang w:bidi="ar-IQ"/>
        </w:rPr>
        <w:t>متنوعة لجذب العملاء والمستثمرين، لذلك وجب توفير المناخ التشريعي المناسب ليساعد</w:t>
      </w:r>
      <w:r w:rsidR="00681B35">
        <w:rPr>
          <w:rFonts w:asciiTheme="majorBidi" w:hAnsiTheme="majorBidi" w:cstheme="majorBidi" w:hint="cs"/>
          <w:sz w:val="28"/>
          <w:szCs w:val="28"/>
          <w:rtl/>
          <w:lang w:bidi="ar-IQ"/>
        </w:rPr>
        <w:t>ها</w:t>
      </w:r>
      <w:r w:rsidR="00C007A8" w:rsidRPr="00095BFD">
        <w:rPr>
          <w:rFonts w:asciiTheme="majorBidi" w:hAnsiTheme="majorBidi" w:cstheme="majorBidi"/>
          <w:sz w:val="28"/>
          <w:szCs w:val="28"/>
          <w:rtl/>
          <w:lang w:bidi="ar-IQ"/>
        </w:rPr>
        <w:t xml:space="preserve"> على تحفيز العمل المصرفي وكذلك المساهمة في  تطويره </w:t>
      </w:r>
      <w:r w:rsidR="00681B35" w:rsidRPr="00681B35">
        <w:rPr>
          <w:rFonts w:asciiTheme="majorBidi" w:hAnsiTheme="majorBidi" w:cstheme="majorBidi" w:hint="cs"/>
          <w:b/>
          <w:bCs/>
          <w:sz w:val="28"/>
          <w:szCs w:val="28"/>
          <w:rtl/>
          <w:lang w:bidi="ar-IQ"/>
        </w:rPr>
        <w:t>.</w:t>
      </w:r>
      <w:r w:rsidR="00C007A8" w:rsidRPr="00681B35">
        <w:rPr>
          <w:rFonts w:asciiTheme="majorBidi" w:hAnsiTheme="majorBidi" w:cstheme="majorBidi"/>
          <w:b/>
          <w:bCs/>
          <w:sz w:val="28"/>
          <w:szCs w:val="28"/>
          <w:rtl/>
          <w:lang w:bidi="ar-IQ"/>
        </w:rPr>
        <w:t xml:space="preserve"> </w:t>
      </w:r>
      <w:proofErr w:type="gramStart"/>
      <w:r w:rsidR="00C007A8" w:rsidRPr="00095BFD">
        <w:rPr>
          <w:rFonts w:asciiTheme="majorBidi" w:hAnsiTheme="majorBidi" w:cstheme="majorBidi"/>
          <w:sz w:val="28"/>
          <w:szCs w:val="28"/>
          <w:rtl/>
          <w:lang w:bidi="ar-IQ"/>
        </w:rPr>
        <w:t xml:space="preserve">( </w:t>
      </w:r>
      <w:r w:rsidR="00591DAC">
        <w:rPr>
          <w:rFonts w:asciiTheme="majorBidi" w:hAnsiTheme="majorBidi" w:cstheme="majorBidi" w:hint="cs"/>
          <w:sz w:val="28"/>
          <w:szCs w:val="28"/>
          <w:rtl/>
          <w:lang w:bidi="ar-IQ"/>
        </w:rPr>
        <w:t>اسبر</w:t>
      </w:r>
      <w:proofErr w:type="gramEnd"/>
      <w:r w:rsidR="00C007A8" w:rsidRPr="00095BFD">
        <w:rPr>
          <w:rFonts w:asciiTheme="majorBidi" w:hAnsiTheme="majorBidi" w:cstheme="majorBidi"/>
          <w:sz w:val="28"/>
          <w:szCs w:val="28"/>
          <w:rtl/>
          <w:lang w:bidi="ar-IQ"/>
        </w:rPr>
        <w:t>, 200</w:t>
      </w:r>
      <w:r w:rsidR="00591DAC">
        <w:rPr>
          <w:rFonts w:asciiTheme="majorBidi" w:hAnsiTheme="majorBidi" w:cstheme="majorBidi" w:hint="cs"/>
          <w:sz w:val="28"/>
          <w:szCs w:val="28"/>
          <w:rtl/>
          <w:lang w:bidi="ar-IQ"/>
        </w:rPr>
        <w:t>9</w:t>
      </w:r>
      <w:r w:rsidR="00C007A8" w:rsidRPr="00095BFD">
        <w:rPr>
          <w:rFonts w:asciiTheme="majorBidi" w:hAnsiTheme="majorBidi" w:cstheme="majorBidi"/>
          <w:sz w:val="28"/>
          <w:szCs w:val="28"/>
          <w:rtl/>
          <w:lang w:bidi="ar-IQ"/>
        </w:rPr>
        <w:t>: 120)</w:t>
      </w:r>
    </w:p>
    <w:p w:rsidR="005D32A7" w:rsidRDefault="00D01925" w:rsidP="00153B19">
      <w:pPr>
        <w:pStyle w:val="Paragraphedeliste"/>
        <w:numPr>
          <w:ilvl w:val="0"/>
          <w:numId w:val="9"/>
        </w:numPr>
        <w:tabs>
          <w:tab w:val="left" w:pos="43"/>
          <w:tab w:val="left" w:pos="752"/>
        </w:tabs>
        <w:ind w:left="43" w:firstLine="0"/>
        <w:jc w:val="mediumKashida"/>
        <w:rPr>
          <w:rFonts w:asciiTheme="majorBidi" w:hAnsiTheme="majorBidi" w:cstheme="majorBidi"/>
          <w:b/>
          <w:bCs/>
          <w:sz w:val="28"/>
          <w:szCs w:val="28"/>
          <w:lang w:bidi="ar-IQ"/>
        </w:rPr>
      </w:pPr>
      <w:proofErr w:type="spellStart"/>
      <w:r w:rsidRPr="00095BFD">
        <w:rPr>
          <w:rFonts w:asciiTheme="majorBidi" w:hAnsiTheme="majorBidi" w:cstheme="majorBidi"/>
          <w:b/>
          <w:bCs/>
          <w:sz w:val="28"/>
          <w:szCs w:val="28"/>
          <w:rtl/>
          <w:lang w:bidi="ar-IQ"/>
        </w:rPr>
        <w:t>الرقمنة</w:t>
      </w:r>
      <w:proofErr w:type="spellEnd"/>
      <w:r w:rsidRPr="00095BFD">
        <w:rPr>
          <w:rFonts w:asciiTheme="majorBidi" w:hAnsiTheme="majorBidi" w:cstheme="majorBidi"/>
          <w:b/>
          <w:bCs/>
          <w:sz w:val="28"/>
          <w:szCs w:val="28"/>
          <w:rtl/>
          <w:lang w:bidi="ar-IQ"/>
        </w:rPr>
        <w:t xml:space="preserve"> المالية:</w:t>
      </w:r>
    </w:p>
    <w:p w:rsidR="00240707" w:rsidRPr="005D32A7" w:rsidRDefault="00D01925" w:rsidP="00681B35">
      <w:pPr>
        <w:pStyle w:val="Paragraphedeliste"/>
        <w:numPr>
          <w:ilvl w:val="1"/>
          <w:numId w:val="9"/>
        </w:numPr>
        <w:tabs>
          <w:tab w:val="left" w:pos="368"/>
          <w:tab w:val="left" w:pos="509"/>
        </w:tabs>
        <w:ind w:left="84" w:firstLine="0"/>
        <w:jc w:val="both"/>
        <w:rPr>
          <w:rFonts w:asciiTheme="majorBidi" w:hAnsiTheme="majorBidi" w:cstheme="majorBidi"/>
          <w:b/>
          <w:bCs/>
          <w:sz w:val="28"/>
          <w:szCs w:val="28"/>
          <w:rtl/>
          <w:lang w:bidi="ar-IQ"/>
        </w:rPr>
      </w:pPr>
      <w:r w:rsidRPr="005D32A7">
        <w:rPr>
          <w:rFonts w:asciiTheme="majorBidi" w:hAnsiTheme="majorBidi" w:cstheme="majorBidi"/>
          <w:b/>
          <w:bCs/>
          <w:sz w:val="28"/>
          <w:szCs w:val="28"/>
          <w:rtl/>
          <w:lang w:bidi="ar-IQ"/>
        </w:rPr>
        <w:t xml:space="preserve">مفهوم </w:t>
      </w:r>
      <w:proofErr w:type="spellStart"/>
      <w:r w:rsidRPr="005D32A7">
        <w:rPr>
          <w:rFonts w:asciiTheme="majorBidi" w:hAnsiTheme="majorBidi" w:cstheme="majorBidi"/>
          <w:b/>
          <w:bCs/>
          <w:sz w:val="28"/>
          <w:szCs w:val="28"/>
          <w:rtl/>
          <w:lang w:bidi="ar-IQ"/>
        </w:rPr>
        <w:t>الرقمنة</w:t>
      </w:r>
      <w:proofErr w:type="spellEnd"/>
      <w:r w:rsidRPr="005D32A7">
        <w:rPr>
          <w:rFonts w:asciiTheme="majorBidi" w:hAnsiTheme="majorBidi" w:cstheme="majorBidi"/>
          <w:b/>
          <w:bCs/>
          <w:sz w:val="28"/>
          <w:szCs w:val="28"/>
          <w:rtl/>
          <w:lang w:bidi="ar-IQ"/>
        </w:rPr>
        <w:t xml:space="preserve"> المالية:</w:t>
      </w:r>
      <w:r w:rsidRPr="005D32A7">
        <w:rPr>
          <w:rFonts w:asciiTheme="majorBidi" w:hAnsiTheme="majorBidi" w:cstheme="majorBidi"/>
          <w:sz w:val="28"/>
          <w:szCs w:val="28"/>
          <w:rtl/>
          <w:lang w:bidi="ar-IQ"/>
        </w:rPr>
        <w:t xml:space="preserve"> </w:t>
      </w:r>
      <w:r w:rsidR="00240707" w:rsidRPr="005D32A7">
        <w:rPr>
          <w:rFonts w:asciiTheme="majorBidi" w:hAnsiTheme="majorBidi" w:cstheme="majorBidi"/>
          <w:sz w:val="28"/>
          <w:szCs w:val="28"/>
          <w:rtl/>
          <w:lang w:bidi="ar-IQ"/>
        </w:rPr>
        <w:t xml:space="preserve">وردت تعاريف عديدة </w:t>
      </w:r>
      <w:proofErr w:type="spellStart"/>
      <w:r w:rsidR="00240707" w:rsidRPr="005D32A7">
        <w:rPr>
          <w:rFonts w:asciiTheme="majorBidi" w:hAnsiTheme="majorBidi" w:cstheme="majorBidi"/>
          <w:sz w:val="28"/>
          <w:szCs w:val="28"/>
          <w:rtl/>
          <w:lang w:bidi="ar-IQ"/>
        </w:rPr>
        <w:t>للرقمنة</w:t>
      </w:r>
      <w:proofErr w:type="spellEnd"/>
      <w:r w:rsidR="00240707" w:rsidRPr="005D32A7">
        <w:rPr>
          <w:rFonts w:asciiTheme="majorBidi" w:hAnsiTheme="majorBidi" w:cstheme="majorBidi"/>
          <w:sz w:val="28"/>
          <w:szCs w:val="28"/>
          <w:rtl/>
          <w:lang w:bidi="ar-IQ"/>
        </w:rPr>
        <w:t xml:space="preserve"> </w:t>
      </w:r>
      <w:proofErr w:type="gramStart"/>
      <w:r w:rsidR="00240707" w:rsidRPr="005D32A7">
        <w:rPr>
          <w:rFonts w:asciiTheme="majorBidi" w:hAnsiTheme="majorBidi" w:cstheme="majorBidi"/>
          <w:sz w:val="28"/>
          <w:szCs w:val="28"/>
          <w:rtl/>
          <w:lang w:bidi="ar-IQ"/>
        </w:rPr>
        <w:t>المالية  منها</w:t>
      </w:r>
      <w:proofErr w:type="gramEnd"/>
      <w:r w:rsidR="00240707" w:rsidRPr="005D32A7">
        <w:rPr>
          <w:rFonts w:asciiTheme="majorBidi" w:hAnsiTheme="majorBidi" w:cstheme="majorBidi"/>
          <w:sz w:val="28"/>
          <w:szCs w:val="28"/>
          <w:rtl/>
          <w:lang w:bidi="ar-IQ"/>
        </w:rPr>
        <w:t xml:space="preserve"> أنها الابتكار المالي التقني الذي قد يـؤدي إلـى ابتكار جديد في نماذج الأعمال أو التطبيقات أو العمليات أو المنتجات أو الخـدمات المرتبطـة بهـا مـا سينعكس </w:t>
      </w:r>
      <w:r w:rsidR="00681B35">
        <w:rPr>
          <w:rFonts w:asciiTheme="majorBidi" w:hAnsiTheme="majorBidi" w:cstheme="majorBidi" w:hint="cs"/>
          <w:sz w:val="28"/>
          <w:szCs w:val="28"/>
          <w:rtl/>
          <w:lang w:bidi="ar-IQ"/>
        </w:rPr>
        <w:t>مالياً</w:t>
      </w:r>
      <w:r w:rsidR="00240707" w:rsidRPr="005D32A7">
        <w:rPr>
          <w:rFonts w:asciiTheme="majorBidi" w:hAnsiTheme="majorBidi" w:cstheme="majorBidi"/>
          <w:sz w:val="28"/>
          <w:szCs w:val="28"/>
          <w:rtl/>
          <w:lang w:bidi="ar-IQ"/>
        </w:rPr>
        <w:t xml:space="preserve"> على الأسواق والمؤسسات المالية وتوفير التمويل( </w:t>
      </w:r>
      <w:proofErr w:type="spellStart"/>
      <w:r w:rsidR="00240707" w:rsidRPr="005D32A7">
        <w:rPr>
          <w:rFonts w:asciiTheme="majorBidi" w:hAnsiTheme="majorBidi" w:cstheme="majorBidi"/>
          <w:sz w:val="28"/>
          <w:szCs w:val="28"/>
          <w:lang w:bidi="ar-IQ"/>
        </w:rPr>
        <w:t>schindler</w:t>
      </w:r>
      <w:proofErr w:type="spellEnd"/>
      <w:r w:rsidR="00591DAC">
        <w:rPr>
          <w:rFonts w:asciiTheme="majorBidi" w:hAnsiTheme="majorBidi" w:cstheme="majorBidi"/>
          <w:sz w:val="28"/>
          <w:szCs w:val="28"/>
          <w:lang w:bidi="ar-IQ"/>
        </w:rPr>
        <w:t xml:space="preserve"> &amp; </w:t>
      </w:r>
      <w:proofErr w:type="spellStart"/>
      <w:r w:rsidR="00591DAC">
        <w:rPr>
          <w:rFonts w:asciiTheme="majorBidi" w:hAnsiTheme="majorBidi" w:cstheme="majorBidi"/>
          <w:sz w:val="28"/>
          <w:szCs w:val="28"/>
          <w:lang w:bidi="ar-IQ"/>
        </w:rPr>
        <w:t>ohira</w:t>
      </w:r>
      <w:proofErr w:type="spellEnd"/>
      <w:r w:rsidR="00240707" w:rsidRPr="005D32A7">
        <w:rPr>
          <w:rFonts w:asciiTheme="majorBidi" w:hAnsiTheme="majorBidi" w:cstheme="majorBidi"/>
          <w:sz w:val="28"/>
          <w:szCs w:val="28"/>
          <w:lang w:bidi="ar-IQ"/>
        </w:rPr>
        <w:t>, 2017: 2</w:t>
      </w:r>
      <w:r w:rsidR="00240707" w:rsidRPr="005D32A7">
        <w:rPr>
          <w:rFonts w:asciiTheme="majorBidi" w:hAnsiTheme="majorBidi" w:cstheme="majorBidi"/>
          <w:sz w:val="28"/>
          <w:szCs w:val="28"/>
          <w:rtl/>
          <w:lang w:bidi="ar-IQ"/>
        </w:rPr>
        <w:t>)</w:t>
      </w:r>
    </w:p>
    <w:p w:rsidR="00240707" w:rsidRPr="00095BFD" w:rsidRDefault="00240707" w:rsidP="00C05D2D">
      <w:pPr>
        <w:pStyle w:val="Paragraphedeliste"/>
        <w:tabs>
          <w:tab w:val="left" w:pos="84"/>
        </w:tabs>
        <w:ind w:left="84"/>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 xml:space="preserve">وبحسب تعريف مجلس الاستقرار </w:t>
      </w:r>
      <w:proofErr w:type="gramStart"/>
      <w:r w:rsidRPr="00095BFD">
        <w:rPr>
          <w:rFonts w:asciiTheme="majorBidi" w:hAnsiTheme="majorBidi" w:cstheme="majorBidi"/>
          <w:sz w:val="28"/>
          <w:szCs w:val="28"/>
          <w:rtl/>
          <w:lang w:bidi="ar-IQ"/>
        </w:rPr>
        <w:t>المالي  (</w:t>
      </w:r>
      <w:proofErr w:type="gramEnd"/>
      <w:r w:rsidRPr="00095BFD">
        <w:rPr>
          <w:rFonts w:asciiTheme="majorBidi" w:hAnsiTheme="majorBidi" w:cstheme="majorBidi"/>
          <w:sz w:val="28"/>
          <w:szCs w:val="28"/>
          <w:lang w:bidi="ar-IQ"/>
        </w:rPr>
        <w:t>Board Stability Financial,</w:t>
      </w:r>
      <w:r w:rsidRPr="00095BFD">
        <w:rPr>
          <w:rFonts w:asciiTheme="majorBidi" w:hAnsiTheme="majorBidi" w:cstheme="majorBidi"/>
          <w:sz w:val="28"/>
          <w:szCs w:val="28"/>
          <w:rtl/>
          <w:lang w:bidi="ar-IQ"/>
        </w:rPr>
        <w:t>) فالتقنيات المالية هي ابتكارات مالية باستخدام التكنولوجيا يمكنها استحداث نماذج عمل أو تطبيقات أو عمليات أو منتجات جديدة لها أثر ملموس على الاسواق والمؤسسات المالية  وعلى تقديم الخدمات المالية</w:t>
      </w:r>
      <w:r w:rsidR="00C05D2D">
        <w:rPr>
          <w:rFonts w:asciiTheme="majorBidi" w:hAnsiTheme="majorBidi" w:cstheme="majorBidi" w:hint="cs"/>
          <w:sz w:val="28"/>
          <w:szCs w:val="28"/>
          <w:rtl/>
          <w:lang w:bidi="ar-IQ"/>
        </w:rPr>
        <w:t xml:space="preserve">( </w:t>
      </w:r>
      <w:r w:rsidR="00C05D2D">
        <w:rPr>
          <w:rFonts w:asciiTheme="majorBidi" w:hAnsiTheme="majorBidi" w:cstheme="majorBidi"/>
          <w:sz w:val="28"/>
          <w:szCs w:val="28"/>
          <w:lang w:bidi="ar-IQ"/>
        </w:rPr>
        <w:t>430</w:t>
      </w:r>
      <w:r w:rsidR="00C05D2D">
        <w:rPr>
          <w:rFonts w:asciiTheme="majorBidi" w:hAnsiTheme="majorBidi" w:cstheme="majorBidi" w:hint="cs"/>
          <w:sz w:val="28"/>
          <w:szCs w:val="28"/>
          <w:rtl/>
          <w:lang w:bidi="ar-IQ"/>
        </w:rPr>
        <w:t>:</w:t>
      </w:r>
      <w:r w:rsidR="00C05D2D">
        <w:rPr>
          <w:rFonts w:asciiTheme="majorBidi" w:hAnsiTheme="majorBidi" w:cstheme="majorBidi"/>
          <w:sz w:val="28"/>
          <w:szCs w:val="28"/>
          <w:lang w:bidi="ar-IQ"/>
        </w:rPr>
        <w:t>et al</w:t>
      </w:r>
      <w:r w:rsidR="00681B35">
        <w:rPr>
          <w:rFonts w:asciiTheme="majorBidi" w:hAnsiTheme="majorBidi" w:cstheme="majorBidi"/>
          <w:sz w:val="28"/>
          <w:szCs w:val="28"/>
          <w:lang w:bidi="ar-IQ"/>
        </w:rPr>
        <w:t>, 2019</w:t>
      </w:r>
      <w:r w:rsidR="00C05D2D">
        <w:rPr>
          <w:rFonts w:asciiTheme="majorBidi" w:hAnsiTheme="majorBidi" w:cstheme="majorBidi" w:hint="cs"/>
          <w:sz w:val="28"/>
          <w:szCs w:val="28"/>
          <w:rtl/>
          <w:lang w:bidi="ar-IQ"/>
        </w:rPr>
        <w:t>,</w:t>
      </w:r>
      <w:r w:rsidR="00C05D2D">
        <w:rPr>
          <w:rFonts w:asciiTheme="majorBidi" w:hAnsiTheme="majorBidi" w:cstheme="majorBidi"/>
          <w:sz w:val="28"/>
          <w:szCs w:val="28"/>
          <w:lang w:bidi="ar-IQ"/>
        </w:rPr>
        <w:t>(</w:t>
      </w:r>
      <w:proofErr w:type="spellStart"/>
      <w:r w:rsidR="00C05D2D" w:rsidRPr="00C05D2D">
        <w:rPr>
          <w:rFonts w:asciiTheme="majorBidi" w:hAnsiTheme="majorBidi" w:cstheme="majorBidi"/>
          <w:sz w:val="28"/>
          <w:szCs w:val="28"/>
          <w:lang w:bidi="ar-IQ"/>
        </w:rPr>
        <w:t>Gulin</w:t>
      </w:r>
      <w:proofErr w:type="spellEnd"/>
      <w:r w:rsidRPr="00095BFD">
        <w:rPr>
          <w:rFonts w:asciiTheme="majorBidi" w:hAnsiTheme="majorBidi" w:cstheme="majorBidi"/>
          <w:sz w:val="28"/>
          <w:szCs w:val="28"/>
          <w:rtl/>
          <w:lang w:bidi="ar-IQ"/>
        </w:rPr>
        <w:t>.</w:t>
      </w:r>
    </w:p>
    <w:p w:rsidR="00D01925" w:rsidRPr="00095BFD" w:rsidRDefault="00240707" w:rsidP="008D7635">
      <w:pPr>
        <w:pStyle w:val="Paragraphedeliste"/>
        <w:tabs>
          <w:tab w:val="left" w:pos="84"/>
        </w:tabs>
        <w:ind w:left="84"/>
        <w:jc w:val="mediumKashida"/>
        <w:rPr>
          <w:rFonts w:asciiTheme="majorBidi" w:hAnsiTheme="majorBidi" w:cstheme="majorBidi"/>
          <w:sz w:val="28"/>
          <w:szCs w:val="28"/>
          <w:lang w:bidi="ar-IQ"/>
        </w:rPr>
      </w:pPr>
      <w:r w:rsidRPr="00095BFD">
        <w:rPr>
          <w:rFonts w:asciiTheme="majorBidi" w:hAnsiTheme="majorBidi" w:cstheme="majorBidi"/>
          <w:sz w:val="28"/>
          <w:szCs w:val="28"/>
          <w:rtl/>
          <w:lang w:bidi="ar-IQ"/>
        </w:rPr>
        <w:t xml:space="preserve">وعرفت كذلك على أنها صناعة </w:t>
      </w:r>
      <w:r w:rsidR="00681B35" w:rsidRPr="00095BFD">
        <w:rPr>
          <w:rFonts w:asciiTheme="majorBidi" w:hAnsiTheme="majorBidi" w:cstheme="majorBidi" w:hint="cs"/>
          <w:sz w:val="28"/>
          <w:szCs w:val="28"/>
          <w:rtl/>
          <w:lang w:bidi="ar-IQ"/>
        </w:rPr>
        <w:t>اقتصادية</w:t>
      </w:r>
      <w:r w:rsidRPr="00095BFD">
        <w:rPr>
          <w:rFonts w:asciiTheme="majorBidi" w:hAnsiTheme="majorBidi" w:cstheme="majorBidi"/>
          <w:sz w:val="28"/>
          <w:szCs w:val="28"/>
          <w:rtl/>
          <w:lang w:bidi="ar-IQ"/>
        </w:rPr>
        <w:t xml:space="preserve"> تتكون من شركات تستخدم في نشاطها التكنولوجيا من أجل صنع أنظمة مالية أكثر كفاءة، فهي جزء حيوي ناجم عن تقاطع الخدمات المالية وقطاع التكنولوجيا حيث تركز هذه الشركات على التكنولوجيا ودخول السوق من خلال منتجات وخدمات مبتكرة لا يقـدمها اللاعبـون </w:t>
      </w:r>
      <w:proofErr w:type="gramStart"/>
      <w:r w:rsidRPr="00095BFD">
        <w:rPr>
          <w:rFonts w:asciiTheme="majorBidi" w:hAnsiTheme="majorBidi" w:cstheme="majorBidi"/>
          <w:sz w:val="28"/>
          <w:szCs w:val="28"/>
          <w:rtl/>
          <w:lang w:bidi="ar-IQ"/>
        </w:rPr>
        <w:t>التقليديون(</w:t>
      </w:r>
      <w:proofErr w:type="spellStart"/>
      <w:proofErr w:type="gramEnd"/>
      <w:r w:rsidRPr="00095BFD">
        <w:rPr>
          <w:rFonts w:asciiTheme="majorBidi" w:hAnsiTheme="majorBidi" w:cstheme="majorBidi"/>
          <w:sz w:val="28"/>
          <w:szCs w:val="28"/>
          <w:lang w:bidi="ar-IQ"/>
        </w:rPr>
        <w:t>Giodana</w:t>
      </w:r>
      <w:proofErr w:type="spellEnd"/>
      <w:r w:rsidRPr="00095BFD">
        <w:rPr>
          <w:rFonts w:asciiTheme="majorBidi" w:hAnsiTheme="majorBidi" w:cstheme="majorBidi"/>
          <w:sz w:val="28"/>
          <w:szCs w:val="28"/>
          <w:lang w:bidi="ar-IQ"/>
        </w:rPr>
        <w:t>, 2018: 14</w:t>
      </w:r>
      <w:r w:rsidRPr="00095BFD">
        <w:rPr>
          <w:rFonts w:asciiTheme="majorBidi" w:hAnsiTheme="majorBidi" w:cstheme="majorBidi"/>
          <w:sz w:val="28"/>
          <w:szCs w:val="28"/>
          <w:rtl/>
          <w:lang w:bidi="ar-IQ"/>
        </w:rPr>
        <w:t>)</w:t>
      </w:r>
    </w:p>
    <w:p w:rsidR="00D01925" w:rsidRPr="00095BFD" w:rsidRDefault="00D01925" w:rsidP="008D7635">
      <w:pPr>
        <w:pStyle w:val="Paragraphedeliste"/>
        <w:numPr>
          <w:ilvl w:val="1"/>
          <w:numId w:val="9"/>
        </w:numPr>
        <w:tabs>
          <w:tab w:val="left" w:pos="509"/>
        </w:tabs>
        <w:jc w:val="mediumKashida"/>
        <w:rPr>
          <w:rFonts w:asciiTheme="majorBidi" w:hAnsiTheme="majorBidi" w:cstheme="majorBidi"/>
          <w:b/>
          <w:bCs/>
          <w:sz w:val="28"/>
          <w:szCs w:val="28"/>
          <w:rtl/>
          <w:lang w:bidi="ar-IQ"/>
        </w:rPr>
      </w:pPr>
      <w:r w:rsidRPr="00095BFD">
        <w:rPr>
          <w:rFonts w:asciiTheme="majorBidi" w:hAnsiTheme="majorBidi" w:cstheme="majorBidi"/>
          <w:b/>
          <w:bCs/>
          <w:sz w:val="28"/>
          <w:szCs w:val="28"/>
          <w:rtl/>
          <w:lang w:bidi="ar-IQ"/>
        </w:rPr>
        <w:t xml:space="preserve"> اهمية </w:t>
      </w:r>
      <w:proofErr w:type="spellStart"/>
      <w:r w:rsidRPr="00095BFD">
        <w:rPr>
          <w:rFonts w:asciiTheme="majorBidi" w:hAnsiTheme="majorBidi" w:cstheme="majorBidi"/>
          <w:b/>
          <w:bCs/>
          <w:sz w:val="28"/>
          <w:szCs w:val="28"/>
          <w:rtl/>
          <w:lang w:bidi="ar-IQ"/>
        </w:rPr>
        <w:t>الرقمنة</w:t>
      </w:r>
      <w:proofErr w:type="spellEnd"/>
      <w:r w:rsidRPr="00095BFD">
        <w:rPr>
          <w:rFonts w:asciiTheme="majorBidi" w:hAnsiTheme="majorBidi" w:cstheme="majorBidi"/>
          <w:b/>
          <w:bCs/>
          <w:sz w:val="28"/>
          <w:szCs w:val="28"/>
          <w:rtl/>
          <w:lang w:bidi="ar-IQ"/>
        </w:rPr>
        <w:t xml:space="preserve"> المالية</w:t>
      </w:r>
    </w:p>
    <w:p w:rsidR="00D01925" w:rsidRPr="00C05D2D" w:rsidRDefault="00D01925" w:rsidP="00681B35">
      <w:pPr>
        <w:pStyle w:val="Paragraphedeliste"/>
        <w:tabs>
          <w:tab w:val="left" w:pos="84"/>
          <w:tab w:val="left" w:pos="226"/>
        </w:tabs>
        <w:ind w:left="84"/>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 xml:space="preserve"> اصبحت </w:t>
      </w:r>
      <w:proofErr w:type="spellStart"/>
      <w:r w:rsidRPr="00095BFD">
        <w:rPr>
          <w:rFonts w:asciiTheme="majorBidi" w:hAnsiTheme="majorBidi" w:cstheme="majorBidi"/>
          <w:sz w:val="28"/>
          <w:szCs w:val="28"/>
          <w:rtl/>
          <w:lang w:bidi="ar-IQ"/>
        </w:rPr>
        <w:t>الرقمنة</w:t>
      </w:r>
      <w:proofErr w:type="spellEnd"/>
      <w:r w:rsidRPr="00095BFD">
        <w:rPr>
          <w:rFonts w:asciiTheme="majorBidi" w:hAnsiTheme="majorBidi" w:cstheme="majorBidi"/>
          <w:sz w:val="28"/>
          <w:szCs w:val="28"/>
          <w:rtl/>
          <w:lang w:bidi="ar-IQ"/>
        </w:rPr>
        <w:t xml:space="preserve"> أكثر أهمية في الأوقات الحالية </w:t>
      </w:r>
      <w:r w:rsidR="00681B35">
        <w:rPr>
          <w:rFonts w:asciiTheme="majorBidi" w:hAnsiTheme="majorBidi" w:cstheme="majorBidi" w:hint="cs"/>
          <w:sz w:val="28"/>
          <w:szCs w:val="28"/>
          <w:rtl/>
          <w:lang w:bidi="ar-IQ"/>
        </w:rPr>
        <w:t xml:space="preserve">خاصة بعد ظهور وباء </w:t>
      </w:r>
      <w:proofErr w:type="gramStart"/>
      <w:r w:rsidR="00681B35">
        <w:rPr>
          <w:rFonts w:asciiTheme="majorBidi" w:hAnsiTheme="majorBidi" w:cstheme="majorBidi" w:hint="cs"/>
          <w:sz w:val="28"/>
          <w:szCs w:val="28"/>
          <w:rtl/>
          <w:lang w:bidi="ar-IQ"/>
        </w:rPr>
        <w:t>كورونا</w:t>
      </w:r>
      <w:r w:rsidR="00681B35">
        <w:rPr>
          <w:rFonts w:asciiTheme="majorBidi" w:hAnsiTheme="majorBidi" w:cstheme="majorBidi"/>
          <w:sz w:val="28"/>
          <w:szCs w:val="28"/>
          <w:rtl/>
          <w:lang w:bidi="ar-IQ"/>
        </w:rPr>
        <w:t xml:space="preserve">  مما</w:t>
      </w:r>
      <w:proofErr w:type="gramEnd"/>
      <w:r w:rsidR="00681B35">
        <w:rPr>
          <w:rFonts w:asciiTheme="majorBidi" w:hAnsiTheme="majorBidi" w:cstheme="majorBidi"/>
          <w:sz w:val="28"/>
          <w:szCs w:val="28"/>
          <w:rtl/>
          <w:lang w:bidi="ar-IQ"/>
        </w:rPr>
        <w:t xml:space="preserve"> </w:t>
      </w:r>
      <w:r w:rsidRPr="00095BFD">
        <w:rPr>
          <w:rFonts w:asciiTheme="majorBidi" w:hAnsiTheme="majorBidi" w:cstheme="majorBidi"/>
          <w:sz w:val="28"/>
          <w:szCs w:val="28"/>
          <w:rtl/>
          <w:lang w:bidi="ar-IQ"/>
        </w:rPr>
        <w:t>سر</w:t>
      </w:r>
      <w:r w:rsidR="00681B35">
        <w:rPr>
          <w:rFonts w:asciiTheme="majorBidi" w:hAnsiTheme="majorBidi" w:cstheme="majorBidi" w:hint="cs"/>
          <w:sz w:val="28"/>
          <w:szCs w:val="28"/>
          <w:rtl/>
          <w:lang w:bidi="ar-IQ"/>
        </w:rPr>
        <w:t>َ</w:t>
      </w:r>
      <w:r w:rsidRPr="00095BFD">
        <w:rPr>
          <w:rFonts w:asciiTheme="majorBidi" w:hAnsiTheme="majorBidi" w:cstheme="majorBidi"/>
          <w:sz w:val="28"/>
          <w:szCs w:val="28"/>
          <w:rtl/>
          <w:lang w:bidi="ar-IQ"/>
        </w:rPr>
        <w:t xml:space="preserve">ع تحويل المزيد والمزيد من العمليات إلى الإنترنت  بما في ذلك العمليات المصرفية. وثبت </w:t>
      </w:r>
      <w:r w:rsidR="00681B35">
        <w:rPr>
          <w:rFonts w:asciiTheme="majorBidi" w:hAnsiTheme="majorBidi" w:cstheme="majorBidi" w:hint="cs"/>
          <w:sz w:val="28"/>
          <w:szCs w:val="28"/>
          <w:rtl/>
          <w:lang w:bidi="ar-IQ"/>
        </w:rPr>
        <w:t xml:space="preserve">ان </w:t>
      </w:r>
      <w:r w:rsidRPr="00095BFD">
        <w:rPr>
          <w:rFonts w:asciiTheme="majorBidi" w:hAnsiTheme="majorBidi" w:cstheme="majorBidi"/>
          <w:sz w:val="28"/>
          <w:szCs w:val="28"/>
          <w:rtl/>
          <w:lang w:bidi="ar-IQ"/>
        </w:rPr>
        <w:t xml:space="preserve">تبني التحول الرقمي مفيد للغاية للبنوك لتلبية طلب العملاء الحاليين والجدد على حد سواء. </w:t>
      </w:r>
      <w:proofErr w:type="gramStart"/>
      <w:r w:rsidRPr="00095BFD">
        <w:rPr>
          <w:rFonts w:asciiTheme="majorBidi" w:hAnsiTheme="majorBidi" w:cstheme="majorBidi"/>
          <w:sz w:val="28"/>
          <w:szCs w:val="28"/>
          <w:rtl/>
          <w:lang w:bidi="ar-IQ"/>
        </w:rPr>
        <w:t>ويذكر  (</w:t>
      </w:r>
      <w:proofErr w:type="gramEnd"/>
      <w:r w:rsidR="004B2A43">
        <w:rPr>
          <w:rFonts w:asciiTheme="majorBidi" w:hAnsiTheme="majorBidi" w:cstheme="majorBidi" w:hint="cs"/>
          <w:sz w:val="28"/>
          <w:szCs w:val="28"/>
          <w:rtl/>
          <w:lang w:bidi="ar-IQ"/>
        </w:rPr>
        <w:t>رضوان , 2016: 36</w:t>
      </w:r>
      <w:r w:rsidR="00240707" w:rsidRPr="00095BFD">
        <w:rPr>
          <w:rFonts w:asciiTheme="majorBidi" w:hAnsiTheme="majorBidi" w:cstheme="majorBidi"/>
          <w:sz w:val="28"/>
          <w:szCs w:val="28"/>
          <w:rtl/>
          <w:lang w:bidi="ar-IQ"/>
        </w:rPr>
        <w:t>)</w:t>
      </w:r>
      <w:r w:rsidRPr="00095BFD">
        <w:rPr>
          <w:rFonts w:asciiTheme="majorBidi" w:hAnsiTheme="majorBidi" w:cstheme="majorBidi"/>
          <w:sz w:val="28"/>
          <w:szCs w:val="28"/>
          <w:rtl/>
          <w:lang w:bidi="ar-IQ"/>
        </w:rPr>
        <w:t xml:space="preserve"> أهمية  </w:t>
      </w:r>
      <w:proofErr w:type="spellStart"/>
      <w:r w:rsidRPr="00095BFD">
        <w:rPr>
          <w:rFonts w:asciiTheme="majorBidi" w:hAnsiTheme="majorBidi" w:cstheme="majorBidi"/>
          <w:sz w:val="28"/>
          <w:szCs w:val="28"/>
          <w:rtl/>
          <w:lang w:bidi="ar-IQ"/>
        </w:rPr>
        <w:t>الرقمنة</w:t>
      </w:r>
      <w:proofErr w:type="spellEnd"/>
      <w:r w:rsidRPr="00095BFD">
        <w:rPr>
          <w:rFonts w:asciiTheme="majorBidi" w:hAnsiTheme="majorBidi" w:cstheme="majorBidi"/>
          <w:sz w:val="28"/>
          <w:szCs w:val="28"/>
          <w:rtl/>
          <w:lang w:bidi="ar-IQ"/>
        </w:rPr>
        <w:t xml:space="preserve"> لقاعدة عملاء البنك الحاليين كما </w:t>
      </w:r>
      <w:proofErr w:type="spellStart"/>
      <w:r w:rsidRPr="00095BFD">
        <w:rPr>
          <w:rFonts w:asciiTheme="majorBidi" w:hAnsiTheme="majorBidi" w:cstheme="majorBidi"/>
          <w:sz w:val="28"/>
          <w:szCs w:val="28"/>
          <w:rtl/>
          <w:lang w:bidi="ar-IQ"/>
        </w:rPr>
        <w:t>ياتي</w:t>
      </w:r>
      <w:proofErr w:type="spellEnd"/>
      <w:r w:rsidRPr="00095BFD">
        <w:rPr>
          <w:rFonts w:asciiTheme="majorBidi" w:hAnsiTheme="majorBidi" w:cstheme="majorBidi"/>
          <w:sz w:val="28"/>
          <w:szCs w:val="28"/>
          <w:rtl/>
          <w:lang w:bidi="ar-IQ"/>
        </w:rPr>
        <w:t>:</w:t>
      </w:r>
    </w:p>
    <w:p w:rsidR="00186B02" w:rsidRDefault="00186B02" w:rsidP="008D7635">
      <w:pPr>
        <w:pStyle w:val="Paragraphedeliste"/>
        <w:tabs>
          <w:tab w:val="left" w:pos="84"/>
          <w:tab w:val="left" w:pos="226"/>
        </w:tabs>
        <w:ind w:left="84"/>
        <w:jc w:val="mediumKashida"/>
        <w:rPr>
          <w:rFonts w:asciiTheme="majorBidi" w:hAnsiTheme="majorBidi" w:cstheme="majorBidi"/>
          <w:sz w:val="28"/>
          <w:szCs w:val="28"/>
          <w:rtl/>
          <w:lang w:bidi="ar-IQ"/>
        </w:rPr>
      </w:pPr>
    </w:p>
    <w:p w:rsidR="00681B35" w:rsidRPr="00095BFD" w:rsidRDefault="00681B35" w:rsidP="008D7635">
      <w:pPr>
        <w:pStyle w:val="Paragraphedeliste"/>
        <w:tabs>
          <w:tab w:val="left" w:pos="84"/>
          <w:tab w:val="left" w:pos="226"/>
        </w:tabs>
        <w:ind w:left="84"/>
        <w:jc w:val="mediumKashida"/>
        <w:rPr>
          <w:rFonts w:asciiTheme="majorBidi" w:hAnsiTheme="majorBidi" w:cstheme="majorBidi"/>
          <w:sz w:val="28"/>
          <w:szCs w:val="28"/>
          <w:rtl/>
          <w:lang w:bidi="ar-IQ"/>
        </w:rPr>
      </w:pPr>
    </w:p>
    <w:p w:rsidR="00D01925" w:rsidRPr="00095BFD" w:rsidRDefault="00240707" w:rsidP="00153B19">
      <w:pPr>
        <w:pStyle w:val="Paragraphedeliste"/>
        <w:numPr>
          <w:ilvl w:val="0"/>
          <w:numId w:val="5"/>
        </w:numPr>
        <w:tabs>
          <w:tab w:val="left" w:pos="368"/>
          <w:tab w:val="left" w:pos="509"/>
        </w:tabs>
        <w:ind w:left="43" w:firstLine="0"/>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lastRenderedPageBreak/>
        <w:t xml:space="preserve"> </w:t>
      </w:r>
      <w:r w:rsidR="00D01925" w:rsidRPr="00095BFD">
        <w:rPr>
          <w:rFonts w:asciiTheme="majorBidi" w:hAnsiTheme="majorBidi" w:cstheme="majorBidi"/>
          <w:sz w:val="28"/>
          <w:szCs w:val="28"/>
          <w:rtl/>
          <w:lang w:bidi="ar-IQ"/>
        </w:rPr>
        <w:t xml:space="preserve">تساعد </w:t>
      </w:r>
      <w:proofErr w:type="spellStart"/>
      <w:r w:rsidR="00D01925" w:rsidRPr="00095BFD">
        <w:rPr>
          <w:rFonts w:asciiTheme="majorBidi" w:hAnsiTheme="majorBidi" w:cstheme="majorBidi"/>
          <w:sz w:val="28"/>
          <w:szCs w:val="28"/>
          <w:rtl/>
          <w:lang w:bidi="ar-IQ"/>
        </w:rPr>
        <w:t>الرقمنة</w:t>
      </w:r>
      <w:proofErr w:type="spellEnd"/>
      <w:r w:rsidR="00D01925" w:rsidRPr="00095BFD">
        <w:rPr>
          <w:rFonts w:asciiTheme="majorBidi" w:hAnsiTheme="majorBidi" w:cstheme="majorBidi"/>
          <w:sz w:val="28"/>
          <w:szCs w:val="28"/>
          <w:rtl/>
          <w:lang w:bidi="ar-IQ"/>
        </w:rPr>
        <w:t xml:space="preserve"> في تحسين جودة الخدمات التي تقدمها البنوك لعملائها</w:t>
      </w:r>
    </w:p>
    <w:p w:rsidR="00D01925" w:rsidRPr="00095BFD" w:rsidRDefault="00D01925" w:rsidP="008D7635">
      <w:pPr>
        <w:pStyle w:val="Paragraphedeliste"/>
        <w:tabs>
          <w:tab w:val="left" w:pos="43"/>
        </w:tabs>
        <w:ind w:left="43"/>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 xml:space="preserve">تعد خدمة العملاء جانبًا مهمًا جدًا من الخدمات المصرفية لا يمكن لأي بنك أن يعيش بدون عملائه اذ أجبرت </w:t>
      </w:r>
      <w:proofErr w:type="spellStart"/>
      <w:r w:rsidRPr="00095BFD">
        <w:rPr>
          <w:rFonts w:asciiTheme="majorBidi" w:hAnsiTheme="majorBidi" w:cstheme="majorBidi"/>
          <w:sz w:val="28"/>
          <w:szCs w:val="28"/>
          <w:rtl/>
          <w:lang w:bidi="ar-IQ"/>
        </w:rPr>
        <w:t>الرقمنة</w:t>
      </w:r>
      <w:proofErr w:type="spellEnd"/>
      <w:r w:rsidRPr="00095BFD">
        <w:rPr>
          <w:rFonts w:asciiTheme="majorBidi" w:hAnsiTheme="majorBidi" w:cstheme="majorBidi"/>
          <w:sz w:val="28"/>
          <w:szCs w:val="28"/>
          <w:rtl/>
          <w:lang w:bidi="ar-IQ"/>
        </w:rPr>
        <w:t xml:space="preserve"> البنوك على إعادة تنظيم هيكلها وتغيير طريقة عملياتها لتقديم خدمات عالية الجودة لعملائها وأصبحت الخدمات التي تقدمها البنوك الآن أكثر كفاءة.</w:t>
      </w:r>
    </w:p>
    <w:p w:rsidR="00D01925" w:rsidRPr="00095BFD" w:rsidRDefault="00D01925" w:rsidP="00153B19">
      <w:pPr>
        <w:pStyle w:val="Paragraphedeliste"/>
        <w:numPr>
          <w:ilvl w:val="0"/>
          <w:numId w:val="5"/>
        </w:numPr>
        <w:tabs>
          <w:tab w:val="left" w:pos="84"/>
          <w:tab w:val="left" w:pos="368"/>
          <w:tab w:val="left" w:pos="509"/>
        </w:tabs>
        <w:ind w:left="84" w:hanging="41"/>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 xml:space="preserve">جعلت </w:t>
      </w:r>
      <w:proofErr w:type="spellStart"/>
      <w:r w:rsidRPr="00095BFD">
        <w:rPr>
          <w:rFonts w:asciiTheme="majorBidi" w:hAnsiTheme="majorBidi" w:cstheme="majorBidi"/>
          <w:sz w:val="28"/>
          <w:szCs w:val="28"/>
          <w:rtl/>
          <w:lang w:bidi="ar-IQ"/>
        </w:rPr>
        <w:t>الرقمنة</w:t>
      </w:r>
      <w:proofErr w:type="spellEnd"/>
      <w:r w:rsidRPr="00095BFD">
        <w:rPr>
          <w:rFonts w:asciiTheme="majorBidi" w:hAnsiTheme="majorBidi" w:cstheme="majorBidi"/>
          <w:sz w:val="28"/>
          <w:szCs w:val="28"/>
          <w:rtl/>
          <w:lang w:bidi="ar-IQ"/>
        </w:rPr>
        <w:t xml:space="preserve"> المعاملات المصرفية أسهل وأقل استهلاكا للوقت للعملاء</w:t>
      </w:r>
    </w:p>
    <w:p w:rsidR="00D01925" w:rsidRPr="00095BFD" w:rsidRDefault="00D01925" w:rsidP="00D411DF">
      <w:pPr>
        <w:pStyle w:val="Paragraphedeliste"/>
        <w:tabs>
          <w:tab w:val="left" w:pos="43"/>
        </w:tabs>
        <w:ind w:left="43"/>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 xml:space="preserve">لقد غيرت </w:t>
      </w:r>
      <w:proofErr w:type="spellStart"/>
      <w:r w:rsidRPr="00095BFD">
        <w:rPr>
          <w:rFonts w:asciiTheme="majorBidi" w:hAnsiTheme="majorBidi" w:cstheme="majorBidi"/>
          <w:sz w:val="28"/>
          <w:szCs w:val="28"/>
          <w:rtl/>
          <w:lang w:bidi="ar-IQ"/>
        </w:rPr>
        <w:t>الرقمنة</w:t>
      </w:r>
      <w:proofErr w:type="spellEnd"/>
      <w:r w:rsidRPr="00095BFD">
        <w:rPr>
          <w:rFonts w:asciiTheme="majorBidi" w:hAnsiTheme="majorBidi" w:cstheme="majorBidi"/>
          <w:sz w:val="28"/>
          <w:szCs w:val="28"/>
          <w:rtl/>
          <w:lang w:bidi="ar-IQ"/>
        </w:rPr>
        <w:t xml:space="preserve"> الطريقة التي يتم بها تنفيذ المعاملات المصرفية فقبل ظهور </w:t>
      </w:r>
      <w:proofErr w:type="spellStart"/>
      <w:r w:rsidRPr="00095BFD">
        <w:rPr>
          <w:rFonts w:asciiTheme="majorBidi" w:hAnsiTheme="majorBidi" w:cstheme="majorBidi"/>
          <w:sz w:val="28"/>
          <w:szCs w:val="28"/>
          <w:rtl/>
          <w:lang w:bidi="ar-IQ"/>
        </w:rPr>
        <w:t>الرقمنة</w:t>
      </w:r>
      <w:proofErr w:type="spellEnd"/>
      <w:r w:rsidRPr="00095BFD">
        <w:rPr>
          <w:rFonts w:asciiTheme="majorBidi" w:hAnsiTheme="majorBidi" w:cstheme="majorBidi"/>
          <w:sz w:val="28"/>
          <w:szCs w:val="28"/>
          <w:rtl/>
          <w:lang w:bidi="ar-IQ"/>
        </w:rPr>
        <w:t xml:space="preserve"> كان يتعين على المقترض المحتمل تقديم مئات الصفحات من المستندات لطلب ائتمان والانتظار لأشهر للحصول على </w:t>
      </w:r>
      <w:proofErr w:type="gramStart"/>
      <w:r w:rsidRPr="00095BFD">
        <w:rPr>
          <w:rFonts w:asciiTheme="majorBidi" w:hAnsiTheme="majorBidi" w:cstheme="majorBidi"/>
          <w:sz w:val="28"/>
          <w:szCs w:val="28"/>
          <w:rtl/>
          <w:lang w:bidi="ar-IQ"/>
        </w:rPr>
        <w:t xml:space="preserve">إجابة </w:t>
      </w:r>
      <w:r w:rsidR="00681B35" w:rsidRPr="00681B35">
        <w:rPr>
          <w:rFonts w:asciiTheme="majorBidi" w:hAnsiTheme="majorBidi" w:cstheme="majorBidi" w:hint="cs"/>
          <w:b/>
          <w:bCs/>
          <w:sz w:val="28"/>
          <w:szCs w:val="28"/>
          <w:rtl/>
          <w:lang w:bidi="ar-IQ"/>
        </w:rPr>
        <w:t>.</w:t>
      </w:r>
      <w:proofErr w:type="gramEnd"/>
      <w:r w:rsidR="00681B35" w:rsidRPr="00681B35">
        <w:rPr>
          <w:rFonts w:asciiTheme="majorBidi" w:hAnsiTheme="majorBidi" w:cstheme="majorBidi" w:hint="cs"/>
          <w:b/>
          <w:bCs/>
          <w:sz w:val="28"/>
          <w:szCs w:val="28"/>
          <w:rtl/>
          <w:lang w:bidi="ar-IQ"/>
        </w:rPr>
        <w:t xml:space="preserve"> </w:t>
      </w:r>
      <w:r w:rsidRPr="00095BFD">
        <w:rPr>
          <w:rFonts w:asciiTheme="majorBidi" w:hAnsiTheme="majorBidi" w:cstheme="majorBidi"/>
          <w:sz w:val="28"/>
          <w:szCs w:val="28"/>
          <w:rtl/>
          <w:lang w:bidi="ar-IQ"/>
        </w:rPr>
        <w:t xml:space="preserve">ولكن في العصر </w:t>
      </w:r>
      <w:proofErr w:type="gramStart"/>
      <w:r w:rsidRPr="00095BFD">
        <w:rPr>
          <w:rFonts w:asciiTheme="majorBidi" w:hAnsiTheme="majorBidi" w:cstheme="majorBidi"/>
          <w:sz w:val="28"/>
          <w:szCs w:val="28"/>
          <w:rtl/>
          <w:lang w:bidi="ar-IQ"/>
        </w:rPr>
        <w:t>الرقمي  لا</w:t>
      </w:r>
      <w:proofErr w:type="gramEnd"/>
      <w:r w:rsidRPr="00095BFD">
        <w:rPr>
          <w:rFonts w:asciiTheme="majorBidi" w:hAnsiTheme="majorBidi" w:cstheme="majorBidi"/>
          <w:sz w:val="28"/>
          <w:szCs w:val="28"/>
          <w:rtl/>
          <w:lang w:bidi="ar-IQ"/>
        </w:rPr>
        <w:t xml:space="preserve"> يُطلب من العملاء زيارة البنك لإجراء المعاملات المالية  واصبح بإمك</w:t>
      </w:r>
      <w:r w:rsidR="00681B35">
        <w:rPr>
          <w:rFonts w:asciiTheme="majorBidi" w:hAnsiTheme="majorBidi" w:cstheme="majorBidi" w:hint="cs"/>
          <w:sz w:val="28"/>
          <w:szCs w:val="28"/>
          <w:rtl/>
          <w:lang w:bidi="ar-IQ"/>
        </w:rPr>
        <w:t>ا</w:t>
      </w:r>
      <w:r w:rsidRPr="00095BFD">
        <w:rPr>
          <w:rFonts w:asciiTheme="majorBidi" w:hAnsiTheme="majorBidi" w:cstheme="majorBidi"/>
          <w:sz w:val="28"/>
          <w:szCs w:val="28"/>
          <w:rtl/>
          <w:lang w:bidi="ar-IQ"/>
        </w:rPr>
        <w:t xml:space="preserve">نهم تحويل الأموال من حساباتهم  ودفع فواتيرهم  والتحقق من رصيد حساباتهم </w:t>
      </w:r>
      <w:r w:rsidR="00681B35">
        <w:rPr>
          <w:rFonts w:asciiTheme="majorBidi" w:hAnsiTheme="majorBidi" w:cstheme="majorBidi" w:hint="cs"/>
          <w:sz w:val="28"/>
          <w:szCs w:val="28"/>
          <w:rtl/>
          <w:lang w:bidi="ar-IQ"/>
        </w:rPr>
        <w:t xml:space="preserve">باعتماد </w:t>
      </w:r>
      <w:r w:rsidRPr="00095BFD">
        <w:rPr>
          <w:rFonts w:asciiTheme="majorBidi" w:hAnsiTheme="majorBidi" w:cstheme="majorBidi"/>
          <w:sz w:val="28"/>
          <w:szCs w:val="28"/>
          <w:rtl/>
          <w:lang w:bidi="ar-IQ"/>
        </w:rPr>
        <w:t xml:space="preserve"> الخدمات المصرفية التي تقدمها البنوك </w:t>
      </w:r>
      <w:r w:rsidR="00681B35">
        <w:rPr>
          <w:rFonts w:asciiTheme="majorBidi" w:hAnsiTheme="majorBidi" w:cs="Times New Roman" w:hint="cs"/>
          <w:sz w:val="28"/>
          <w:szCs w:val="28"/>
          <w:rtl/>
          <w:lang w:bidi="ar-IQ"/>
        </w:rPr>
        <w:t xml:space="preserve">باستخدام </w:t>
      </w:r>
      <w:r w:rsidR="00681B35" w:rsidRPr="00681B35">
        <w:rPr>
          <w:rFonts w:asciiTheme="majorBidi" w:hAnsiTheme="majorBidi" w:cs="Times New Roman"/>
          <w:sz w:val="28"/>
          <w:szCs w:val="28"/>
          <w:rtl/>
          <w:lang w:bidi="ar-IQ"/>
        </w:rPr>
        <w:t xml:space="preserve"> الهاتف المحمول والإنترنت </w:t>
      </w:r>
      <w:r w:rsidR="00D411DF">
        <w:rPr>
          <w:rFonts w:asciiTheme="majorBidi" w:hAnsiTheme="majorBidi" w:cstheme="majorBidi" w:hint="cs"/>
          <w:sz w:val="28"/>
          <w:szCs w:val="28"/>
          <w:rtl/>
          <w:lang w:bidi="ar-IQ"/>
        </w:rPr>
        <w:t xml:space="preserve">واصبح بإمكانهم </w:t>
      </w:r>
      <w:r w:rsidRPr="00095BFD">
        <w:rPr>
          <w:rFonts w:asciiTheme="majorBidi" w:hAnsiTheme="majorBidi" w:cstheme="majorBidi"/>
          <w:sz w:val="28"/>
          <w:szCs w:val="28"/>
          <w:rtl/>
          <w:lang w:bidi="ar-IQ"/>
        </w:rPr>
        <w:t xml:space="preserve">الاقتراض دون الدخول </w:t>
      </w:r>
      <w:r w:rsidR="00D411DF">
        <w:rPr>
          <w:rFonts w:asciiTheme="majorBidi" w:hAnsiTheme="majorBidi" w:cstheme="majorBidi" w:hint="cs"/>
          <w:sz w:val="28"/>
          <w:szCs w:val="28"/>
          <w:rtl/>
          <w:lang w:bidi="ar-IQ"/>
        </w:rPr>
        <w:t>الى</w:t>
      </w:r>
      <w:r w:rsidRPr="00095BFD">
        <w:rPr>
          <w:rFonts w:asciiTheme="majorBidi" w:hAnsiTheme="majorBidi" w:cstheme="majorBidi"/>
          <w:sz w:val="28"/>
          <w:szCs w:val="28"/>
          <w:rtl/>
          <w:lang w:bidi="ar-IQ"/>
        </w:rPr>
        <w:t xml:space="preserve"> فرع </w:t>
      </w:r>
      <w:r w:rsidR="00D411DF">
        <w:rPr>
          <w:rFonts w:asciiTheme="majorBidi" w:hAnsiTheme="majorBidi" w:cstheme="majorBidi" w:hint="cs"/>
          <w:sz w:val="28"/>
          <w:szCs w:val="28"/>
          <w:rtl/>
          <w:lang w:bidi="ar-IQ"/>
        </w:rPr>
        <w:t>البنك</w:t>
      </w:r>
      <w:r w:rsidRPr="00095BFD">
        <w:rPr>
          <w:rFonts w:asciiTheme="majorBidi" w:hAnsiTheme="majorBidi" w:cstheme="majorBidi"/>
          <w:sz w:val="28"/>
          <w:szCs w:val="28"/>
          <w:rtl/>
          <w:lang w:bidi="ar-IQ"/>
        </w:rPr>
        <w:t xml:space="preserve"> وقد جعل هذا المعاملات المصرفية </w:t>
      </w:r>
      <w:r w:rsidR="00D411DF">
        <w:rPr>
          <w:rFonts w:asciiTheme="majorBidi" w:hAnsiTheme="majorBidi" w:cstheme="majorBidi" w:hint="cs"/>
          <w:sz w:val="28"/>
          <w:szCs w:val="28"/>
          <w:rtl/>
          <w:lang w:bidi="ar-IQ"/>
        </w:rPr>
        <w:t xml:space="preserve">اكثر سهولة </w:t>
      </w:r>
      <w:r w:rsidRPr="00095BFD">
        <w:rPr>
          <w:rFonts w:asciiTheme="majorBidi" w:hAnsiTheme="majorBidi" w:cstheme="majorBidi"/>
          <w:sz w:val="28"/>
          <w:szCs w:val="28"/>
          <w:rtl/>
          <w:lang w:bidi="ar-IQ"/>
        </w:rPr>
        <w:t xml:space="preserve"> وأقل استهلاكا للوقت للعملاء</w:t>
      </w:r>
      <w:r w:rsidRPr="00D411DF">
        <w:rPr>
          <w:rFonts w:asciiTheme="majorBidi" w:hAnsiTheme="majorBidi" w:cstheme="majorBidi"/>
          <w:b/>
          <w:bCs/>
          <w:sz w:val="28"/>
          <w:szCs w:val="28"/>
          <w:rtl/>
          <w:lang w:bidi="ar-IQ"/>
        </w:rPr>
        <w:t>.</w:t>
      </w:r>
      <w:r w:rsidRPr="00095BFD">
        <w:rPr>
          <w:rFonts w:asciiTheme="majorBidi" w:hAnsiTheme="majorBidi" w:cstheme="majorBidi"/>
          <w:sz w:val="28"/>
          <w:szCs w:val="28"/>
          <w:rtl/>
          <w:lang w:bidi="ar-IQ"/>
        </w:rPr>
        <w:t xml:space="preserve"> </w:t>
      </w:r>
    </w:p>
    <w:p w:rsidR="008B0E3E" w:rsidRPr="00153B19" w:rsidRDefault="00D01925" w:rsidP="00D411DF">
      <w:pPr>
        <w:pStyle w:val="Paragraphedeliste"/>
        <w:numPr>
          <w:ilvl w:val="0"/>
          <w:numId w:val="5"/>
        </w:numPr>
        <w:tabs>
          <w:tab w:val="left" w:pos="368"/>
          <w:tab w:val="left" w:pos="509"/>
          <w:tab w:val="left" w:pos="935"/>
        </w:tabs>
        <w:ind w:left="43" w:firstLine="0"/>
        <w:jc w:val="mediumKashida"/>
        <w:rPr>
          <w:rFonts w:asciiTheme="majorBidi" w:hAnsiTheme="majorBidi" w:cstheme="majorBidi"/>
          <w:sz w:val="28"/>
          <w:szCs w:val="28"/>
          <w:rtl/>
          <w:lang w:bidi="ar-IQ"/>
        </w:rPr>
      </w:pPr>
      <w:r w:rsidRPr="00095BFD">
        <w:rPr>
          <w:rFonts w:asciiTheme="majorBidi" w:hAnsiTheme="majorBidi" w:cstheme="majorBidi"/>
          <w:sz w:val="28"/>
          <w:szCs w:val="28"/>
          <w:rtl/>
          <w:lang w:bidi="ar-IQ"/>
        </w:rPr>
        <w:t>ساعد</w:t>
      </w:r>
      <w:r w:rsidR="00D411DF">
        <w:rPr>
          <w:rFonts w:asciiTheme="majorBidi" w:hAnsiTheme="majorBidi" w:cstheme="majorBidi" w:hint="cs"/>
          <w:sz w:val="28"/>
          <w:szCs w:val="28"/>
          <w:rtl/>
          <w:lang w:bidi="ar-IQ"/>
        </w:rPr>
        <w:t>ت</w:t>
      </w:r>
      <w:r w:rsidRPr="00095BFD">
        <w:rPr>
          <w:rFonts w:asciiTheme="majorBidi" w:hAnsiTheme="majorBidi" w:cstheme="majorBidi"/>
          <w:sz w:val="28"/>
          <w:szCs w:val="28"/>
          <w:rtl/>
          <w:lang w:bidi="ar-IQ"/>
        </w:rPr>
        <w:t xml:space="preserve"> </w:t>
      </w:r>
      <w:proofErr w:type="spellStart"/>
      <w:r w:rsidRPr="00095BFD">
        <w:rPr>
          <w:rFonts w:asciiTheme="majorBidi" w:hAnsiTheme="majorBidi" w:cstheme="majorBidi"/>
          <w:sz w:val="28"/>
          <w:szCs w:val="28"/>
          <w:rtl/>
          <w:lang w:bidi="ar-IQ"/>
        </w:rPr>
        <w:t>الرقمنة</w:t>
      </w:r>
      <w:proofErr w:type="spellEnd"/>
      <w:r w:rsidRPr="00095BFD">
        <w:rPr>
          <w:rFonts w:asciiTheme="majorBidi" w:hAnsiTheme="majorBidi" w:cstheme="majorBidi"/>
          <w:sz w:val="28"/>
          <w:szCs w:val="28"/>
          <w:rtl/>
          <w:lang w:bidi="ar-IQ"/>
        </w:rPr>
        <w:t xml:space="preserve"> العملاء في الحصول على خدمات شخصية حسب احتياجاتهم من </w:t>
      </w:r>
      <w:proofErr w:type="gramStart"/>
      <w:r w:rsidRPr="00095BFD">
        <w:rPr>
          <w:rFonts w:asciiTheme="majorBidi" w:hAnsiTheme="majorBidi" w:cstheme="majorBidi"/>
          <w:sz w:val="28"/>
          <w:szCs w:val="28"/>
          <w:rtl/>
          <w:lang w:bidi="ar-IQ"/>
        </w:rPr>
        <w:t>البنك</w:t>
      </w:r>
      <w:r w:rsidR="00D411DF">
        <w:rPr>
          <w:rFonts w:asciiTheme="majorBidi" w:hAnsiTheme="majorBidi" w:cstheme="majorBidi" w:hint="cs"/>
          <w:sz w:val="28"/>
          <w:szCs w:val="28"/>
          <w:rtl/>
          <w:lang w:bidi="ar-IQ"/>
        </w:rPr>
        <w:t xml:space="preserve"> </w:t>
      </w:r>
      <w:r w:rsidR="00D411DF" w:rsidRPr="00D411DF">
        <w:rPr>
          <w:rFonts w:asciiTheme="majorBidi" w:hAnsiTheme="majorBidi" w:cstheme="majorBidi" w:hint="cs"/>
          <w:b/>
          <w:bCs/>
          <w:sz w:val="28"/>
          <w:szCs w:val="28"/>
          <w:rtl/>
          <w:lang w:bidi="ar-IQ"/>
        </w:rPr>
        <w:t>.</w:t>
      </w:r>
      <w:proofErr w:type="gramEnd"/>
      <w:r w:rsidRPr="00153B19">
        <w:rPr>
          <w:rFonts w:asciiTheme="majorBidi" w:hAnsiTheme="majorBidi" w:cstheme="majorBidi"/>
          <w:sz w:val="28"/>
          <w:szCs w:val="28"/>
          <w:rtl/>
          <w:lang w:bidi="ar-IQ"/>
        </w:rPr>
        <w:t xml:space="preserve"> </w:t>
      </w:r>
      <w:r w:rsidR="00D411DF">
        <w:rPr>
          <w:rFonts w:asciiTheme="majorBidi" w:hAnsiTheme="majorBidi" w:cstheme="majorBidi" w:hint="cs"/>
          <w:sz w:val="28"/>
          <w:szCs w:val="28"/>
          <w:rtl/>
          <w:lang w:bidi="ar-IQ"/>
        </w:rPr>
        <w:t xml:space="preserve">اذ يوجد اختلاف في </w:t>
      </w:r>
      <w:r w:rsidRPr="00153B19">
        <w:rPr>
          <w:rFonts w:asciiTheme="majorBidi" w:hAnsiTheme="majorBidi" w:cstheme="majorBidi"/>
          <w:sz w:val="28"/>
          <w:szCs w:val="28"/>
          <w:rtl/>
          <w:lang w:bidi="ar-IQ"/>
        </w:rPr>
        <w:t xml:space="preserve">احتياجات وتوقعات كل عميل من </w:t>
      </w:r>
      <w:proofErr w:type="gramStart"/>
      <w:r w:rsidRPr="00153B19">
        <w:rPr>
          <w:rFonts w:asciiTheme="majorBidi" w:hAnsiTheme="majorBidi" w:cstheme="majorBidi"/>
          <w:sz w:val="28"/>
          <w:szCs w:val="28"/>
          <w:rtl/>
          <w:lang w:bidi="ar-IQ"/>
        </w:rPr>
        <w:t>البنك  لذلك</w:t>
      </w:r>
      <w:proofErr w:type="gramEnd"/>
      <w:r w:rsidRPr="00153B19">
        <w:rPr>
          <w:rFonts w:asciiTheme="majorBidi" w:hAnsiTheme="majorBidi" w:cstheme="majorBidi"/>
          <w:sz w:val="28"/>
          <w:szCs w:val="28"/>
          <w:rtl/>
          <w:lang w:bidi="ar-IQ"/>
        </w:rPr>
        <w:t xml:space="preserve">  قد لا تكون الخدمة المصرفية أو العرض الذي يمكن أن يكون مفيدًا لشخص واحد مفيدًا للآخرين ومع ظهور </w:t>
      </w:r>
      <w:proofErr w:type="spellStart"/>
      <w:r w:rsidRPr="00153B19">
        <w:rPr>
          <w:rFonts w:asciiTheme="majorBidi" w:hAnsiTheme="majorBidi" w:cstheme="majorBidi"/>
          <w:sz w:val="28"/>
          <w:szCs w:val="28"/>
          <w:rtl/>
          <w:lang w:bidi="ar-IQ"/>
        </w:rPr>
        <w:t>الرقمنة</w:t>
      </w:r>
      <w:proofErr w:type="spellEnd"/>
      <w:r w:rsidRPr="00153B19">
        <w:rPr>
          <w:rFonts w:asciiTheme="majorBidi" w:hAnsiTheme="majorBidi" w:cstheme="majorBidi"/>
          <w:sz w:val="28"/>
          <w:szCs w:val="28"/>
          <w:rtl/>
          <w:lang w:bidi="ar-IQ"/>
        </w:rPr>
        <w:t xml:space="preserve">  يمكن للبنوك الآن تقديم خدمات مخصصة لعملائها ويمكن تخصيص الجودة والمحتوى وطريقة تقديم الخدمات وفقًا لاحتياجات العملاء.</w:t>
      </w:r>
    </w:p>
    <w:p w:rsidR="005D32A7" w:rsidRDefault="005D32A7" w:rsidP="008D7635">
      <w:pPr>
        <w:tabs>
          <w:tab w:val="left" w:pos="368"/>
          <w:tab w:val="left" w:pos="509"/>
        </w:tabs>
        <w:jc w:val="mediumKashida"/>
        <w:rPr>
          <w:rFonts w:asciiTheme="majorBidi" w:hAnsiTheme="majorBidi" w:cstheme="majorBidi"/>
          <w:sz w:val="28"/>
          <w:szCs w:val="28"/>
          <w:rtl/>
          <w:lang w:bidi="ar-IQ"/>
        </w:rPr>
      </w:pPr>
      <w:r w:rsidRPr="003E1A0D">
        <w:rPr>
          <w:rFonts w:asciiTheme="majorBidi" w:hAnsiTheme="majorBidi" w:cstheme="majorBidi" w:hint="cs"/>
          <w:b/>
          <w:bCs/>
          <w:sz w:val="28"/>
          <w:szCs w:val="28"/>
          <w:rtl/>
          <w:lang w:bidi="ar-IQ"/>
        </w:rPr>
        <w:t>ثالثاً:</w:t>
      </w:r>
      <w:r>
        <w:rPr>
          <w:rFonts w:asciiTheme="majorBidi" w:hAnsiTheme="majorBidi" w:cstheme="majorBidi" w:hint="cs"/>
          <w:sz w:val="28"/>
          <w:szCs w:val="28"/>
          <w:rtl/>
          <w:lang w:bidi="ar-IQ"/>
        </w:rPr>
        <w:t xml:space="preserve"> </w:t>
      </w:r>
      <w:r w:rsidRPr="003E1A0D">
        <w:rPr>
          <w:rFonts w:asciiTheme="majorBidi" w:hAnsiTheme="majorBidi" w:cstheme="majorBidi" w:hint="cs"/>
          <w:b/>
          <w:bCs/>
          <w:sz w:val="28"/>
          <w:szCs w:val="28"/>
          <w:rtl/>
          <w:lang w:bidi="ar-IQ"/>
        </w:rPr>
        <w:t>الجانب التطبيقي:</w:t>
      </w:r>
    </w:p>
    <w:p w:rsidR="003E1A0D" w:rsidRPr="003E1A0D" w:rsidRDefault="005D32A7" w:rsidP="008D7635">
      <w:pPr>
        <w:pStyle w:val="Paragraphedeliste"/>
        <w:numPr>
          <w:ilvl w:val="0"/>
          <w:numId w:val="12"/>
        </w:numPr>
        <w:tabs>
          <w:tab w:val="left" w:pos="368"/>
          <w:tab w:val="left" w:pos="509"/>
        </w:tabs>
        <w:ind w:left="43" w:firstLine="0"/>
        <w:jc w:val="mediumKashida"/>
        <w:rPr>
          <w:rFonts w:asciiTheme="majorBidi" w:hAnsiTheme="majorBidi" w:cs="Times New Roman"/>
          <w:sz w:val="28"/>
          <w:szCs w:val="28"/>
          <w:rtl/>
          <w:lang w:bidi="ar-IQ"/>
        </w:rPr>
      </w:pPr>
      <w:r w:rsidRPr="003E1A0D">
        <w:rPr>
          <w:rFonts w:asciiTheme="majorBidi" w:hAnsiTheme="majorBidi" w:cs="Times New Roman"/>
          <w:sz w:val="28"/>
          <w:szCs w:val="28"/>
          <w:rtl/>
          <w:lang w:bidi="ar-IQ"/>
        </w:rPr>
        <w:t xml:space="preserve"> </w:t>
      </w:r>
      <w:r w:rsidR="003E1A0D" w:rsidRPr="003E1A0D">
        <w:rPr>
          <w:rFonts w:asciiTheme="majorBidi" w:hAnsiTheme="majorBidi" w:cs="Times New Roman"/>
          <w:b/>
          <w:bCs/>
          <w:sz w:val="28"/>
          <w:szCs w:val="28"/>
          <w:rtl/>
          <w:lang w:bidi="ar-IQ"/>
        </w:rPr>
        <w:t>أداة الدراسة:</w:t>
      </w:r>
      <w:r w:rsidR="003E1A0D" w:rsidRPr="003E1A0D">
        <w:rPr>
          <w:rFonts w:asciiTheme="majorBidi" w:hAnsiTheme="majorBidi" w:cs="Times New Roman"/>
          <w:sz w:val="28"/>
          <w:szCs w:val="28"/>
          <w:rtl/>
          <w:lang w:bidi="ar-IQ"/>
        </w:rPr>
        <w:t xml:space="preserve"> تم الاعتماد على استمارة الاستبيان لقياس المتغيرين (</w:t>
      </w:r>
      <w:proofErr w:type="spellStart"/>
      <w:r w:rsidR="003E1A0D" w:rsidRPr="003E1A0D">
        <w:rPr>
          <w:rFonts w:asciiTheme="majorBidi" w:hAnsiTheme="majorBidi" w:cs="Times New Roman"/>
          <w:sz w:val="28"/>
          <w:szCs w:val="28"/>
          <w:rtl/>
          <w:lang w:bidi="ar-IQ"/>
        </w:rPr>
        <w:t>الرقمنة</w:t>
      </w:r>
      <w:proofErr w:type="spellEnd"/>
      <w:r w:rsidR="003E1A0D" w:rsidRPr="003E1A0D">
        <w:rPr>
          <w:rFonts w:asciiTheme="majorBidi" w:hAnsiTheme="majorBidi" w:cs="Times New Roman"/>
          <w:sz w:val="28"/>
          <w:szCs w:val="28"/>
          <w:rtl/>
          <w:lang w:bidi="ar-IQ"/>
        </w:rPr>
        <w:t xml:space="preserve"> المالية ونظم المعلومات المصرفية) حيث قسمت الاستمارة الى قسمين الاول خاص بالمعلومات الديمغرافية </w:t>
      </w:r>
      <w:proofErr w:type="gramStart"/>
      <w:r w:rsidR="003E1A0D" w:rsidRPr="003E1A0D">
        <w:rPr>
          <w:rFonts w:asciiTheme="majorBidi" w:hAnsiTheme="majorBidi" w:cs="Times New Roman"/>
          <w:sz w:val="28"/>
          <w:szCs w:val="28"/>
          <w:rtl/>
          <w:lang w:bidi="ar-IQ"/>
        </w:rPr>
        <w:t>( العامة</w:t>
      </w:r>
      <w:proofErr w:type="gramEnd"/>
      <w:r w:rsidR="003E1A0D" w:rsidRPr="003E1A0D">
        <w:rPr>
          <w:rFonts w:asciiTheme="majorBidi" w:hAnsiTheme="majorBidi" w:cs="Times New Roman"/>
          <w:sz w:val="28"/>
          <w:szCs w:val="28"/>
          <w:rtl/>
          <w:lang w:bidi="ar-IQ"/>
        </w:rPr>
        <w:t>) والتي تضمنت (المؤهل العلمي , التخصص, الخبرة العملية, الوظيفة الحالية).</w:t>
      </w:r>
    </w:p>
    <w:p w:rsidR="005D32A7" w:rsidRDefault="003E1A0D" w:rsidP="00D411DF">
      <w:pPr>
        <w:pStyle w:val="Paragraphedeliste"/>
        <w:tabs>
          <w:tab w:val="left" w:pos="368"/>
          <w:tab w:val="left" w:pos="509"/>
        </w:tabs>
        <w:ind w:left="43"/>
        <w:jc w:val="mediumKashida"/>
        <w:rPr>
          <w:rFonts w:asciiTheme="majorBidi" w:hAnsiTheme="majorBidi" w:cstheme="majorBidi"/>
          <w:sz w:val="28"/>
          <w:szCs w:val="28"/>
          <w:rtl/>
          <w:lang w:bidi="ar-IQ"/>
        </w:rPr>
      </w:pPr>
      <w:r w:rsidRPr="003E1A0D">
        <w:rPr>
          <w:rFonts w:asciiTheme="majorBidi" w:hAnsiTheme="majorBidi" w:cs="Times New Roman"/>
          <w:sz w:val="28"/>
          <w:szCs w:val="28"/>
          <w:rtl/>
          <w:lang w:bidi="ar-IQ"/>
        </w:rPr>
        <w:t>اما القسم الثاني ف</w:t>
      </w:r>
      <w:r w:rsidR="00D411DF">
        <w:rPr>
          <w:rFonts w:asciiTheme="majorBidi" w:hAnsiTheme="majorBidi" w:cs="Times New Roman" w:hint="cs"/>
          <w:sz w:val="28"/>
          <w:szCs w:val="28"/>
          <w:rtl/>
          <w:lang w:bidi="ar-IQ"/>
        </w:rPr>
        <w:t>ي</w:t>
      </w:r>
      <w:r w:rsidRPr="003E1A0D">
        <w:rPr>
          <w:rFonts w:asciiTheme="majorBidi" w:hAnsiTheme="majorBidi" w:cs="Times New Roman"/>
          <w:sz w:val="28"/>
          <w:szCs w:val="28"/>
          <w:rtl/>
          <w:lang w:bidi="ar-IQ"/>
        </w:rPr>
        <w:t>تكون من محورين خصص المحور الاول لدراسة المتغير (</w:t>
      </w:r>
      <w:proofErr w:type="spellStart"/>
      <w:r w:rsidRPr="003E1A0D">
        <w:rPr>
          <w:rFonts w:asciiTheme="majorBidi" w:hAnsiTheme="majorBidi" w:cs="Times New Roman"/>
          <w:sz w:val="28"/>
          <w:szCs w:val="28"/>
          <w:rtl/>
          <w:lang w:bidi="ar-IQ"/>
        </w:rPr>
        <w:t>الرقمنة</w:t>
      </w:r>
      <w:proofErr w:type="spellEnd"/>
      <w:r w:rsidRPr="003E1A0D">
        <w:rPr>
          <w:rFonts w:asciiTheme="majorBidi" w:hAnsiTheme="majorBidi" w:cs="Times New Roman"/>
          <w:sz w:val="28"/>
          <w:szCs w:val="28"/>
          <w:rtl/>
          <w:lang w:bidi="ar-IQ"/>
        </w:rPr>
        <w:t xml:space="preserve"> المالية) والذي تضمن اربعة ابعاد </w:t>
      </w:r>
      <w:proofErr w:type="gramStart"/>
      <w:r w:rsidRPr="003E1A0D">
        <w:rPr>
          <w:rFonts w:asciiTheme="majorBidi" w:hAnsiTheme="majorBidi" w:cs="Times New Roman"/>
          <w:sz w:val="28"/>
          <w:szCs w:val="28"/>
          <w:rtl/>
          <w:lang w:bidi="ar-IQ"/>
        </w:rPr>
        <w:t>و يتكون</w:t>
      </w:r>
      <w:proofErr w:type="gramEnd"/>
      <w:r w:rsidRPr="003E1A0D">
        <w:rPr>
          <w:rFonts w:asciiTheme="majorBidi" w:hAnsiTheme="majorBidi" w:cs="Times New Roman"/>
          <w:sz w:val="28"/>
          <w:szCs w:val="28"/>
          <w:rtl/>
          <w:lang w:bidi="ar-IQ"/>
        </w:rPr>
        <w:t xml:space="preserve"> كل بعد من خمسة عبارات</w:t>
      </w:r>
      <w:r w:rsidR="003647E4" w:rsidRPr="003647E4">
        <w:rPr>
          <w:rFonts w:asciiTheme="majorBidi" w:hAnsiTheme="majorBidi" w:cstheme="majorBidi" w:hint="cs"/>
          <w:b/>
          <w:bCs/>
          <w:sz w:val="28"/>
          <w:szCs w:val="28"/>
          <w:rtl/>
          <w:lang w:bidi="ar-IQ"/>
        </w:rPr>
        <w:t>.</w:t>
      </w:r>
      <w:r w:rsidR="003647E4">
        <w:rPr>
          <w:rFonts w:asciiTheme="majorBidi" w:hAnsiTheme="majorBidi" w:cstheme="majorBidi" w:hint="cs"/>
          <w:sz w:val="28"/>
          <w:szCs w:val="28"/>
          <w:rtl/>
          <w:lang w:bidi="ar-IQ"/>
        </w:rPr>
        <w:t xml:space="preserve"> اما </w:t>
      </w:r>
      <w:r w:rsidR="003647E4" w:rsidRPr="003647E4">
        <w:rPr>
          <w:rFonts w:asciiTheme="majorBidi" w:hAnsiTheme="majorBidi" w:cs="Times New Roman"/>
          <w:sz w:val="28"/>
          <w:szCs w:val="28"/>
          <w:rtl/>
          <w:lang w:bidi="ar-IQ"/>
        </w:rPr>
        <w:t>المحور الثاني فكان لدراسة المتغير (نظم المعلومات المصرفية) والذي تضمن ايضاً اربعة ابعاد ويتكون كل بعد من خمسة عبارات</w:t>
      </w:r>
      <w:r w:rsidR="003647E4">
        <w:rPr>
          <w:rFonts w:asciiTheme="majorBidi" w:hAnsiTheme="majorBidi" w:cstheme="majorBidi" w:hint="cs"/>
          <w:sz w:val="28"/>
          <w:szCs w:val="28"/>
          <w:rtl/>
          <w:lang w:bidi="ar-IQ"/>
        </w:rPr>
        <w:t>.</w:t>
      </w:r>
    </w:p>
    <w:p w:rsidR="003647E4" w:rsidRDefault="003647E4" w:rsidP="008D7635">
      <w:pPr>
        <w:pStyle w:val="Paragraphedeliste"/>
        <w:spacing w:after="0"/>
        <w:ind w:left="43"/>
        <w:jc w:val="mediumKashida"/>
        <w:rPr>
          <w:rFonts w:asciiTheme="majorBidi" w:eastAsia="Calibri" w:hAnsiTheme="majorBidi" w:cstheme="majorBidi"/>
          <w:sz w:val="28"/>
          <w:szCs w:val="28"/>
          <w:rtl/>
          <w:lang w:bidi="ar-IQ"/>
        </w:rPr>
      </w:pPr>
      <w:r w:rsidRPr="00795EF5">
        <w:rPr>
          <w:rFonts w:asciiTheme="majorBidi" w:eastAsia="Calibri" w:hAnsiTheme="majorBidi" w:cs="Times New Roman"/>
          <w:sz w:val="28"/>
          <w:szCs w:val="28"/>
          <w:rtl/>
          <w:lang w:bidi="ar-IQ"/>
        </w:rPr>
        <w:t xml:space="preserve">وقد تم وضع العبارات بالاعتماد على مقياس </w:t>
      </w:r>
      <w:proofErr w:type="spellStart"/>
      <w:r w:rsidRPr="00795EF5">
        <w:rPr>
          <w:rFonts w:asciiTheme="majorBidi" w:eastAsia="Calibri" w:hAnsiTheme="majorBidi" w:cs="Times New Roman"/>
          <w:sz w:val="28"/>
          <w:szCs w:val="28"/>
          <w:rtl/>
          <w:lang w:bidi="ar-IQ"/>
        </w:rPr>
        <w:t>ليكارت</w:t>
      </w:r>
      <w:proofErr w:type="spellEnd"/>
      <w:r w:rsidRPr="00795EF5">
        <w:rPr>
          <w:rFonts w:asciiTheme="majorBidi" w:eastAsia="Calibri" w:hAnsiTheme="majorBidi" w:cs="Times New Roman"/>
          <w:sz w:val="28"/>
          <w:szCs w:val="28"/>
          <w:rtl/>
          <w:lang w:bidi="ar-IQ"/>
        </w:rPr>
        <w:t xml:space="preserve"> الخماسي</w:t>
      </w:r>
      <w:r>
        <w:rPr>
          <w:rFonts w:asciiTheme="majorBidi" w:eastAsia="Calibri" w:hAnsiTheme="majorBidi" w:cs="Times New Roman"/>
          <w:sz w:val="28"/>
          <w:szCs w:val="28"/>
          <w:rtl/>
          <w:lang w:bidi="ar-IQ"/>
        </w:rPr>
        <w:t xml:space="preserve"> وتم توزيع درجاته حسب الجدول ا</w:t>
      </w:r>
      <w:r>
        <w:rPr>
          <w:rFonts w:asciiTheme="majorBidi" w:eastAsia="Calibri" w:hAnsiTheme="majorBidi" w:cs="Times New Roman" w:hint="cs"/>
          <w:sz w:val="28"/>
          <w:szCs w:val="28"/>
          <w:rtl/>
          <w:lang w:bidi="ar-IQ"/>
        </w:rPr>
        <w:t>ل</w:t>
      </w:r>
      <w:r w:rsidRPr="00795EF5">
        <w:rPr>
          <w:rFonts w:asciiTheme="majorBidi" w:eastAsia="Calibri" w:hAnsiTheme="majorBidi" w:cs="Times New Roman"/>
          <w:sz w:val="28"/>
          <w:szCs w:val="28"/>
          <w:rtl/>
          <w:lang w:bidi="ar-IQ"/>
        </w:rPr>
        <w:t>ت</w:t>
      </w:r>
      <w:r>
        <w:rPr>
          <w:rFonts w:asciiTheme="majorBidi" w:eastAsia="Calibri" w:hAnsiTheme="majorBidi" w:cs="Times New Roman" w:hint="cs"/>
          <w:sz w:val="28"/>
          <w:szCs w:val="28"/>
          <w:rtl/>
          <w:lang w:bidi="ar-IQ"/>
        </w:rPr>
        <w:t>ال</w:t>
      </w:r>
      <w:r w:rsidRPr="00795EF5">
        <w:rPr>
          <w:rFonts w:asciiTheme="majorBidi" w:eastAsia="Calibri" w:hAnsiTheme="majorBidi" w:cs="Times New Roman"/>
          <w:sz w:val="28"/>
          <w:szCs w:val="28"/>
          <w:rtl/>
          <w:lang w:bidi="ar-IQ"/>
        </w:rPr>
        <w:t>ي:</w:t>
      </w:r>
    </w:p>
    <w:p w:rsidR="003647E4" w:rsidRDefault="003647E4" w:rsidP="00186B02">
      <w:pPr>
        <w:pStyle w:val="Paragraphedeliste"/>
        <w:spacing w:after="0"/>
        <w:ind w:left="444"/>
        <w:jc w:val="center"/>
        <w:rPr>
          <w:rFonts w:asciiTheme="majorBidi" w:eastAsia="Calibri" w:hAnsiTheme="majorBidi" w:cstheme="majorBidi"/>
          <w:sz w:val="28"/>
          <w:szCs w:val="28"/>
          <w:rtl/>
          <w:lang w:bidi="ar-IQ"/>
        </w:rPr>
      </w:pPr>
      <w:r>
        <w:rPr>
          <w:rFonts w:asciiTheme="majorBidi" w:eastAsia="Calibri" w:hAnsiTheme="majorBidi" w:cstheme="majorBidi" w:hint="cs"/>
          <w:sz w:val="28"/>
          <w:szCs w:val="28"/>
          <w:rtl/>
          <w:lang w:bidi="ar-IQ"/>
        </w:rPr>
        <w:t>جدول (2)</w:t>
      </w:r>
    </w:p>
    <w:p w:rsidR="003647E4" w:rsidRPr="00AB7170" w:rsidRDefault="003647E4" w:rsidP="00186B02">
      <w:pPr>
        <w:pStyle w:val="Paragraphedeliste"/>
        <w:spacing w:after="0"/>
        <w:ind w:left="444"/>
        <w:jc w:val="center"/>
        <w:rPr>
          <w:rFonts w:asciiTheme="majorBidi" w:eastAsia="Calibri" w:hAnsiTheme="majorBidi" w:cstheme="majorBidi"/>
          <w:sz w:val="28"/>
          <w:szCs w:val="28"/>
          <w:rtl/>
          <w:lang w:bidi="ar-IQ"/>
        </w:rPr>
      </w:pPr>
      <w:r>
        <w:rPr>
          <w:rFonts w:asciiTheme="majorBidi" w:eastAsia="Calibri" w:hAnsiTheme="majorBidi" w:cstheme="majorBidi" w:hint="cs"/>
          <w:sz w:val="28"/>
          <w:szCs w:val="28"/>
          <w:rtl/>
          <w:lang w:bidi="ar-IQ"/>
        </w:rPr>
        <w:t xml:space="preserve">توزيع الدرجات حسب مقياس </w:t>
      </w:r>
      <w:proofErr w:type="spellStart"/>
      <w:r>
        <w:rPr>
          <w:rFonts w:asciiTheme="majorBidi" w:eastAsia="Calibri" w:hAnsiTheme="majorBidi" w:cstheme="majorBidi" w:hint="cs"/>
          <w:sz w:val="28"/>
          <w:szCs w:val="28"/>
          <w:rtl/>
          <w:lang w:bidi="ar-IQ"/>
        </w:rPr>
        <w:t>ليكارت</w:t>
      </w:r>
      <w:proofErr w:type="spellEnd"/>
    </w:p>
    <w:tbl>
      <w:tblPr>
        <w:tblStyle w:val="Trameclaire-Accent1"/>
        <w:bidiVisual/>
        <w:tblW w:w="0" w:type="auto"/>
        <w:tblLook w:val="04A0" w:firstRow="1" w:lastRow="0" w:firstColumn="1" w:lastColumn="0" w:noHBand="0" w:noVBand="1"/>
      </w:tblPr>
      <w:tblGrid>
        <w:gridCol w:w="1373"/>
        <w:gridCol w:w="1351"/>
        <w:gridCol w:w="1346"/>
        <w:gridCol w:w="1354"/>
        <w:gridCol w:w="1347"/>
        <w:gridCol w:w="1352"/>
      </w:tblGrid>
      <w:tr w:rsidR="003647E4" w:rsidRPr="00AB7170" w:rsidTr="00CC49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tcPr>
          <w:p w:rsidR="003647E4" w:rsidRPr="00AB7170" w:rsidRDefault="003647E4" w:rsidP="008D7635">
            <w:pPr>
              <w:pStyle w:val="Paragraphedeliste"/>
              <w:spacing w:line="276" w:lineRule="auto"/>
              <w:ind w:left="0"/>
              <w:jc w:val="mediumKashida"/>
              <w:rPr>
                <w:rFonts w:asciiTheme="majorBidi" w:eastAsia="Calibri" w:hAnsiTheme="majorBidi" w:cstheme="majorBidi"/>
                <w:color w:val="auto"/>
                <w:sz w:val="28"/>
                <w:szCs w:val="28"/>
                <w:rtl/>
                <w:lang w:bidi="ar-IQ"/>
              </w:rPr>
            </w:pPr>
            <w:r w:rsidRPr="00AB7170">
              <w:rPr>
                <w:rFonts w:asciiTheme="majorBidi" w:eastAsia="Calibri" w:hAnsiTheme="majorBidi" w:cstheme="majorBidi"/>
                <w:color w:val="auto"/>
                <w:sz w:val="28"/>
                <w:szCs w:val="28"/>
                <w:rtl/>
                <w:lang w:bidi="ar-IQ"/>
              </w:rPr>
              <w:t>البيانات</w:t>
            </w:r>
          </w:p>
        </w:tc>
        <w:tc>
          <w:tcPr>
            <w:tcW w:w="1420" w:type="dxa"/>
          </w:tcPr>
          <w:p w:rsidR="003647E4" w:rsidRPr="00AB7170" w:rsidRDefault="003647E4" w:rsidP="008D7635">
            <w:pPr>
              <w:pStyle w:val="Paragraphedeliste"/>
              <w:spacing w:line="276" w:lineRule="auto"/>
              <w:ind w:left="0"/>
              <w:jc w:val="medium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8"/>
                <w:szCs w:val="28"/>
                <w:rtl/>
                <w:lang w:bidi="ar-IQ"/>
              </w:rPr>
            </w:pPr>
            <w:r w:rsidRPr="00AB7170">
              <w:rPr>
                <w:rFonts w:asciiTheme="majorBidi" w:eastAsia="Calibri" w:hAnsiTheme="majorBidi" w:cstheme="majorBidi"/>
                <w:b w:val="0"/>
                <w:bCs w:val="0"/>
                <w:color w:val="auto"/>
                <w:sz w:val="28"/>
                <w:szCs w:val="28"/>
                <w:rtl/>
                <w:lang w:bidi="ar-IQ"/>
              </w:rPr>
              <w:t>اتفق تماماً</w:t>
            </w:r>
          </w:p>
        </w:tc>
        <w:tc>
          <w:tcPr>
            <w:tcW w:w="1420" w:type="dxa"/>
          </w:tcPr>
          <w:p w:rsidR="003647E4" w:rsidRPr="00AB7170" w:rsidRDefault="003647E4" w:rsidP="008D7635">
            <w:pPr>
              <w:pStyle w:val="Paragraphedeliste"/>
              <w:spacing w:line="276" w:lineRule="auto"/>
              <w:ind w:left="0"/>
              <w:jc w:val="medium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8"/>
                <w:szCs w:val="28"/>
                <w:rtl/>
                <w:lang w:bidi="ar-IQ"/>
              </w:rPr>
            </w:pPr>
            <w:r w:rsidRPr="00AB7170">
              <w:rPr>
                <w:rFonts w:asciiTheme="majorBidi" w:eastAsia="Calibri" w:hAnsiTheme="majorBidi" w:cstheme="majorBidi"/>
                <w:b w:val="0"/>
                <w:bCs w:val="0"/>
                <w:color w:val="auto"/>
                <w:sz w:val="28"/>
                <w:szCs w:val="28"/>
                <w:rtl/>
                <w:lang w:bidi="ar-IQ"/>
              </w:rPr>
              <w:t>اتفق</w:t>
            </w:r>
          </w:p>
        </w:tc>
        <w:tc>
          <w:tcPr>
            <w:tcW w:w="1420" w:type="dxa"/>
          </w:tcPr>
          <w:p w:rsidR="003647E4" w:rsidRPr="00AB7170" w:rsidRDefault="003647E4" w:rsidP="008D7635">
            <w:pPr>
              <w:pStyle w:val="Paragraphedeliste"/>
              <w:spacing w:line="276" w:lineRule="auto"/>
              <w:ind w:left="0"/>
              <w:jc w:val="medium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8"/>
                <w:szCs w:val="28"/>
                <w:rtl/>
                <w:lang w:bidi="ar-IQ"/>
              </w:rPr>
            </w:pPr>
            <w:r w:rsidRPr="00AB7170">
              <w:rPr>
                <w:rFonts w:asciiTheme="majorBidi" w:eastAsia="Calibri" w:hAnsiTheme="majorBidi" w:cstheme="majorBidi"/>
                <w:b w:val="0"/>
                <w:bCs w:val="0"/>
                <w:color w:val="auto"/>
                <w:sz w:val="28"/>
                <w:szCs w:val="28"/>
                <w:rtl/>
                <w:lang w:bidi="ar-IQ"/>
              </w:rPr>
              <w:t>غير متأكد</w:t>
            </w:r>
          </w:p>
        </w:tc>
        <w:tc>
          <w:tcPr>
            <w:tcW w:w="1421" w:type="dxa"/>
          </w:tcPr>
          <w:p w:rsidR="003647E4" w:rsidRPr="00AB7170" w:rsidRDefault="003647E4" w:rsidP="008D7635">
            <w:pPr>
              <w:pStyle w:val="Paragraphedeliste"/>
              <w:spacing w:line="276" w:lineRule="auto"/>
              <w:ind w:left="0"/>
              <w:jc w:val="medium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8"/>
                <w:szCs w:val="28"/>
                <w:rtl/>
                <w:lang w:bidi="ar-IQ"/>
              </w:rPr>
            </w:pPr>
            <w:r w:rsidRPr="00AB7170">
              <w:rPr>
                <w:rFonts w:asciiTheme="majorBidi" w:eastAsia="Calibri" w:hAnsiTheme="majorBidi" w:cstheme="majorBidi"/>
                <w:b w:val="0"/>
                <w:bCs w:val="0"/>
                <w:color w:val="auto"/>
                <w:sz w:val="28"/>
                <w:szCs w:val="28"/>
                <w:rtl/>
                <w:lang w:bidi="ar-IQ"/>
              </w:rPr>
              <w:t>لا اتفق</w:t>
            </w:r>
          </w:p>
        </w:tc>
        <w:tc>
          <w:tcPr>
            <w:tcW w:w="1421" w:type="dxa"/>
          </w:tcPr>
          <w:p w:rsidR="003647E4" w:rsidRPr="00AB7170" w:rsidRDefault="003647E4" w:rsidP="008D7635">
            <w:pPr>
              <w:pStyle w:val="Paragraphedeliste"/>
              <w:spacing w:line="276" w:lineRule="auto"/>
              <w:ind w:left="0"/>
              <w:jc w:val="mediumKashida"/>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8"/>
                <w:szCs w:val="28"/>
                <w:rtl/>
                <w:lang w:bidi="ar-IQ"/>
              </w:rPr>
            </w:pPr>
            <w:r w:rsidRPr="00AB7170">
              <w:rPr>
                <w:rFonts w:asciiTheme="majorBidi" w:eastAsia="Calibri" w:hAnsiTheme="majorBidi" w:cstheme="majorBidi"/>
                <w:b w:val="0"/>
                <w:bCs w:val="0"/>
                <w:color w:val="auto"/>
                <w:sz w:val="28"/>
                <w:szCs w:val="28"/>
                <w:rtl/>
                <w:lang w:bidi="ar-IQ"/>
              </w:rPr>
              <w:t>لا اتفق تماماً</w:t>
            </w:r>
          </w:p>
        </w:tc>
      </w:tr>
      <w:tr w:rsidR="003647E4" w:rsidRPr="00AB7170" w:rsidTr="00CC49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tcPr>
          <w:p w:rsidR="003647E4" w:rsidRPr="00AB7170" w:rsidRDefault="003647E4" w:rsidP="008D7635">
            <w:pPr>
              <w:pStyle w:val="Paragraphedeliste"/>
              <w:spacing w:line="276" w:lineRule="auto"/>
              <w:ind w:left="0"/>
              <w:jc w:val="mediumKashida"/>
              <w:rPr>
                <w:rFonts w:asciiTheme="majorBidi" w:eastAsia="Calibri" w:hAnsiTheme="majorBidi" w:cstheme="majorBidi"/>
                <w:color w:val="auto"/>
                <w:sz w:val="28"/>
                <w:szCs w:val="28"/>
                <w:rtl/>
                <w:lang w:bidi="ar-IQ"/>
              </w:rPr>
            </w:pPr>
            <w:r w:rsidRPr="00AB7170">
              <w:rPr>
                <w:rFonts w:asciiTheme="majorBidi" w:eastAsia="Calibri" w:hAnsiTheme="majorBidi" w:cstheme="majorBidi"/>
                <w:color w:val="auto"/>
                <w:sz w:val="28"/>
                <w:szCs w:val="28"/>
                <w:rtl/>
                <w:lang w:bidi="ar-IQ"/>
              </w:rPr>
              <w:t>الدرجة</w:t>
            </w:r>
          </w:p>
        </w:tc>
        <w:tc>
          <w:tcPr>
            <w:tcW w:w="1420" w:type="dxa"/>
          </w:tcPr>
          <w:p w:rsidR="003647E4" w:rsidRPr="00AB7170" w:rsidRDefault="003647E4" w:rsidP="008D7635">
            <w:pPr>
              <w:pStyle w:val="Paragraphedeliste"/>
              <w:spacing w:line="276" w:lineRule="auto"/>
              <w:ind w:left="0"/>
              <w:jc w:val="medium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8"/>
                <w:szCs w:val="28"/>
              </w:rPr>
            </w:pPr>
            <w:r w:rsidRPr="00AB7170">
              <w:rPr>
                <w:rFonts w:asciiTheme="majorBidi" w:eastAsia="Calibri" w:hAnsiTheme="majorBidi" w:cstheme="majorBidi"/>
                <w:color w:val="auto"/>
                <w:sz w:val="28"/>
                <w:szCs w:val="28"/>
              </w:rPr>
              <w:t>5</w:t>
            </w:r>
          </w:p>
        </w:tc>
        <w:tc>
          <w:tcPr>
            <w:tcW w:w="1420" w:type="dxa"/>
          </w:tcPr>
          <w:p w:rsidR="003647E4" w:rsidRPr="00AB7170" w:rsidRDefault="003647E4" w:rsidP="008D7635">
            <w:pPr>
              <w:pStyle w:val="Paragraphedeliste"/>
              <w:spacing w:line="276" w:lineRule="auto"/>
              <w:ind w:left="0"/>
              <w:jc w:val="medium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8"/>
                <w:szCs w:val="28"/>
              </w:rPr>
            </w:pPr>
            <w:r w:rsidRPr="00AB7170">
              <w:rPr>
                <w:rFonts w:asciiTheme="majorBidi" w:eastAsia="Calibri" w:hAnsiTheme="majorBidi" w:cstheme="majorBidi"/>
                <w:color w:val="auto"/>
                <w:sz w:val="28"/>
                <w:szCs w:val="28"/>
              </w:rPr>
              <w:t>4</w:t>
            </w:r>
          </w:p>
        </w:tc>
        <w:tc>
          <w:tcPr>
            <w:tcW w:w="1420" w:type="dxa"/>
          </w:tcPr>
          <w:p w:rsidR="003647E4" w:rsidRPr="00AB7170" w:rsidRDefault="003647E4" w:rsidP="008D7635">
            <w:pPr>
              <w:pStyle w:val="Paragraphedeliste"/>
              <w:spacing w:line="276" w:lineRule="auto"/>
              <w:ind w:left="0"/>
              <w:jc w:val="medium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8"/>
                <w:szCs w:val="28"/>
              </w:rPr>
            </w:pPr>
            <w:r w:rsidRPr="00AB7170">
              <w:rPr>
                <w:rFonts w:asciiTheme="majorBidi" w:eastAsia="Calibri" w:hAnsiTheme="majorBidi" w:cstheme="majorBidi"/>
                <w:color w:val="auto"/>
                <w:sz w:val="28"/>
                <w:szCs w:val="28"/>
              </w:rPr>
              <w:t>3</w:t>
            </w:r>
          </w:p>
        </w:tc>
        <w:tc>
          <w:tcPr>
            <w:tcW w:w="1421" w:type="dxa"/>
          </w:tcPr>
          <w:p w:rsidR="003647E4" w:rsidRPr="00AB7170" w:rsidRDefault="003647E4" w:rsidP="008D7635">
            <w:pPr>
              <w:pStyle w:val="Paragraphedeliste"/>
              <w:spacing w:line="276" w:lineRule="auto"/>
              <w:ind w:left="0"/>
              <w:jc w:val="medium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8"/>
                <w:szCs w:val="28"/>
              </w:rPr>
            </w:pPr>
            <w:r w:rsidRPr="00AB7170">
              <w:rPr>
                <w:rFonts w:asciiTheme="majorBidi" w:eastAsia="Calibri" w:hAnsiTheme="majorBidi" w:cstheme="majorBidi"/>
                <w:color w:val="auto"/>
                <w:sz w:val="28"/>
                <w:szCs w:val="28"/>
              </w:rPr>
              <w:t>2</w:t>
            </w:r>
          </w:p>
        </w:tc>
        <w:tc>
          <w:tcPr>
            <w:tcW w:w="1421" w:type="dxa"/>
          </w:tcPr>
          <w:p w:rsidR="003647E4" w:rsidRPr="00AB7170" w:rsidRDefault="003647E4" w:rsidP="008D7635">
            <w:pPr>
              <w:pStyle w:val="Paragraphedeliste"/>
              <w:spacing w:line="276" w:lineRule="auto"/>
              <w:ind w:left="0"/>
              <w:jc w:val="mediumKashida"/>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8"/>
                <w:szCs w:val="28"/>
              </w:rPr>
            </w:pPr>
            <w:r w:rsidRPr="00AB7170">
              <w:rPr>
                <w:rFonts w:asciiTheme="majorBidi" w:eastAsia="Calibri" w:hAnsiTheme="majorBidi" w:cstheme="majorBidi"/>
                <w:color w:val="auto"/>
                <w:sz w:val="28"/>
                <w:szCs w:val="28"/>
              </w:rPr>
              <w:t>1</w:t>
            </w:r>
          </w:p>
        </w:tc>
      </w:tr>
    </w:tbl>
    <w:p w:rsidR="003647E4" w:rsidRDefault="003647E4" w:rsidP="008D7635">
      <w:pPr>
        <w:spacing w:line="360" w:lineRule="auto"/>
        <w:jc w:val="mediumKashida"/>
        <w:rPr>
          <w:rFonts w:asciiTheme="majorBidi" w:hAnsiTheme="majorBidi" w:cstheme="majorBidi"/>
          <w:sz w:val="28"/>
          <w:szCs w:val="28"/>
          <w:rtl/>
          <w:lang w:bidi="ar-IQ"/>
        </w:rPr>
      </w:pPr>
    </w:p>
    <w:p w:rsidR="003647E4" w:rsidRPr="001C0B60" w:rsidRDefault="003647E4" w:rsidP="008D7635">
      <w:pPr>
        <w:pStyle w:val="Paragraphedeliste"/>
        <w:numPr>
          <w:ilvl w:val="0"/>
          <w:numId w:val="12"/>
        </w:numPr>
        <w:tabs>
          <w:tab w:val="left" w:pos="368"/>
        </w:tabs>
        <w:ind w:left="84" w:firstLine="0"/>
        <w:jc w:val="mediumKashida"/>
        <w:rPr>
          <w:rFonts w:asciiTheme="majorBidi" w:hAnsiTheme="majorBidi" w:cstheme="majorBidi"/>
          <w:b/>
          <w:bCs/>
          <w:sz w:val="28"/>
          <w:szCs w:val="28"/>
          <w:rtl/>
          <w:lang w:bidi="ar-IQ"/>
        </w:rPr>
      </w:pPr>
      <w:r w:rsidRPr="0059515B">
        <w:rPr>
          <w:rFonts w:asciiTheme="majorBidi" w:hAnsiTheme="majorBidi" w:cs="Times New Roman"/>
          <w:b/>
          <w:bCs/>
          <w:sz w:val="28"/>
          <w:szCs w:val="28"/>
          <w:rtl/>
          <w:lang w:bidi="ar-IQ"/>
        </w:rPr>
        <w:lastRenderedPageBreak/>
        <w:t xml:space="preserve">تحليل الاحصاء الوصفي لعينة </w:t>
      </w:r>
      <w:r w:rsidR="0059515B">
        <w:rPr>
          <w:rFonts w:asciiTheme="majorBidi" w:hAnsiTheme="majorBidi" w:cs="Times New Roman" w:hint="cs"/>
          <w:b/>
          <w:bCs/>
          <w:sz w:val="28"/>
          <w:szCs w:val="28"/>
          <w:rtl/>
          <w:lang w:bidi="ar-IQ"/>
        </w:rPr>
        <w:t>البحث</w:t>
      </w:r>
      <w:r w:rsidRPr="0059515B">
        <w:rPr>
          <w:rFonts w:asciiTheme="majorBidi" w:hAnsiTheme="majorBidi" w:cs="Times New Roman"/>
          <w:b/>
          <w:bCs/>
          <w:sz w:val="28"/>
          <w:szCs w:val="28"/>
          <w:rtl/>
          <w:lang w:bidi="ar-IQ"/>
        </w:rPr>
        <w:t>:</w:t>
      </w:r>
    </w:p>
    <w:p w:rsidR="008604BE" w:rsidRDefault="008604BE" w:rsidP="008D7635">
      <w:pPr>
        <w:jc w:val="mediumKashida"/>
        <w:rPr>
          <w:rFonts w:asciiTheme="majorBidi" w:hAnsiTheme="majorBidi" w:cstheme="majorBidi"/>
          <w:sz w:val="28"/>
          <w:szCs w:val="28"/>
          <w:rtl/>
          <w:lang w:bidi="ar-IQ"/>
        </w:rPr>
      </w:pPr>
      <w:r w:rsidRPr="008604BE">
        <w:rPr>
          <w:rFonts w:asciiTheme="majorBidi" w:hAnsiTheme="majorBidi" w:cstheme="majorBidi" w:hint="cs"/>
          <w:b/>
          <w:bCs/>
          <w:sz w:val="28"/>
          <w:szCs w:val="28"/>
          <w:rtl/>
        </w:rPr>
        <w:t>المحور الثاني</w:t>
      </w:r>
      <w:r>
        <w:rPr>
          <w:rFonts w:asciiTheme="majorBidi" w:hAnsiTheme="majorBidi" w:cstheme="majorBidi" w:hint="cs"/>
          <w:sz w:val="28"/>
          <w:szCs w:val="28"/>
          <w:rtl/>
        </w:rPr>
        <w:t xml:space="preserve">: </w:t>
      </w:r>
      <w:r w:rsidRPr="008604BE">
        <w:rPr>
          <w:rFonts w:asciiTheme="majorBidi" w:hAnsiTheme="majorBidi" w:cstheme="majorBidi" w:hint="cs"/>
          <w:b/>
          <w:bCs/>
          <w:sz w:val="28"/>
          <w:szCs w:val="28"/>
          <w:rtl/>
          <w:lang w:bidi="ar-IQ"/>
        </w:rPr>
        <w:t>قياس وتحليل التباين بين المصارف الاسلامية والتجارية</w:t>
      </w:r>
      <w:r>
        <w:rPr>
          <w:rFonts w:asciiTheme="majorBidi" w:hAnsiTheme="majorBidi" w:cstheme="majorBidi" w:hint="cs"/>
          <w:sz w:val="28"/>
          <w:szCs w:val="28"/>
          <w:rtl/>
          <w:lang w:bidi="ar-IQ"/>
        </w:rPr>
        <w:t>:</w:t>
      </w:r>
    </w:p>
    <w:p w:rsidR="008604BE" w:rsidRDefault="008604BE" w:rsidP="00D411DF">
      <w:pPr>
        <w:tabs>
          <w:tab w:val="left" w:pos="43"/>
        </w:tabs>
        <w:jc w:val="mediumKashida"/>
        <w:rPr>
          <w:rFonts w:asciiTheme="majorBidi" w:hAnsiTheme="majorBidi" w:cstheme="majorBidi"/>
          <w:sz w:val="28"/>
          <w:szCs w:val="28"/>
          <w:rtl/>
          <w:lang w:bidi="ar-IQ"/>
        </w:rPr>
      </w:pPr>
      <w:r>
        <w:rPr>
          <w:rFonts w:asciiTheme="majorBidi" w:hAnsiTheme="majorBidi" w:cstheme="majorBidi" w:hint="cs"/>
          <w:b/>
          <w:bCs/>
          <w:sz w:val="28"/>
          <w:szCs w:val="28"/>
          <w:rtl/>
        </w:rPr>
        <w:t>اولا</w:t>
      </w:r>
      <w:r w:rsidRPr="00227817">
        <w:rPr>
          <w:rFonts w:asciiTheme="majorBidi" w:hAnsiTheme="majorBidi" w:cstheme="majorBidi"/>
          <w:b/>
          <w:bCs/>
          <w:sz w:val="28"/>
          <w:szCs w:val="28"/>
          <w:rtl/>
        </w:rPr>
        <w:t>ً: نظم المعلومات المصرفية</w:t>
      </w:r>
      <w:r>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 xml:space="preserve">يتضمن هذا القسم عرض وتحليل لنتائج </w:t>
      </w:r>
      <w:r w:rsidRPr="00395062">
        <w:rPr>
          <w:rFonts w:asciiTheme="majorBidi" w:hAnsiTheme="majorBidi" w:cstheme="majorBidi" w:hint="cs"/>
          <w:sz w:val="28"/>
          <w:szCs w:val="28"/>
          <w:rtl/>
          <w:lang w:bidi="ar-IQ"/>
        </w:rPr>
        <w:t>اجابات عينة الدراسة</w:t>
      </w:r>
      <w:r>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 xml:space="preserve">من الافراد العاملين في المصارف المدرجة في سوق العراق للأوراق المالية </w:t>
      </w:r>
      <w:r w:rsidRPr="00373531">
        <w:rPr>
          <w:rFonts w:asciiTheme="majorBidi" w:hAnsiTheme="majorBidi" w:cstheme="majorBidi" w:hint="cs"/>
          <w:sz w:val="28"/>
          <w:szCs w:val="28"/>
          <w:rtl/>
          <w:lang w:bidi="ar-IQ"/>
        </w:rPr>
        <w:t>حول</w:t>
      </w:r>
      <w:r w:rsidR="00373531">
        <w:rPr>
          <w:rFonts w:asciiTheme="majorBidi" w:hAnsiTheme="majorBidi" w:cstheme="majorBidi" w:hint="cs"/>
          <w:sz w:val="28"/>
          <w:szCs w:val="28"/>
          <w:rtl/>
          <w:lang w:bidi="ar-IQ"/>
        </w:rPr>
        <w:t xml:space="preserve"> محور نظم </w:t>
      </w:r>
      <w:r>
        <w:rPr>
          <w:rFonts w:asciiTheme="majorBidi" w:hAnsiTheme="majorBidi" w:cstheme="majorBidi" w:hint="cs"/>
          <w:sz w:val="28"/>
          <w:szCs w:val="28"/>
          <w:rtl/>
          <w:lang w:bidi="ar-IQ"/>
        </w:rPr>
        <w:t xml:space="preserve">المعلومات المصرفية والتي تكونت من اربعة ابعاد يتضمن كل بعد خمسة اسئلة </w:t>
      </w:r>
      <w:r w:rsidRPr="004309B0">
        <w:rPr>
          <w:rFonts w:asciiTheme="majorBidi" w:hAnsiTheme="majorBidi" w:cstheme="majorBidi" w:hint="cs"/>
          <w:sz w:val="28"/>
          <w:szCs w:val="28"/>
          <w:rtl/>
          <w:lang w:bidi="ar-IQ"/>
        </w:rPr>
        <w:t>و</w:t>
      </w:r>
      <w:r w:rsidR="00D411DF">
        <w:rPr>
          <w:rFonts w:asciiTheme="majorBidi" w:hAnsiTheme="majorBidi" w:cstheme="majorBidi" w:hint="cs"/>
          <w:sz w:val="28"/>
          <w:szCs w:val="28"/>
          <w:rtl/>
          <w:lang w:bidi="ar-IQ"/>
        </w:rPr>
        <w:t xml:space="preserve">هي </w:t>
      </w:r>
      <w:r>
        <w:rPr>
          <w:rFonts w:asciiTheme="majorBidi" w:hAnsiTheme="majorBidi" w:cstheme="majorBidi" w:hint="cs"/>
          <w:sz w:val="28"/>
          <w:szCs w:val="28"/>
          <w:rtl/>
          <w:lang w:bidi="ar-IQ"/>
        </w:rPr>
        <w:t xml:space="preserve">كالاتي: </w:t>
      </w:r>
    </w:p>
    <w:p w:rsidR="00373531" w:rsidRPr="008D7635" w:rsidRDefault="008604BE" w:rsidP="00D411DF">
      <w:pPr>
        <w:pStyle w:val="Paragraphedeliste"/>
        <w:numPr>
          <w:ilvl w:val="0"/>
          <w:numId w:val="30"/>
        </w:numPr>
        <w:ind w:left="84" w:firstLine="0"/>
        <w:jc w:val="mediumKashida"/>
        <w:rPr>
          <w:rFonts w:asciiTheme="majorBidi" w:hAnsiTheme="majorBidi" w:cstheme="majorBidi"/>
          <w:b/>
          <w:bCs/>
          <w:sz w:val="28"/>
          <w:szCs w:val="28"/>
          <w:rtl/>
        </w:rPr>
      </w:pPr>
      <w:r w:rsidRPr="003B0631">
        <w:rPr>
          <w:rFonts w:asciiTheme="majorBidi" w:hAnsiTheme="majorBidi" w:cs="Times New Roman"/>
          <w:b/>
          <w:bCs/>
          <w:sz w:val="28"/>
          <w:szCs w:val="28"/>
          <w:rtl/>
          <w:lang w:bidi="ar-IQ"/>
        </w:rPr>
        <w:t>كفاءة نظم المعلومات المصرفية</w:t>
      </w:r>
      <w:r w:rsidRPr="003B0631">
        <w:rPr>
          <w:rFonts w:asciiTheme="majorBidi" w:hAnsiTheme="majorBidi" w:cstheme="majorBidi" w:hint="cs"/>
          <w:b/>
          <w:bCs/>
          <w:sz w:val="28"/>
          <w:szCs w:val="28"/>
          <w:rtl/>
          <w:lang w:bidi="ar-IQ"/>
        </w:rPr>
        <w:t xml:space="preserve">: </w:t>
      </w:r>
      <w:r w:rsidRPr="003B0631">
        <w:rPr>
          <w:rFonts w:asciiTheme="majorBidi" w:hAnsiTheme="majorBidi" w:cs="Times New Roman"/>
          <w:sz w:val="28"/>
          <w:szCs w:val="28"/>
          <w:rtl/>
          <w:lang w:bidi="ar-IQ"/>
        </w:rPr>
        <w:t xml:space="preserve">الجدول </w:t>
      </w:r>
      <w:r w:rsidR="00D411DF">
        <w:rPr>
          <w:rFonts w:asciiTheme="majorBidi" w:hAnsiTheme="majorBidi" w:cs="Times New Roman" w:hint="cs"/>
          <w:sz w:val="28"/>
          <w:szCs w:val="28"/>
          <w:rtl/>
          <w:lang w:bidi="ar-IQ"/>
        </w:rPr>
        <w:t>(3)</w:t>
      </w:r>
      <w:r w:rsidRPr="003B0631">
        <w:rPr>
          <w:rFonts w:asciiTheme="majorBidi" w:hAnsiTheme="majorBidi" w:cs="Times New Roman" w:hint="cs"/>
          <w:sz w:val="28"/>
          <w:szCs w:val="28"/>
          <w:rtl/>
          <w:lang w:bidi="ar-IQ"/>
        </w:rPr>
        <w:t xml:space="preserve"> يبين</w:t>
      </w:r>
      <w:r w:rsidRPr="003B0631">
        <w:rPr>
          <w:rFonts w:asciiTheme="majorBidi" w:hAnsiTheme="majorBidi" w:cs="Times New Roman"/>
          <w:sz w:val="28"/>
          <w:szCs w:val="28"/>
          <w:rtl/>
          <w:lang w:bidi="ar-IQ"/>
        </w:rPr>
        <w:t xml:space="preserve"> نتائج قياس الاحصاء الوصفي على الاسئلة الخاصة (كفاءة نظم المعلومات المصرفية) ونتائج اختبار المقارنة </w:t>
      </w:r>
      <w:proofErr w:type="spellStart"/>
      <w:r w:rsidRPr="003B0631">
        <w:rPr>
          <w:rFonts w:asciiTheme="majorBidi" w:hAnsiTheme="majorBidi" w:cstheme="majorBidi"/>
          <w:sz w:val="28"/>
          <w:szCs w:val="28"/>
          <w:lang w:bidi="ar-IQ"/>
        </w:rPr>
        <w:t>Anova</w:t>
      </w:r>
      <w:proofErr w:type="spellEnd"/>
      <w:r w:rsidRPr="003B0631">
        <w:rPr>
          <w:rFonts w:asciiTheme="majorBidi" w:hAnsiTheme="majorBidi" w:cs="Times New Roman"/>
          <w:sz w:val="28"/>
          <w:szCs w:val="28"/>
          <w:rtl/>
          <w:lang w:bidi="ar-IQ"/>
        </w:rPr>
        <w:t xml:space="preserve"> بين</w:t>
      </w:r>
      <w:r w:rsidRPr="003B0631">
        <w:rPr>
          <w:rFonts w:asciiTheme="majorBidi" w:hAnsiTheme="majorBidi" w:cs="Times New Roman" w:hint="cs"/>
          <w:sz w:val="28"/>
          <w:szCs w:val="28"/>
          <w:rtl/>
          <w:lang w:bidi="ar-IQ"/>
        </w:rPr>
        <w:t xml:space="preserve"> </w:t>
      </w:r>
      <w:r w:rsidRPr="003B0631">
        <w:rPr>
          <w:rFonts w:asciiTheme="majorBidi" w:hAnsiTheme="majorBidi" w:cs="Times New Roman"/>
          <w:sz w:val="28"/>
          <w:szCs w:val="28"/>
          <w:rtl/>
          <w:lang w:bidi="ar-IQ"/>
        </w:rPr>
        <w:t xml:space="preserve">المصارف التجارية </w:t>
      </w:r>
      <w:proofErr w:type="gramStart"/>
      <w:r w:rsidRPr="003B0631">
        <w:rPr>
          <w:rFonts w:asciiTheme="majorBidi" w:hAnsiTheme="majorBidi" w:cs="Times New Roman"/>
          <w:sz w:val="28"/>
          <w:szCs w:val="28"/>
          <w:rtl/>
          <w:lang w:bidi="ar-IQ"/>
        </w:rPr>
        <w:t xml:space="preserve">والاسلامية </w:t>
      </w:r>
      <w:r w:rsidR="00D411DF">
        <w:rPr>
          <w:rFonts w:asciiTheme="majorBidi" w:hAnsiTheme="majorBidi" w:cs="Times New Roman" w:hint="cs"/>
          <w:sz w:val="28"/>
          <w:szCs w:val="28"/>
          <w:rtl/>
          <w:lang w:bidi="ar-IQ"/>
        </w:rPr>
        <w:t>:</w:t>
      </w:r>
      <w:proofErr w:type="gramEnd"/>
    </w:p>
    <w:p w:rsidR="008604BE" w:rsidRPr="00227817" w:rsidRDefault="008604BE" w:rsidP="00D411DF">
      <w:pPr>
        <w:tabs>
          <w:tab w:val="left" w:pos="636"/>
          <w:tab w:val="center" w:pos="4153"/>
        </w:tabs>
        <w:jc w:val="center"/>
        <w:rPr>
          <w:rFonts w:asciiTheme="majorBidi" w:hAnsiTheme="majorBidi" w:cstheme="majorBidi"/>
          <w:b/>
          <w:bCs/>
          <w:sz w:val="24"/>
          <w:szCs w:val="24"/>
          <w:rtl/>
          <w:lang w:bidi="ar-IQ"/>
        </w:rPr>
      </w:pPr>
      <w:r w:rsidRPr="00227817">
        <w:rPr>
          <w:rFonts w:asciiTheme="majorBidi" w:hAnsiTheme="majorBidi" w:cstheme="majorBidi"/>
          <w:b/>
          <w:bCs/>
          <w:sz w:val="24"/>
          <w:szCs w:val="24"/>
          <w:rtl/>
          <w:lang w:bidi="ar-IQ"/>
        </w:rPr>
        <w:t>جدول (</w:t>
      </w:r>
      <w:proofErr w:type="gramStart"/>
      <w:r w:rsidR="00D411DF">
        <w:rPr>
          <w:rFonts w:asciiTheme="majorBidi" w:hAnsiTheme="majorBidi" w:cstheme="majorBidi" w:hint="cs"/>
          <w:b/>
          <w:bCs/>
          <w:sz w:val="24"/>
          <w:szCs w:val="24"/>
          <w:rtl/>
          <w:lang w:bidi="ar-IQ"/>
        </w:rPr>
        <w:t>3</w:t>
      </w:r>
      <w:r w:rsidRPr="00227817">
        <w:rPr>
          <w:rFonts w:asciiTheme="majorBidi" w:hAnsiTheme="majorBidi" w:cstheme="majorBidi"/>
          <w:b/>
          <w:bCs/>
          <w:sz w:val="24"/>
          <w:szCs w:val="24"/>
          <w:rtl/>
          <w:lang w:bidi="ar-IQ"/>
        </w:rPr>
        <w:t xml:space="preserve"> )</w:t>
      </w:r>
      <w:proofErr w:type="gramEnd"/>
    </w:p>
    <w:p w:rsidR="008604BE" w:rsidRPr="00227817" w:rsidRDefault="008604BE" w:rsidP="008D7635">
      <w:pPr>
        <w:jc w:val="center"/>
        <w:rPr>
          <w:rFonts w:asciiTheme="majorBidi" w:hAnsiTheme="majorBidi" w:cstheme="majorBidi"/>
          <w:b/>
          <w:bCs/>
          <w:sz w:val="24"/>
          <w:szCs w:val="24"/>
          <w:rtl/>
          <w:lang w:bidi="ar-IQ"/>
        </w:rPr>
      </w:pPr>
      <w:r w:rsidRPr="00227817">
        <w:rPr>
          <w:rFonts w:asciiTheme="majorBidi" w:hAnsiTheme="majorBidi" w:cstheme="majorBidi" w:hint="cs"/>
          <w:b/>
          <w:bCs/>
          <w:sz w:val="24"/>
          <w:szCs w:val="24"/>
          <w:rtl/>
          <w:lang w:bidi="ar-IQ"/>
        </w:rPr>
        <w:t>كفاءة نظم المعلومات المصرفية</w:t>
      </w:r>
    </w:p>
    <w:tbl>
      <w:tblPr>
        <w:tblStyle w:val="Grilledutableau"/>
        <w:bidiVisual/>
        <w:tblW w:w="9073" w:type="dxa"/>
        <w:tblInd w:w="-233" w:type="dxa"/>
        <w:tblLayout w:type="fixed"/>
        <w:tblLook w:val="04A0" w:firstRow="1" w:lastRow="0" w:firstColumn="1" w:lastColumn="0" w:noHBand="0" w:noVBand="1"/>
      </w:tblPr>
      <w:tblGrid>
        <w:gridCol w:w="850"/>
        <w:gridCol w:w="851"/>
        <w:gridCol w:w="567"/>
        <w:gridCol w:w="850"/>
        <w:gridCol w:w="851"/>
        <w:gridCol w:w="850"/>
        <w:gridCol w:w="993"/>
        <w:gridCol w:w="708"/>
        <w:gridCol w:w="851"/>
        <w:gridCol w:w="850"/>
        <w:gridCol w:w="852"/>
      </w:tblGrid>
      <w:tr w:rsidR="008604BE" w:rsidRPr="009356E3" w:rsidTr="008604BE">
        <w:trPr>
          <w:cantSplit/>
          <w:trHeight w:val="305"/>
        </w:trPr>
        <w:tc>
          <w:tcPr>
            <w:tcW w:w="850" w:type="dxa"/>
            <w:vMerge w:val="restart"/>
            <w:shd w:val="clear" w:color="auto" w:fill="D9D9D9" w:themeFill="background1" w:themeFillShade="D9"/>
            <w:textDirection w:val="tbRl"/>
          </w:tcPr>
          <w:p w:rsidR="008604BE" w:rsidRPr="00067CC3" w:rsidRDefault="008604BE" w:rsidP="008D7635">
            <w:pPr>
              <w:ind w:right="113"/>
              <w:jc w:val="mediumKashida"/>
              <w:rPr>
                <w:rFonts w:asciiTheme="majorBidi" w:hAnsiTheme="majorBidi" w:cstheme="majorBidi"/>
                <w:b/>
                <w:bCs/>
                <w:rtl/>
                <w:lang w:bidi="ar-IQ"/>
              </w:rPr>
            </w:pPr>
            <w:r w:rsidRPr="00067CC3">
              <w:rPr>
                <w:rFonts w:asciiTheme="majorBidi" w:hAnsiTheme="majorBidi" w:cstheme="majorBidi"/>
                <w:b/>
                <w:bCs/>
                <w:rtl/>
                <w:lang w:bidi="ar-IQ"/>
              </w:rPr>
              <w:t>السؤال</w:t>
            </w:r>
          </w:p>
        </w:tc>
        <w:tc>
          <w:tcPr>
            <w:tcW w:w="851" w:type="dxa"/>
            <w:vMerge w:val="restart"/>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نوع المصارف</w:t>
            </w:r>
          </w:p>
        </w:tc>
        <w:tc>
          <w:tcPr>
            <w:tcW w:w="567" w:type="dxa"/>
            <w:vMerge w:val="restart"/>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العدد</w:t>
            </w:r>
          </w:p>
        </w:tc>
        <w:tc>
          <w:tcPr>
            <w:tcW w:w="2551" w:type="dxa"/>
            <w:gridSpan w:val="3"/>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hAnsiTheme="majorBidi" w:cstheme="majorBidi"/>
                <w:b/>
                <w:bCs/>
                <w:rtl/>
                <w:lang w:bidi="ar-IQ"/>
              </w:rPr>
              <w:t>الاحصاء الوصفي</w:t>
            </w:r>
          </w:p>
        </w:tc>
        <w:tc>
          <w:tcPr>
            <w:tcW w:w="4254" w:type="dxa"/>
            <w:gridSpan w:val="5"/>
            <w:shd w:val="clear" w:color="auto" w:fill="D9D9D9" w:themeFill="background1" w:themeFillShade="D9"/>
          </w:tcPr>
          <w:p w:rsidR="008604BE" w:rsidRPr="009356E3" w:rsidRDefault="008604BE" w:rsidP="008D7635">
            <w:pPr>
              <w:jc w:val="mediumKashida"/>
              <w:rPr>
                <w:rFonts w:asciiTheme="majorBidi" w:hAnsiTheme="majorBidi" w:cstheme="majorBidi"/>
                <w:b/>
                <w:bCs/>
                <w:sz w:val="20"/>
                <w:szCs w:val="20"/>
                <w:rtl/>
                <w:lang w:bidi="ar-IQ"/>
              </w:rPr>
            </w:pPr>
            <w:r w:rsidRPr="009356E3">
              <w:rPr>
                <w:rFonts w:asciiTheme="majorBidi" w:hAnsiTheme="majorBidi" w:cstheme="majorBidi"/>
                <w:b/>
                <w:bCs/>
                <w:sz w:val="20"/>
                <w:szCs w:val="20"/>
                <w:rtl/>
                <w:lang w:bidi="ar-IQ"/>
              </w:rPr>
              <w:t xml:space="preserve">اختبار المقارنة </w:t>
            </w:r>
            <w:proofErr w:type="spellStart"/>
            <w:r w:rsidRPr="005F3B70">
              <w:rPr>
                <w:rFonts w:asciiTheme="majorBidi" w:hAnsiTheme="majorBidi" w:cstheme="majorBidi"/>
                <w:b/>
                <w:bCs/>
                <w:sz w:val="24"/>
                <w:szCs w:val="24"/>
                <w:lang w:bidi="ar-IQ"/>
              </w:rPr>
              <w:t>Anova</w:t>
            </w:r>
            <w:proofErr w:type="spellEnd"/>
          </w:p>
        </w:tc>
      </w:tr>
      <w:tr w:rsidR="008604BE" w:rsidRPr="009356E3" w:rsidTr="008604BE">
        <w:trPr>
          <w:trHeight w:val="982"/>
        </w:trPr>
        <w:tc>
          <w:tcPr>
            <w:tcW w:w="850" w:type="dxa"/>
            <w:vMerge/>
            <w:shd w:val="clear" w:color="auto" w:fill="D9D9D9" w:themeFill="background1" w:themeFillShade="D9"/>
            <w:textDirection w:val="tbRl"/>
          </w:tcPr>
          <w:p w:rsidR="008604BE" w:rsidRPr="009356E3" w:rsidRDefault="008604BE" w:rsidP="008D7635">
            <w:pPr>
              <w:ind w:right="113"/>
              <w:jc w:val="mediumKashida"/>
              <w:rPr>
                <w:rFonts w:asciiTheme="majorBidi" w:hAnsiTheme="majorBidi" w:cstheme="majorBidi"/>
                <w:b/>
                <w:bCs/>
                <w:sz w:val="20"/>
                <w:szCs w:val="20"/>
                <w:rtl/>
                <w:lang w:bidi="ar-IQ"/>
              </w:rPr>
            </w:pPr>
          </w:p>
        </w:tc>
        <w:tc>
          <w:tcPr>
            <w:tcW w:w="851" w:type="dxa"/>
            <w:vMerge/>
            <w:shd w:val="clear" w:color="auto" w:fill="D9D9D9" w:themeFill="background1" w:themeFillShade="D9"/>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567" w:type="dxa"/>
            <w:vMerge/>
            <w:shd w:val="clear" w:color="auto" w:fill="D9D9D9" w:themeFill="background1" w:themeFillShade="D9"/>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المتوسط الحسابي</w:t>
            </w:r>
          </w:p>
        </w:tc>
        <w:tc>
          <w:tcPr>
            <w:tcW w:w="851"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الانحراف المعياري</w:t>
            </w: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الخطأ العشوائي</w:t>
            </w:r>
          </w:p>
        </w:tc>
        <w:tc>
          <w:tcPr>
            <w:tcW w:w="993"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eastAsia="Calibri" w:hAnsiTheme="majorBidi" w:cstheme="majorBidi" w:hint="cs"/>
                <w:b/>
                <w:bCs/>
                <w:rtl/>
                <w:lang w:val="fr-FR"/>
              </w:rPr>
              <w:t>مجموع المربعات</w:t>
            </w:r>
          </w:p>
        </w:tc>
        <w:tc>
          <w:tcPr>
            <w:tcW w:w="708"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2773B8">
              <w:rPr>
                <w:rFonts w:asciiTheme="majorBidi" w:eastAsia="Calibri" w:hAnsiTheme="majorBidi" w:cstheme="majorBidi" w:hint="cs"/>
                <w:b/>
                <w:bCs/>
                <w:sz w:val="20"/>
                <w:szCs w:val="20"/>
                <w:rtl/>
                <w:lang w:val="fr-FR"/>
              </w:rPr>
              <w:t>درجة الحرية</w:t>
            </w:r>
          </w:p>
        </w:tc>
        <w:tc>
          <w:tcPr>
            <w:tcW w:w="851"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D411DF">
              <w:rPr>
                <w:rFonts w:asciiTheme="majorBidi" w:eastAsia="Calibri" w:hAnsiTheme="majorBidi" w:cstheme="majorBidi" w:hint="cs"/>
                <w:b/>
                <w:bCs/>
                <w:sz w:val="20"/>
                <w:szCs w:val="20"/>
                <w:rtl/>
                <w:lang w:val="fr-FR" w:bidi="ar-IQ"/>
              </w:rPr>
              <w:t>متوسط المربعات</w:t>
            </w:r>
          </w:p>
        </w:tc>
        <w:tc>
          <w:tcPr>
            <w:tcW w:w="850"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lang w:bidi="ar-IQ"/>
              </w:rPr>
            </w:pPr>
            <w:r w:rsidRPr="00067CC3">
              <w:rPr>
                <w:rFonts w:asciiTheme="majorBidi" w:eastAsia="Calibri" w:hAnsiTheme="majorBidi" w:cstheme="majorBidi" w:hint="cs"/>
                <w:b/>
                <w:bCs/>
                <w:rtl/>
                <w:lang w:val="fr-FR"/>
              </w:rPr>
              <w:t xml:space="preserve">قيمة </w:t>
            </w:r>
            <w:r w:rsidRPr="00067CC3">
              <w:rPr>
                <w:rFonts w:asciiTheme="majorBidi" w:eastAsia="Calibri" w:hAnsiTheme="majorBidi" w:cstheme="majorBidi"/>
                <w:b/>
                <w:bCs/>
              </w:rPr>
              <w:t>F</w:t>
            </w:r>
          </w:p>
        </w:tc>
        <w:tc>
          <w:tcPr>
            <w:tcW w:w="852" w:type="dxa"/>
            <w:shd w:val="clear" w:color="auto" w:fill="D9D9D9" w:themeFill="background1" w:themeFillShade="D9"/>
            <w:vAlign w:val="center"/>
          </w:tcPr>
          <w:p w:rsidR="008604BE" w:rsidRPr="00067CC3" w:rsidRDefault="00D411DF" w:rsidP="008D7635">
            <w:pPr>
              <w:jc w:val="mediumKashida"/>
              <w:rPr>
                <w:rFonts w:asciiTheme="majorBidi" w:hAnsiTheme="majorBidi" w:cstheme="majorBidi"/>
                <w:b/>
                <w:bCs/>
                <w:rtl/>
                <w:lang w:bidi="ar-IQ"/>
              </w:rPr>
            </w:pPr>
            <w:r>
              <w:rPr>
                <w:rFonts w:asciiTheme="majorBidi" w:eastAsia="Calibri" w:hAnsiTheme="majorBidi" w:cstheme="majorBidi" w:hint="cs"/>
                <w:b/>
                <w:bCs/>
                <w:rtl/>
                <w:lang w:val="fr-FR"/>
              </w:rPr>
              <w:t xml:space="preserve">قيمة </w:t>
            </w:r>
            <w:r>
              <w:rPr>
                <w:rFonts w:asciiTheme="majorBidi" w:eastAsia="Calibri" w:hAnsiTheme="majorBidi" w:cstheme="majorBidi"/>
                <w:b/>
                <w:bCs/>
              </w:rPr>
              <w:t>P</w:t>
            </w:r>
            <w:r>
              <w:rPr>
                <w:rFonts w:asciiTheme="majorBidi" w:hAnsiTheme="majorBidi" w:cstheme="majorBidi" w:hint="cs"/>
                <w:b/>
                <w:bCs/>
                <w:rtl/>
                <w:lang w:bidi="ar-IQ"/>
              </w:rPr>
              <w:t xml:space="preserve"> </w:t>
            </w:r>
          </w:p>
        </w:tc>
      </w:tr>
      <w:tr w:rsidR="008604BE" w:rsidRPr="009356E3" w:rsidTr="008604BE">
        <w:trPr>
          <w:trHeight w:val="163"/>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رفع كفاءة التوزيع</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12</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3,366</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0,333</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0,096</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0,125</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0,125</w:t>
            </w:r>
          </w:p>
        </w:tc>
        <w:tc>
          <w:tcPr>
            <w:tcW w:w="850"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1,532</w:t>
            </w:r>
          </w:p>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0,229</w:t>
            </w:r>
          </w:p>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lang w:bidi="ar-IQ"/>
              </w:rPr>
            </w:pPr>
          </w:p>
        </w:tc>
      </w:tr>
      <w:tr w:rsidR="008604BE" w:rsidRPr="009356E3" w:rsidTr="008604BE">
        <w:trPr>
          <w:trHeight w:val="185"/>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11</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3,218</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0,222</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0,067</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1,718</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0,082</w:t>
            </w:r>
          </w:p>
        </w:tc>
        <w:tc>
          <w:tcPr>
            <w:tcW w:w="850"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23</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3,295</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0,289</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0,060</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1,843</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22</w:t>
            </w:r>
          </w:p>
        </w:tc>
        <w:tc>
          <w:tcPr>
            <w:tcW w:w="851" w:type="dxa"/>
            <w:vAlign w:val="center"/>
          </w:tcPr>
          <w:p w:rsidR="008604BE" w:rsidRPr="00931B3E"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خفض التكاليف</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12</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3,346</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0,305</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0,088</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0,367</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0,367</w:t>
            </w:r>
          </w:p>
        </w:tc>
        <w:tc>
          <w:tcPr>
            <w:tcW w:w="850"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4,101</w:t>
            </w:r>
          </w:p>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0,056</w:t>
            </w:r>
          </w:p>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11</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3,093</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0,292</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0,088</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1,877</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0,089</w:t>
            </w:r>
          </w:p>
        </w:tc>
        <w:tc>
          <w:tcPr>
            <w:tcW w:w="850"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23</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3,225</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0,319</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0,066</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2,244</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22</w:t>
            </w:r>
          </w:p>
        </w:tc>
        <w:tc>
          <w:tcPr>
            <w:tcW w:w="851" w:type="dxa"/>
            <w:vAlign w:val="center"/>
          </w:tcPr>
          <w:p w:rsidR="008604BE" w:rsidRPr="00931B3E"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زيادة الايرادات</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12</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3,147</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0,254</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0,073</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0,153</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0,153</w:t>
            </w:r>
          </w:p>
        </w:tc>
        <w:tc>
          <w:tcPr>
            <w:tcW w:w="850"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1,650</w:t>
            </w:r>
          </w:p>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0,213</w:t>
            </w:r>
          </w:p>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11</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3,310</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0,351</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0,105</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1,945</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0,093</w:t>
            </w:r>
          </w:p>
        </w:tc>
        <w:tc>
          <w:tcPr>
            <w:tcW w:w="850"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23</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3,225</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0,308</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0,064</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2,098</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22</w:t>
            </w:r>
          </w:p>
        </w:tc>
        <w:tc>
          <w:tcPr>
            <w:tcW w:w="851" w:type="dxa"/>
            <w:vAlign w:val="center"/>
          </w:tcPr>
          <w:p w:rsidR="008604BE" w:rsidRPr="00931B3E"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2"/>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كفاءة العمليات المصرفية</w:t>
            </w:r>
            <w:r w:rsidRPr="009356E3">
              <w:rPr>
                <w:rFonts w:asciiTheme="majorBidi" w:hAnsiTheme="majorBidi" w:cstheme="majorBidi"/>
                <w:b/>
                <w:bCs/>
                <w:sz w:val="20"/>
                <w:szCs w:val="20"/>
                <w:rtl/>
                <w:lang w:bidi="ar-IQ"/>
              </w:rPr>
              <w:t xml:space="preserve"> </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12</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3,307</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0,266</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0,076</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0,164</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0,164</w:t>
            </w:r>
          </w:p>
        </w:tc>
        <w:tc>
          <w:tcPr>
            <w:tcW w:w="850"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1,601</w:t>
            </w:r>
          </w:p>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lang w:bidi="ar-IQ"/>
              </w:rPr>
            </w:pPr>
          </w:p>
        </w:tc>
        <w:tc>
          <w:tcPr>
            <w:tcW w:w="852"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0,220</w:t>
            </w:r>
          </w:p>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11</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3,138</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0,370</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0,111</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2,157</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0,103</w:t>
            </w:r>
          </w:p>
        </w:tc>
        <w:tc>
          <w:tcPr>
            <w:tcW w:w="850"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23</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3,226</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0,324</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0,067</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2,321</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22</w:t>
            </w:r>
          </w:p>
        </w:tc>
        <w:tc>
          <w:tcPr>
            <w:tcW w:w="851" w:type="dxa"/>
            <w:vAlign w:val="center"/>
          </w:tcPr>
          <w:p w:rsidR="008604BE" w:rsidRPr="00931B3E"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1"/>
        </w:trPr>
        <w:tc>
          <w:tcPr>
            <w:tcW w:w="850"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حصة السوق</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12</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3,189</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0,371</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0,107</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0,150</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0,150</w:t>
            </w:r>
          </w:p>
        </w:tc>
        <w:tc>
          <w:tcPr>
            <w:tcW w:w="850"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1,236</w:t>
            </w:r>
          </w:p>
        </w:tc>
        <w:tc>
          <w:tcPr>
            <w:tcW w:w="852" w:type="dxa"/>
            <w:vMerge w:val="restart"/>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0,279</w:t>
            </w:r>
          </w:p>
        </w:tc>
      </w:tr>
      <w:tr w:rsidR="008604BE" w:rsidRPr="009356E3" w:rsidTr="008604BE">
        <w:trPr>
          <w:trHeight w:val="199"/>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11</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3,028</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0,320</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0,096</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2,543</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21</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0,121</w:t>
            </w:r>
          </w:p>
        </w:tc>
        <w:tc>
          <w:tcPr>
            <w:tcW w:w="850" w:type="dxa"/>
            <w:vMerge/>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303"/>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23</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3,112</w:t>
            </w:r>
          </w:p>
        </w:tc>
        <w:tc>
          <w:tcPr>
            <w:tcW w:w="851"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0,349</w:t>
            </w:r>
          </w:p>
        </w:tc>
        <w:tc>
          <w:tcPr>
            <w:tcW w:w="850"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31B3E">
              <w:rPr>
                <w:rFonts w:asciiTheme="majorBidi" w:hAnsiTheme="majorBidi" w:cstheme="majorBidi"/>
                <w:b/>
                <w:bCs/>
                <w:color w:val="010205"/>
                <w:sz w:val="20"/>
                <w:szCs w:val="20"/>
              </w:rPr>
              <w:t>0,072</w:t>
            </w:r>
          </w:p>
        </w:tc>
        <w:tc>
          <w:tcPr>
            <w:tcW w:w="993"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2,692</w:t>
            </w:r>
          </w:p>
        </w:tc>
        <w:tc>
          <w:tcPr>
            <w:tcW w:w="708" w:type="dxa"/>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1B3E">
              <w:rPr>
                <w:rFonts w:asciiTheme="majorBidi" w:hAnsiTheme="majorBidi" w:cstheme="majorBidi"/>
                <w:b/>
                <w:bCs/>
                <w:color w:val="010205"/>
                <w:sz w:val="20"/>
                <w:szCs w:val="20"/>
              </w:rPr>
              <w:t>22</w:t>
            </w:r>
          </w:p>
        </w:tc>
        <w:tc>
          <w:tcPr>
            <w:tcW w:w="851" w:type="dxa"/>
            <w:vAlign w:val="center"/>
          </w:tcPr>
          <w:p w:rsidR="008604BE" w:rsidRPr="00931B3E"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931B3E"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bl>
    <w:p w:rsidR="008604BE" w:rsidRDefault="008604BE" w:rsidP="008D7635">
      <w:pPr>
        <w:jc w:val="mediumKashida"/>
        <w:rPr>
          <w:rtl/>
          <w:lang w:bidi="ar-IQ"/>
        </w:rPr>
      </w:pPr>
    </w:p>
    <w:p w:rsidR="00982C03" w:rsidRDefault="008604BE" w:rsidP="00ED1850">
      <w:pPr>
        <w:jc w:val="mediumKashida"/>
        <w:rPr>
          <w:rFonts w:asciiTheme="majorBidi" w:hAnsiTheme="majorBidi" w:cstheme="majorBidi"/>
          <w:sz w:val="28"/>
          <w:szCs w:val="28"/>
          <w:rtl/>
          <w:lang w:bidi="ar-IQ"/>
        </w:rPr>
      </w:pPr>
      <w:r w:rsidRPr="00792DF4">
        <w:rPr>
          <w:rFonts w:asciiTheme="majorBidi" w:hAnsiTheme="majorBidi" w:cstheme="majorBidi" w:hint="cs"/>
          <w:sz w:val="28"/>
          <w:szCs w:val="28"/>
          <w:rtl/>
          <w:lang w:bidi="ar-IQ"/>
        </w:rPr>
        <w:t>من خلال نتائج جدول (</w:t>
      </w:r>
      <w:r w:rsidR="00675C52">
        <w:rPr>
          <w:rFonts w:asciiTheme="majorBidi" w:hAnsiTheme="majorBidi" w:cstheme="majorBidi" w:hint="cs"/>
          <w:sz w:val="28"/>
          <w:szCs w:val="28"/>
          <w:rtl/>
          <w:lang w:bidi="ar-IQ"/>
        </w:rPr>
        <w:t>3</w:t>
      </w:r>
      <w:r w:rsidRPr="00792DF4">
        <w:rPr>
          <w:rFonts w:asciiTheme="majorBidi" w:hAnsiTheme="majorBidi" w:cstheme="majorBidi" w:hint="cs"/>
          <w:sz w:val="28"/>
          <w:szCs w:val="28"/>
          <w:rtl/>
          <w:lang w:bidi="ar-IQ"/>
        </w:rPr>
        <w:t>)</w:t>
      </w:r>
      <w:r>
        <w:rPr>
          <w:rFonts w:asciiTheme="majorBidi" w:hAnsiTheme="majorBidi" w:cstheme="majorBidi" w:hint="cs"/>
          <w:sz w:val="28"/>
          <w:szCs w:val="28"/>
          <w:rtl/>
          <w:lang w:bidi="ar-IQ"/>
        </w:rPr>
        <w:t xml:space="preserve"> </w:t>
      </w:r>
      <w:r w:rsidR="00174C5C">
        <w:rPr>
          <w:rFonts w:asciiTheme="majorBidi" w:hAnsiTheme="majorBidi" w:cstheme="majorBidi" w:hint="cs"/>
          <w:sz w:val="28"/>
          <w:szCs w:val="28"/>
          <w:rtl/>
          <w:lang w:bidi="ar-IQ"/>
        </w:rPr>
        <w:t xml:space="preserve">عند مقارنة مختلف عناصر كفاءة نظم المعلومات </w:t>
      </w:r>
      <w:proofErr w:type="gramStart"/>
      <w:r w:rsidR="00174C5C">
        <w:rPr>
          <w:rFonts w:asciiTheme="majorBidi" w:hAnsiTheme="majorBidi" w:cstheme="majorBidi" w:hint="cs"/>
          <w:sz w:val="28"/>
          <w:szCs w:val="28"/>
          <w:rtl/>
          <w:lang w:bidi="ar-IQ"/>
        </w:rPr>
        <w:t>المصرفية  نجد</w:t>
      </w:r>
      <w:proofErr w:type="gramEnd"/>
      <w:r w:rsidR="00174C5C">
        <w:rPr>
          <w:rFonts w:asciiTheme="majorBidi" w:hAnsiTheme="majorBidi" w:cstheme="majorBidi" w:hint="cs"/>
          <w:sz w:val="28"/>
          <w:szCs w:val="28"/>
          <w:rtl/>
          <w:lang w:bidi="ar-IQ"/>
        </w:rPr>
        <w:t xml:space="preserve"> اكثر عنصر مهم هو </w:t>
      </w:r>
      <w:r w:rsidR="00ED1850">
        <w:rPr>
          <w:rFonts w:asciiTheme="majorBidi" w:hAnsiTheme="majorBidi" w:cs="Times New Roman" w:hint="cs"/>
          <w:sz w:val="28"/>
          <w:szCs w:val="28"/>
          <w:rtl/>
          <w:lang w:bidi="ar-IQ"/>
        </w:rPr>
        <w:t>ي</w:t>
      </w:r>
      <w:r w:rsidR="00174C5C" w:rsidRPr="00174C5C">
        <w:rPr>
          <w:rFonts w:asciiTheme="majorBidi" w:hAnsiTheme="majorBidi" w:cs="Times New Roman"/>
          <w:sz w:val="28"/>
          <w:szCs w:val="28"/>
          <w:rtl/>
          <w:lang w:bidi="ar-IQ"/>
        </w:rPr>
        <w:t xml:space="preserve">تبنى المصرف نظم المعلومات متطورة لرفع كفـاءة توزيع المنتجات والخدمات </w:t>
      </w:r>
      <w:r w:rsidRPr="002759AD">
        <w:rPr>
          <w:rFonts w:asciiTheme="majorBidi" w:hAnsiTheme="majorBidi" w:cstheme="majorBidi" w:hint="cs"/>
          <w:sz w:val="28"/>
          <w:szCs w:val="28"/>
          <w:rtl/>
          <w:lang w:bidi="ar-IQ"/>
        </w:rPr>
        <w:t>حصلت</w:t>
      </w:r>
      <w:r>
        <w:rPr>
          <w:rFonts w:asciiTheme="majorBidi" w:hAnsiTheme="majorBidi" w:cstheme="majorBidi" w:hint="cs"/>
          <w:sz w:val="28"/>
          <w:szCs w:val="28"/>
          <w:rtl/>
          <w:lang w:bidi="ar-IQ"/>
        </w:rPr>
        <w:t xml:space="preserve"> على اعلى متوسط حسابي بلغ (</w:t>
      </w:r>
      <w:r>
        <w:rPr>
          <w:rFonts w:asciiTheme="majorBidi" w:hAnsiTheme="majorBidi" w:cstheme="majorBidi"/>
          <w:sz w:val="28"/>
          <w:szCs w:val="28"/>
          <w:lang w:bidi="ar-IQ"/>
        </w:rPr>
        <w:t>3.3</w:t>
      </w:r>
      <w:r w:rsidR="00174C5C">
        <w:rPr>
          <w:rFonts w:asciiTheme="majorBidi" w:hAnsiTheme="majorBidi" w:cstheme="majorBidi"/>
          <w:sz w:val="28"/>
          <w:szCs w:val="28"/>
          <w:lang w:bidi="ar-IQ"/>
        </w:rPr>
        <w:t>95</w:t>
      </w:r>
      <w:r>
        <w:rPr>
          <w:rFonts w:asciiTheme="majorBidi" w:hAnsiTheme="majorBidi" w:cstheme="majorBidi" w:hint="cs"/>
          <w:sz w:val="28"/>
          <w:szCs w:val="28"/>
          <w:rtl/>
          <w:lang w:bidi="ar-IQ"/>
        </w:rPr>
        <w:t>)</w:t>
      </w:r>
      <w:r w:rsidRPr="00174C5C">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 </w:t>
      </w:r>
      <w:r w:rsidR="00ED1850">
        <w:rPr>
          <w:rFonts w:asciiTheme="majorBidi" w:hAnsiTheme="majorBidi" w:cstheme="majorBidi" w:hint="cs"/>
          <w:sz w:val="28"/>
          <w:szCs w:val="28"/>
          <w:rtl/>
          <w:lang w:bidi="ar-IQ"/>
        </w:rPr>
        <w:t xml:space="preserve">وكان العنصر الذي حصل على اقل متوسط حسابي هو </w:t>
      </w:r>
      <w:r w:rsidR="00ED1850" w:rsidRPr="00ED1850">
        <w:rPr>
          <w:rFonts w:asciiTheme="majorBidi" w:hAnsiTheme="majorBidi" w:cs="Times New Roman"/>
          <w:sz w:val="28"/>
          <w:szCs w:val="28"/>
          <w:rtl/>
          <w:lang w:bidi="ar-IQ"/>
        </w:rPr>
        <w:t xml:space="preserve">ان نظم المعلومات </w:t>
      </w:r>
      <w:proofErr w:type="gramStart"/>
      <w:r w:rsidR="00ED1850" w:rsidRPr="00ED1850">
        <w:rPr>
          <w:rFonts w:asciiTheme="majorBidi" w:hAnsiTheme="majorBidi" w:cs="Times New Roman"/>
          <w:sz w:val="28"/>
          <w:szCs w:val="28"/>
          <w:rtl/>
          <w:lang w:bidi="ar-IQ"/>
        </w:rPr>
        <w:t xml:space="preserve">المتنوعة  </w:t>
      </w:r>
      <w:r w:rsidR="00ED1850" w:rsidRPr="00ED1850">
        <w:rPr>
          <w:rFonts w:asciiTheme="majorBidi" w:hAnsiTheme="majorBidi" w:cs="Times New Roman"/>
          <w:sz w:val="28"/>
          <w:szCs w:val="28"/>
          <w:rtl/>
          <w:lang w:bidi="ar-IQ"/>
        </w:rPr>
        <w:lastRenderedPageBreak/>
        <w:t>داخل</w:t>
      </w:r>
      <w:proofErr w:type="gramEnd"/>
      <w:r w:rsidR="00ED1850" w:rsidRPr="00ED1850">
        <w:rPr>
          <w:rFonts w:asciiTheme="majorBidi" w:hAnsiTheme="majorBidi" w:cs="Times New Roman"/>
          <w:sz w:val="28"/>
          <w:szCs w:val="28"/>
          <w:rtl/>
          <w:lang w:bidi="ar-IQ"/>
        </w:rPr>
        <w:t xml:space="preserve"> المـصرف ساهمت في زيادة حصة المصرف في السوق المحلي</w:t>
      </w:r>
      <w:r w:rsidR="00ED1850" w:rsidRPr="00ED1850">
        <w:rPr>
          <w:rFonts w:asciiTheme="majorBidi" w:hAnsiTheme="majorBidi" w:cs="Times New Roman" w:hint="cs"/>
          <w:b/>
          <w:bCs/>
          <w:sz w:val="28"/>
          <w:szCs w:val="28"/>
          <w:rtl/>
          <w:lang w:bidi="ar-IQ"/>
        </w:rPr>
        <w:t>.</w:t>
      </w:r>
      <w:r>
        <w:rPr>
          <w:rFonts w:asciiTheme="majorBidi" w:hAnsiTheme="majorBidi" w:cstheme="majorBidi" w:hint="cs"/>
          <w:sz w:val="28"/>
          <w:szCs w:val="28"/>
          <w:rtl/>
          <w:lang w:bidi="ar-IQ"/>
        </w:rPr>
        <w:t xml:space="preserve"> بلغ (</w:t>
      </w:r>
      <w:r>
        <w:rPr>
          <w:rFonts w:asciiTheme="majorBidi" w:hAnsiTheme="majorBidi" w:cstheme="majorBidi"/>
          <w:sz w:val="28"/>
          <w:szCs w:val="28"/>
          <w:lang w:bidi="ar-IQ"/>
        </w:rPr>
        <w:t>3.</w:t>
      </w:r>
      <w:r w:rsidR="00ED1850">
        <w:rPr>
          <w:rFonts w:asciiTheme="majorBidi" w:hAnsiTheme="majorBidi" w:cstheme="majorBidi"/>
          <w:sz w:val="28"/>
          <w:szCs w:val="28"/>
          <w:lang w:bidi="ar-IQ"/>
        </w:rPr>
        <w:t>11</w:t>
      </w:r>
      <w:r>
        <w:rPr>
          <w:rFonts w:asciiTheme="majorBidi" w:hAnsiTheme="majorBidi" w:cstheme="majorBidi"/>
          <w:sz w:val="28"/>
          <w:szCs w:val="28"/>
          <w:lang w:bidi="ar-IQ"/>
        </w:rPr>
        <w:t>2</w:t>
      </w:r>
      <w:r>
        <w:rPr>
          <w:rFonts w:asciiTheme="majorBidi" w:hAnsiTheme="majorBidi" w:cstheme="majorBidi" w:hint="cs"/>
          <w:sz w:val="28"/>
          <w:szCs w:val="28"/>
          <w:rtl/>
          <w:lang w:bidi="ar-IQ"/>
        </w:rPr>
        <w:t>).</w:t>
      </w:r>
    </w:p>
    <w:p w:rsidR="008604BE" w:rsidRPr="00064605" w:rsidRDefault="008604BE" w:rsidP="00982C03">
      <w:pPr>
        <w:jc w:val="mediumKashida"/>
        <w:rPr>
          <w:sz w:val="28"/>
          <w:szCs w:val="28"/>
          <w:rtl/>
          <w:lang w:bidi="ar-IQ"/>
        </w:rPr>
      </w:pPr>
      <w:r w:rsidRPr="00064605">
        <w:rPr>
          <w:rFonts w:asciiTheme="majorBidi" w:hAnsiTheme="majorBidi" w:cstheme="majorBidi" w:hint="cs"/>
          <w:sz w:val="28"/>
          <w:szCs w:val="28"/>
          <w:rtl/>
          <w:lang w:bidi="ar-IQ"/>
        </w:rPr>
        <w:t xml:space="preserve"> </w:t>
      </w:r>
      <w:r w:rsidR="00ED1850" w:rsidRPr="00064605">
        <w:rPr>
          <w:rFonts w:asciiTheme="majorBidi" w:hAnsiTheme="majorBidi" w:cstheme="majorBidi" w:hint="cs"/>
          <w:sz w:val="28"/>
          <w:szCs w:val="28"/>
          <w:rtl/>
          <w:lang w:bidi="ar-IQ"/>
        </w:rPr>
        <w:t xml:space="preserve"> </w:t>
      </w:r>
      <w:r w:rsidRPr="00064605">
        <w:rPr>
          <w:rFonts w:asciiTheme="majorBidi" w:hAnsiTheme="majorBidi" w:cstheme="majorBidi" w:hint="cs"/>
          <w:sz w:val="28"/>
          <w:szCs w:val="28"/>
          <w:rtl/>
          <w:lang w:bidi="ar-IQ"/>
        </w:rPr>
        <w:t xml:space="preserve">ومن الجدول </w:t>
      </w:r>
      <w:proofErr w:type="gramStart"/>
      <w:r w:rsidRPr="00064605">
        <w:rPr>
          <w:rFonts w:asciiTheme="majorBidi" w:hAnsiTheme="majorBidi" w:cstheme="majorBidi" w:hint="cs"/>
          <w:sz w:val="28"/>
          <w:szCs w:val="28"/>
          <w:rtl/>
          <w:lang w:bidi="ar-IQ"/>
        </w:rPr>
        <w:t>اعلاه  يمكن</w:t>
      </w:r>
      <w:proofErr w:type="gramEnd"/>
      <w:r w:rsidRPr="00064605">
        <w:rPr>
          <w:rFonts w:asciiTheme="majorBidi" w:hAnsiTheme="majorBidi" w:cstheme="majorBidi" w:hint="cs"/>
          <w:sz w:val="28"/>
          <w:szCs w:val="28"/>
          <w:rtl/>
          <w:lang w:bidi="ar-IQ"/>
        </w:rPr>
        <w:t xml:space="preserve"> استنتاج عدم وجود فوارق بين المصارف الاسلامية والمصارف التجارية من حيث كفاءة نظم المعلومات</w:t>
      </w:r>
      <w:r w:rsidR="00982C03" w:rsidRPr="00064605">
        <w:rPr>
          <w:rFonts w:asciiTheme="majorBidi" w:hAnsiTheme="majorBidi" w:cstheme="majorBidi" w:hint="cs"/>
          <w:b/>
          <w:bCs/>
          <w:sz w:val="28"/>
          <w:szCs w:val="28"/>
          <w:rtl/>
          <w:lang w:bidi="ar-IQ"/>
        </w:rPr>
        <w:t>.</w:t>
      </w:r>
      <w:r w:rsidRPr="00064605">
        <w:rPr>
          <w:rFonts w:asciiTheme="majorBidi" w:hAnsiTheme="majorBidi" w:cstheme="majorBidi" w:hint="cs"/>
          <w:sz w:val="28"/>
          <w:szCs w:val="28"/>
          <w:rtl/>
          <w:lang w:bidi="ar-IQ"/>
        </w:rPr>
        <w:t xml:space="preserve"> باستثناء </w:t>
      </w:r>
      <w:r w:rsidR="00982C03" w:rsidRPr="00064605">
        <w:rPr>
          <w:rFonts w:asciiTheme="majorBidi" w:hAnsiTheme="majorBidi" w:cstheme="majorBidi" w:hint="cs"/>
          <w:sz w:val="28"/>
          <w:szCs w:val="28"/>
          <w:rtl/>
          <w:lang w:bidi="ar-IQ"/>
        </w:rPr>
        <w:t>مؤشر</w:t>
      </w:r>
      <w:r w:rsidRPr="00064605">
        <w:rPr>
          <w:rFonts w:asciiTheme="majorBidi" w:hAnsiTheme="majorBidi" w:cstheme="majorBidi" w:hint="cs"/>
          <w:sz w:val="28"/>
          <w:szCs w:val="28"/>
          <w:rtl/>
          <w:lang w:bidi="ar-IQ"/>
        </w:rPr>
        <w:t xml:space="preserve"> </w:t>
      </w:r>
      <w:r w:rsidR="00982C03" w:rsidRPr="00064605">
        <w:rPr>
          <w:rFonts w:asciiTheme="majorBidi" w:hAnsiTheme="majorBidi" w:cs="Times New Roman"/>
          <w:sz w:val="28"/>
          <w:szCs w:val="28"/>
          <w:rtl/>
          <w:lang w:bidi="ar-IQ"/>
        </w:rPr>
        <w:t xml:space="preserve">يعتمد المصرف نظم المعلومات </w:t>
      </w:r>
      <w:proofErr w:type="gramStart"/>
      <w:r w:rsidR="00982C03" w:rsidRPr="00064605">
        <w:rPr>
          <w:rFonts w:asciiTheme="majorBidi" w:hAnsiTheme="majorBidi" w:cs="Times New Roman"/>
          <w:sz w:val="28"/>
          <w:szCs w:val="28"/>
          <w:rtl/>
          <w:lang w:bidi="ar-IQ"/>
        </w:rPr>
        <w:t>لتخفـيض  تكاليف</w:t>
      </w:r>
      <w:proofErr w:type="gramEnd"/>
      <w:r w:rsidR="00982C03" w:rsidRPr="00064605">
        <w:rPr>
          <w:rFonts w:asciiTheme="majorBidi" w:hAnsiTheme="majorBidi" w:cs="Times New Roman"/>
          <w:sz w:val="28"/>
          <w:szCs w:val="28"/>
          <w:rtl/>
          <w:lang w:bidi="ar-IQ"/>
        </w:rPr>
        <w:t xml:space="preserve"> المنتجات والخدمات والعمليات</w:t>
      </w:r>
      <w:r w:rsidR="00982C03" w:rsidRPr="00064605">
        <w:rPr>
          <w:rFonts w:asciiTheme="majorBidi" w:hAnsiTheme="majorBidi" w:cs="Times New Roman" w:hint="cs"/>
          <w:b/>
          <w:bCs/>
          <w:sz w:val="28"/>
          <w:szCs w:val="28"/>
          <w:rtl/>
          <w:lang w:bidi="ar-IQ"/>
        </w:rPr>
        <w:t>,</w:t>
      </w:r>
      <w:r w:rsidR="00982C03" w:rsidRPr="00064605">
        <w:rPr>
          <w:rFonts w:asciiTheme="majorBidi" w:hAnsiTheme="majorBidi" w:cs="Times New Roman" w:hint="cs"/>
          <w:sz w:val="28"/>
          <w:szCs w:val="28"/>
          <w:rtl/>
          <w:lang w:bidi="ar-IQ"/>
        </w:rPr>
        <w:t xml:space="preserve"> </w:t>
      </w:r>
      <w:r w:rsidRPr="00064605">
        <w:rPr>
          <w:rFonts w:asciiTheme="majorBidi" w:hAnsiTheme="majorBidi" w:cstheme="majorBidi" w:hint="cs"/>
          <w:sz w:val="28"/>
          <w:szCs w:val="28"/>
          <w:rtl/>
          <w:lang w:bidi="ar-IQ"/>
        </w:rPr>
        <w:t xml:space="preserve">حيث ان الفارق معتبر بين النوعين بنسبة ثقة 90% في صالح البنوك التجارية  لان قيمة </w:t>
      </w:r>
      <w:r w:rsidRPr="00064605">
        <w:rPr>
          <w:rFonts w:asciiTheme="majorBidi" w:hAnsiTheme="majorBidi" w:cstheme="majorBidi"/>
          <w:sz w:val="28"/>
          <w:szCs w:val="28"/>
          <w:lang w:bidi="ar-IQ"/>
        </w:rPr>
        <w:t>F</w:t>
      </w:r>
      <w:r w:rsidRPr="00064605">
        <w:rPr>
          <w:rFonts w:asciiTheme="majorBidi" w:hAnsiTheme="majorBidi" w:cstheme="majorBidi" w:hint="cs"/>
          <w:sz w:val="28"/>
          <w:szCs w:val="28"/>
          <w:rtl/>
          <w:lang w:bidi="ar-IQ"/>
        </w:rPr>
        <w:t xml:space="preserve"> </w:t>
      </w:r>
      <w:r w:rsidR="00982C03" w:rsidRPr="00064605">
        <w:rPr>
          <w:rFonts w:asciiTheme="majorBidi" w:hAnsiTheme="majorBidi" w:cstheme="majorBidi" w:hint="cs"/>
          <w:sz w:val="28"/>
          <w:szCs w:val="28"/>
          <w:rtl/>
          <w:lang w:bidi="ar-IQ"/>
        </w:rPr>
        <w:t xml:space="preserve">تساوي </w:t>
      </w:r>
      <w:r w:rsidR="00982C03" w:rsidRPr="00064605">
        <w:rPr>
          <w:rFonts w:asciiTheme="majorBidi" w:hAnsiTheme="majorBidi" w:cstheme="majorBidi"/>
          <w:sz w:val="28"/>
          <w:szCs w:val="28"/>
          <w:lang w:bidi="ar-IQ"/>
        </w:rPr>
        <w:t>4.101</w:t>
      </w:r>
      <w:r w:rsidR="00982C03" w:rsidRPr="00064605">
        <w:rPr>
          <w:rFonts w:asciiTheme="majorBidi" w:hAnsiTheme="majorBidi" w:cstheme="majorBidi" w:hint="cs"/>
          <w:sz w:val="28"/>
          <w:szCs w:val="28"/>
          <w:rtl/>
          <w:lang w:bidi="ar-IQ"/>
        </w:rPr>
        <w:t xml:space="preserve"> وقيمة </w:t>
      </w:r>
      <w:r w:rsidR="00982C03" w:rsidRPr="00064605">
        <w:rPr>
          <w:rFonts w:asciiTheme="majorBidi" w:hAnsiTheme="majorBidi" w:cstheme="majorBidi"/>
          <w:sz w:val="28"/>
          <w:szCs w:val="28"/>
          <w:lang w:bidi="ar-IQ"/>
        </w:rPr>
        <w:t>p</w:t>
      </w:r>
      <w:r w:rsidR="00982C03" w:rsidRPr="00064605">
        <w:rPr>
          <w:rFonts w:asciiTheme="majorBidi" w:hAnsiTheme="majorBidi" w:cstheme="majorBidi" w:hint="cs"/>
          <w:sz w:val="28"/>
          <w:szCs w:val="28"/>
          <w:rtl/>
          <w:lang w:bidi="ar-IQ"/>
        </w:rPr>
        <w:t xml:space="preserve"> </w:t>
      </w:r>
      <w:r w:rsidR="00982C03" w:rsidRPr="00064605">
        <w:rPr>
          <w:rFonts w:asciiTheme="majorBidi" w:hAnsiTheme="majorBidi" w:cstheme="majorBidi"/>
          <w:sz w:val="28"/>
          <w:szCs w:val="28"/>
          <w:lang w:bidi="ar-IQ"/>
        </w:rPr>
        <w:t xml:space="preserve"> </w:t>
      </w:r>
      <w:r w:rsidR="00982C03" w:rsidRPr="00064605">
        <w:rPr>
          <w:rFonts w:asciiTheme="majorBidi" w:hAnsiTheme="majorBidi" w:cstheme="majorBidi" w:hint="cs"/>
          <w:sz w:val="28"/>
          <w:szCs w:val="28"/>
          <w:rtl/>
          <w:lang w:bidi="ar-IQ"/>
        </w:rPr>
        <w:t xml:space="preserve">تساوي </w:t>
      </w:r>
      <w:r w:rsidR="00982C03" w:rsidRPr="00064605">
        <w:rPr>
          <w:rFonts w:asciiTheme="majorBidi" w:hAnsiTheme="majorBidi" w:cstheme="majorBidi"/>
          <w:sz w:val="28"/>
          <w:szCs w:val="28"/>
          <w:lang w:bidi="ar-IQ"/>
        </w:rPr>
        <w:t>0.056</w:t>
      </w:r>
      <w:r w:rsidR="00982C03" w:rsidRPr="00064605">
        <w:rPr>
          <w:rFonts w:hint="cs"/>
          <w:sz w:val="28"/>
          <w:szCs w:val="28"/>
          <w:rtl/>
        </w:rPr>
        <w:t xml:space="preserve">  </w:t>
      </w:r>
      <w:r w:rsidR="00982C03" w:rsidRPr="00064605">
        <w:rPr>
          <w:sz w:val="28"/>
          <w:szCs w:val="28"/>
        </w:rPr>
        <w:t>&lt;</w:t>
      </w:r>
      <w:r w:rsidR="00982C03" w:rsidRPr="00064605">
        <w:rPr>
          <w:rFonts w:hint="cs"/>
          <w:sz w:val="28"/>
          <w:szCs w:val="28"/>
          <w:rtl/>
          <w:lang w:bidi="ar-IQ"/>
        </w:rPr>
        <w:t xml:space="preserve"> </w:t>
      </w:r>
      <w:r w:rsidR="00982C03" w:rsidRPr="00064605">
        <w:rPr>
          <w:sz w:val="28"/>
          <w:szCs w:val="28"/>
          <w:lang w:bidi="ar-IQ"/>
        </w:rPr>
        <w:t>&gt;</w:t>
      </w:r>
      <w:r w:rsidR="00982C03" w:rsidRPr="00064605">
        <w:rPr>
          <w:rFonts w:hint="cs"/>
          <w:sz w:val="28"/>
          <w:szCs w:val="28"/>
          <w:rtl/>
          <w:lang w:bidi="ar-IQ"/>
        </w:rPr>
        <w:t xml:space="preserve"> </w:t>
      </w:r>
      <w:r w:rsidR="00982C03" w:rsidRPr="00064605">
        <w:rPr>
          <w:sz w:val="28"/>
          <w:szCs w:val="28"/>
          <w:lang w:bidi="ar-IQ"/>
        </w:rPr>
        <w:t xml:space="preserve"> 0.1</w:t>
      </w:r>
      <w:r w:rsidR="00982C03" w:rsidRPr="00064605">
        <w:rPr>
          <w:rFonts w:hint="cs"/>
          <w:b/>
          <w:bCs/>
          <w:sz w:val="28"/>
          <w:szCs w:val="28"/>
          <w:rtl/>
          <w:lang w:bidi="ar-IQ"/>
        </w:rPr>
        <w:t>.</w:t>
      </w:r>
    </w:p>
    <w:p w:rsidR="00982C03" w:rsidRPr="00982C03" w:rsidRDefault="008604BE" w:rsidP="00982C03">
      <w:pPr>
        <w:pStyle w:val="Paragraphedeliste"/>
        <w:numPr>
          <w:ilvl w:val="0"/>
          <w:numId w:val="30"/>
        </w:numPr>
        <w:tabs>
          <w:tab w:val="left" w:pos="636"/>
          <w:tab w:val="center" w:pos="4153"/>
        </w:tabs>
        <w:ind w:left="84" w:firstLine="0"/>
        <w:jc w:val="both"/>
        <w:rPr>
          <w:rFonts w:asciiTheme="majorBidi" w:hAnsiTheme="majorBidi" w:cstheme="majorBidi"/>
          <w:b/>
          <w:bCs/>
          <w:lang w:bidi="ar-IQ"/>
        </w:rPr>
      </w:pPr>
      <w:r w:rsidRPr="00982C03">
        <w:rPr>
          <w:rFonts w:asciiTheme="majorBidi" w:hAnsiTheme="majorBidi" w:cstheme="majorBidi" w:hint="cs"/>
          <w:b/>
          <w:bCs/>
          <w:sz w:val="28"/>
          <w:szCs w:val="28"/>
          <w:rtl/>
          <w:lang w:bidi="ar-IQ"/>
        </w:rPr>
        <w:t xml:space="preserve">فاعلية نظم المعلومات المصرفية: </w:t>
      </w:r>
      <w:r w:rsidR="00982C03" w:rsidRPr="003B0631">
        <w:rPr>
          <w:rFonts w:asciiTheme="majorBidi" w:hAnsiTheme="majorBidi" w:cs="Times New Roman"/>
          <w:sz w:val="28"/>
          <w:szCs w:val="28"/>
          <w:rtl/>
          <w:lang w:bidi="ar-IQ"/>
        </w:rPr>
        <w:t xml:space="preserve">الجدول </w:t>
      </w:r>
      <w:r w:rsidR="00982C03">
        <w:rPr>
          <w:rFonts w:asciiTheme="majorBidi" w:hAnsiTheme="majorBidi" w:cs="Times New Roman" w:hint="cs"/>
          <w:sz w:val="28"/>
          <w:szCs w:val="28"/>
          <w:rtl/>
          <w:lang w:bidi="ar-IQ"/>
        </w:rPr>
        <w:t>(4)</w:t>
      </w:r>
      <w:r w:rsidR="00982C03" w:rsidRPr="003B0631">
        <w:rPr>
          <w:rFonts w:asciiTheme="majorBidi" w:hAnsiTheme="majorBidi" w:cs="Times New Roman" w:hint="cs"/>
          <w:sz w:val="28"/>
          <w:szCs w:val="28"/>
          <w:rtl/>
          <w:lang w:bidi="ar-IQ"/>
        </w:rPr>
        <w:t xml:space="preserve"> يبين</w:t>
      </w:r>
      <w:r w:rsidR="00982C03" w:rsidRPr="003B0631">
        <w:rPr>
          <w:rFonts w:asciiTheme="majorBidi" w:hAnsiTheme="majorBidi" w:cs="Times New Roman"/>
          <w:sz w:val="28"/>
          <w:szCs w:val="28"/>
          <w:rtl/>
          <w:lang w:bidi="ar-IQ"/>
        </w:rPr>
        <w:t xml:space="preserve"> نتائج قياس الاحصاء الوصفي على الاسئلة الخاصة (</w:t>
      </w:r>
      <w:r w:rsidR="00982C03">
        <w:rPr>
          <w:rFonts w:asciiTheme="majorBidi" w:hAnsiTheme="majorBidi" w:cs="Times New Roman" w:hint="cs"/>
          <w:sz w:val="28"/>
          <w:szCs w:val="28"/>
          <w:rtl/>
          <w:lang w:bidi="ar-IQ"/>
        </w:rPr>
        <w:t xml:space="preserve">فاعلية </w:t>
      </w:r>
      <w:r w:rsidR="00982C03" w:rsidRPr="003B0631">
        <w:rPr>
          <w:rFonts w:asciiTheme="majorBidi" w:hAnsiTheme="majorBidi" w:cs="Times New Roman"/>
          <w:sz w:val="28"/>
          <w:szCs w:val="28"/>
          <w:rtl/>
          <w:lang w:bidi="ar-IQ"/>
        </w:rPr>
        <w:t xml:space="preserve">نظم المعلومات المصرفية) ونتائج اختبار المقارنة </w:t>
      </w:r>
      <w:proofErr w:type="spellStart"/>
      <w:r w:rsidR="00982C03" w:rsidRPr="003B0631">
        <w:rPr>
          <w:rFonts w:asciiTheme="majorBidi" w:hAnsiTheme="majorBidi" w:cstheme="majorBidi"/>
          <w:sz w:val="28"/>
          <w:szCs w:val="28"/>
          <w:lang w:bidi="ar-IQ"/>
        </w:rPr>
        <w:t>Anova</w:t>
      </w:r>
      <w:proofErr w:type="spellEnd"/>
      <w:r w:rsidR="00982C03" w:rsidRPr="003B0631">
        <w:rPr>
          <w:rFonts w:asciiTheme="majorBidi" w:hAnsiTheme="majorBidi" w:cs="Times New Roman"/>
          <w:sz w:val="28"/>
          <w:szCs w:val="28"/>
          <w:rtl/>
          <w:lang w:bidi="ar-IQ"/>
        </w:rPr>
        <w:t xml:space="preserve"> بين</w:t>
      </w:r>
      <w:r w:rsidR="00982C03" w:rsidRPr="003B0631">
        <w:rPr>
          <w:rFonts w:asciiTheme="majorBidi" w:hAnsiTheme="majorBidi" w:cs="Times New Roman" w:hint="cs"/>
          <w:sz w:val="28"/>
          <w:szCs w:val="28"/>
          <w:rtl/>
          <w:lang w:bidi="ar-IQ"/>
        </w:rPr>
        <w:t xml:space="preserve"> </w:t>
      </w:r>
      <w:r w:rsidR="00982C03" w:rsidRPr="003B0631">
        <w:rPr>
          <w:rFonts w:asciiTheme="majorBidi" w:hAnsiTheme="majorBidi" w:cs="Times New Roman"/>
          <w:sz w:val="28"/>
          <w:szCs w:val="28"/>
          <w:rtl/>
          <w:lang w:bidi="ar-IQ"/>
        </w:rPr>
        <w:t xml:space="preserve">المصارف التجارية </w:t>
      </w:r>
      <w:proofErr w:type="gramStart"/>
      <w:r w:rsidR="00982C03" w:rsidRPr="003B0631">
        <w:rPr>
          <w:rFonts w:asciiTheme="majorBidi" w:hAnsiTheme="majorBidi" w:cs="Times New Roman"/>
          <w:sz w:val="28"/>
          <w:szCs w:val="28"/>
          <w:rtl/>
          <w:lang w:bidi="ar-IQ"/>
        </w:rPr>
        <w:t xml:space="preserve">والاسلامية </w:t>
      </w:r>
      <w:r w:rsidR="00982C03">
        <w:rPr>
          <w:rFonts w:asciiTheme="majorBidi" w:hAnsiTheme="majorBidi" w:cs="Times New Roman" w:hint="cs"/>
          <w:sz w:val="28"/>
          <w:szCs w:val="28"/>
          <w:rtl/>
          <w:lang w:bidi="ar-IQ"/>
        </w:rPr>
        <w:t>:</w:t>
      </w:r>
      <w:proofErr w:type="gramEnd"/>
    </w:p>
    <w:p w:rsidR="008604BE" w:rsidRPr="00982C03" w:rsidRDefault="008604BE" w:rsidP="00982C03">
      <w:pPr>
        <w:pStyle w:val="Paragraphedeliste"/>
        <w:tabs>
          <w:tab w:val="left" w:pos="636"/>
          <w:tab w:val="center" w:pos="4153"/>
        </w:tabs>
        <w:ind w:left="84"/>
        <w:jc w:val="center"/>
        <w:rPr>
          <w:rFonts w:asciiTheme="majorBidi" w:hAnsiTheme="majorBidi" w:cstheme="majorBidi"/>
          <w:b/>
          <w:bCs/>
          <w:rtl/>
          <w:lang w:bidi="ar-IQ"/>
        </w:rPr>
      </w:pPr>
      <w:r w:rsidRPr="00982C03">
        <w:rPr>
          <w:rFonts w:asciiTheme="majorBidi" w:hAnsiTheme="majorBidi" w:cstheme="majorBidi"/>
          <w:b/>
          <w:bCs/>
          <w:sz w:val="24"/>
          <w:szCs w:val="24"/>
          <w:rtl/>
          <w:lang w:bidi="ar-IQ"/>
        </w:rPr>
        <w:t xml:space="preserve">جدول </w:t>
      </w:r>
      <w:proofErr w:type="gramStart"/>
      <w:r w:rsidRPr="00982C03">
        <w:rPr>
          <w:rFonts w:asciiTheme="majorBidi" w:hAnsiTheme="majorBidi" w:cstheme="majorBidi"/>
          <w:b/>
          <w:bCs/>
          <w:sz w:val="24"/>
          <w:szCs w:val="24"/>
          <w:rtl/>
          <w:lang w:bidi="ar-IQ"/>
        </w:rPr>
        <w:t xml:space="preserve">( </w:t>
      </w:r>
      <w:r w:rsidR="00982C03" w:rsidRPr="00982C03">
        <w:rPr>
          <w:rFonts w:asciiTheme="majorBidi" w:hAnsiTheme="majorBidi" w:cstheme="majorBidi" w:hint="cs"/>
          <w:b/>
          <w:bCs/>
          <w:sz w:val="24"/>
          <w:szCs w:val="24"/>
          <w:rtl/>
          <w:lang w:bidi="ar-IQ"/>
        </w:rPr>
        <w:t>4</w:t>
      </w:r>
      <w:proofErr w:type="gramEnd"/>
      <w:r w:rsidRPr="00982C03">
        <w:rPr>
          <w:rFonts w:asciiTheme="majorBidi" w:hAnsiTheme="majorBidi" w:cstheme="majorBidi"/>
          <w:b/>
          <w:bCs/>
          <w:sz w:val="24"/>
          <w:szCs w:val="24"/>
          <w:rtl/>
          <w:lang w:bidi="ar-IQ"/>
        </w:rPr>
        <w:t>)</w:t>
      </w:r>
    </w:p>
    <w:p w:rsidR="008604BE" w:rsidRPr="009356E3" w:rsidRDefault="008604BE" w:rsidP="008D7635">
      <w:pPr>
        <w:jc w:val="center"/>
        <w:rPr>
          <w:rFonts w:asciiTheme="majorBidi" w:hAnsiTheme="majorBidi" w:cstheme="majorBidi"/>
          <w:b/>
          <w:bCs/>
          <w:rtl/>
          <w:lang w:bidi="ar-IQ"/>
        </w:rPr>
      </w:pPr>
      <w:r>
        <w:rPr>
          <w:rFonts w:asciiTheme="majorBidi" w:hAnsiTheme="majorBidi" w:cstheme="majorBidi" w:hint="cs"/>
          <w:b/>
          <w:bCs/>
          <w:rtl/>
          <w:lang w:bidi="ar-IQ"/>
        </w:rPr>
        <w:t xml:space="preserve">فاعلية نظم المعلومات </w:t>
      </w:r>
      <w:r w:rsidRPr="009356E3">
        <w:rPr>
          <w:rFonts w:asciiTheme="majorBidi" w:hAnsiTheme="majorBidi" w:cstheme="majorBidi"/>
          <w:b/>
          <w:bCs/>
          <w:rtl/>
          <w:lang w:bidi="ar-IQ"/>
        </w:rPr>
        <w:t>المصرفية</w:t>
      </w:r>
    </w:p>
    <w:tbl>
      <w:tblPr>
        <w:tblStyle w:val="Grilledutableau"/>
        <w:bidiVisual/>
        <w:tblW w:w="9073" w:type="dxa"/>
        <w:tblInd w:w="-233" w:type="dxa"/>
        <w:tblLayout w:type="fixed"/>
        <w:tblLook w:val="04A0" w:firstRow="1" w:lastRow="0" w:firstColumn="1" w:lastColumn="0" w:noHBand="0" w:noVBand="1"/>
      </w:tblPr>
      <w:tblGrid>
        <w:gridCol w:w="850"/>
        <w:gridCol w:w="851"/>
        <w:gridCol w:w="567"/>
        <w:gridCol w:w="850"/>
        <w:gridCol w:w="851"/>
        <w:gridCol w:w="850"/>
        <w:gridCol w:w="993"/>
        <w:gridCol w:w="708"/>
        <w:gridCol w:w="851"/>
        <w:gridCol w:w="850"/>
        <w:gridCol w:w="852"/>
      </w:tblGrid>
      <w:tr w:rsidR="008604BE" w:rsidRPr="009356E3" w:rsidTr="008604BE">
        <w:trPr>
          <w:cantSplit/>
          <w:trHeight w:val="305"/>
        </w:trPr>
        <w:tc>
          <w:tcPr>
            <w:tcW w:w="850" w:type="dxa"/>
            <w:vMerge w:val="restart"/>
            <w:shd w:val="clear" w:color="auto" w:fill="D9D9D9" w:themeFill="background1" w:themeFillShade="D9"/>
            <w:textDirection w:val="tbRl"/>
          </w:tcPr>
          <w:p w:rsidR="008604BE" w:rsidRPr="00067CC3" w:rsidRDefault="008604BE" w:rsidP="008D7635">
            <w:pPr>
              <w:ind w:right="113"/>
              <w:jc w:val="mediumKashida"/>
              <w:rPr>
                <w:rFonts w:asciiTheme="majorBidi" w:hAnsiTheme="majorBidi" w:cstheme="majorBidi"/>
                <w:b/>
                <w:bCs/>
                <w:rtl/>
                <w:lang w:bidi="ar-IQ"/>
              </w:rPr>
            </w:pPr>
            <w:r w:rsidRPr="00067CC3">
              <w:rPr>
                <w:rFonts w:asciiTheme="majorBidi" w:hAnsiTheme="majorBidi" w:cstheme="majorBidi"/>
                <w:b/>
                <w:bCs/>
                <w:rtl/>
                <w:lang w:bidi="ar-IQ"/>
              </w:rPr>
              <w:t>السؤال</w:t>
            </w:r>
          </w:p>
        </w:tc>
        <w:tc>
          <w:tcPr>
            <w:tcW w:w="851" w:type="dxa"/>
            <w:vMerge w:val="restart"/>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نوع المصارف</w:t>
            </w:r>
          </w:p>
        </w:tc>
        <w:tc>
          <w:tcPr>
            <w:tcW w:w="567" w:type="dxa"/>
            <w:vMerge w:val="restart"/>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العدد</w:t>
            </w:r>
          </w:p>
        </w:tc>
        <w:tc>
          <w:tcPr>
            <w:tcW w:w="2551" w:type="dxa"/>
            <w:gridSpan w:val="3"/>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hAnsiTheme="majorBidi" w:cstheme="majorBidi"/>
                <w:b/>
                <w:bCs/>
                <w:rtl/>
                <w:lang w:bidi="ar-IQ"/>
              </w:rPr>
              <w:t>الاحصاء الوصفي</w:t>
            </w:r>
          </w:p>
        </w:tc>
        <w:tc>
          <w:tcPr>
            <w:tcW w:w="4254" w:type="dxa"/>
            <w:gridSpan w:val="5"/>
            <w:shd w:val="clear" w:color="auto" w:fill="D9D9D9" w:themeFill="background1" w:themeFillShade="D9"/>
          </w:tcPr>
          <w:p w:rsidR="008604BE" w:rsidRPr="00067CC3" w:rsidRDefault="008604BE" w:rsidP="008D7635">
            <w:pPr>
              <w:jc w:val="mediumKashida"/>
              <w:rPr>
                <w:rFonts w:asciiTheme="majorBidi" w:hAnsiTheme="majorBidi" w:cstheme="majorBidi"/>
                <w:b/>
                <w:bCs/>
                <w:rtl/>
                <w:lang w:bidi="ar-IQ"/>
              </w:rPr>
            </w:pPr>
            <w:r w:rsidRPr="00067CC3">
              <w:rPr>
                <w:rFonts w:asciiTheme="majorBidi" w:hAnsiTheme="majorBidi" w:cstheme="majorBidi"/>
                <w:b/>
                <w:bCs/>
                <w:rtl/>
                <w:lang w:bidi="ar-IQ"/>
              </w:rPr>
              <w:t xml:space="preserve">اختبار المقارنة </w:t>
            </w:r>
            <w:proofErr w:type="spellStart"/>
            <w:r w:rsidRPr="00067CC3">
              <w:rPr>
                <w:rFonts w:asciiTheme="majorBidi" w:hAnsiTheme="majorBidi" w:cstheme="majorBidi"/>
                <w:b/>
                <w:bCs/>
                <w:lang w:bidi="ar-IQ"/>
              </w:rPr>
              <w:t>Anova</w:t>
            </w:r>
            <w:proofErr w:type="spellEnd"/>
          </w:p>
        </w:tc>
      </w:tr>
      <w:tr w:rsidR="008604BE" w:rsidRPr="009356E3" w:rsidTr="008604BE">
        <w:trPr>
          <w:trHeight w:val="982"/>
        </w:trPr>
        <w:tc>
          <w:tcPr>
            <w:tcW w:w="850" w:type="dxa"/>
            <w:vMerge/>
            <w:shd w:val="clear" w:color="auto" w:fill="D9D9D9" w:themeFill="background1" w:themeFillShade="D9"/>
            <w:textDirection w:val="tbRl"/>
          </w:tcPr>
          <w:p w:rsidR="008604BE" w:rsidRPr="00067CC3" w:rsidRDefault="008604BE" w:rsidP="008D7635">
            <w:pPr>
              <w:ind w:right="113"/>
              <w:jc w:val="mediumKashida"/>
              <w:rPr>
                <w:rFonts w:asciiTheme="majorBidi" w:hAnsiTheme="majorBidi" w:cstheme="majorBidi"/>
                <w:b/>
                <w:bCs/>
                <w:rtl/>
                <w:lang w:bidi="ar-IQ"/>
              </w:rPr>
            </w:pPr>
          </w:p>
        </w:tc>
        <w:tc>
          <w:tcPr>
            <w:tcW w:w="851" w:type="dxa"/>
            <w:vMerge/>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p>
        </w:tc>
        <w:tc>
          <w:tcPr>
            <w:tcW w:w="567" w:type="dxa"/>
            <w:vMerge/>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المتوسط الحسابي</w:t>
            </w:r>
          </w:p>
        </w:tc>
        <w:tc>
          <w:tcPr>
            <w:tcW w:w="851"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الانحراف المعياري</w:t>
            </w: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الخطأ العشوائي</w:t>
            </w:r>
          </w:p>
        </w:tc>
        <w:tc>
          <w:tcPr>
            <w:tcW w:w="993"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eastAsia="Calibri" w:hAnsiTheme="majorBidi" w:cstheme="majorBidi" w:hint="cs"/>
                <w:b/>
                <w:bCs/>
                <w:rtl/>
                <w:lang w:val="fr-FR"/>
              </w:rPr>
              <w:t>مجموع المربعات</w:t>
            </w:r>
          </w:p>
        </w:tc>
        <w:tc>
          <w:tcPr>
            <w:tcW w:w="708" w:type="dxa"/>
            <w:shd w:val="clear" w:color="auto" w:fill="D9D9D9" w:themeFill="background1" w:themeFillShade="D9"/>
            <w:vAlign w:val="center"/>
          </w:tcPr>
          <w:p w:rsidR="008604BE" w:rsidRPr="002773B8" w:rsidRDefault="008604BE" w:rsidP="008D7635">
            <w:pPr>
              <w:jc w:val="mediumKashida"/>
              <w:rPr>
                <w:rFonts w:asciiTheme="majorBidi" w:hAnsiTheme="majorBidi" w:cstheme="majorBidi"/>
                <w:b/>
                <w:bCs/>
                <w:sz w:val="20"/>
                <w:szCs w:val="20"/>
                <w:rtl/>
                <w:lang w:bidi="ar-IQ"/>
              </w:rPr>
            </w:pPr>
            <w:r w:rsidRPr="002773B8">
              <w:rPr>
                <w:rFonts w:asciiTheme="majorBidi" w:eastAsia="Calibri" w:hAnsiTheme="majorBidi" w:cstheme="majorBidi" w:hint="cs"/>
                <w:b/>
                <w:bCs/>
                <w:sz w:val="20"/>
                <w:szCs w:val="20"/>
                <w:rtl/>
                <w:lang w:val="fr-FR"/>
              </w:rPr>
              <w:t>درجة الحرية</w:t>
            </w:r>
          </w:p>
        </w:tc>
        <w:tc>
          <w:tcPr>
            <w:tcW w:w="851" w:type="dxa"/>
            <w:shd w:val="clear" w:color="auto" w:fill="D9D9D9" w:themeFill="background1" w:themeFillShade="D9"/>
            <w:vAlign w:val="center"/>
          </w:tcPr>
          <w:p w:rsidR="008604BE" w:rsidRPr="002773B8" w:rsidRDefault="008604BE" w:rsidP="008D7635">
            <w:pPr>
              <w:jc w:val="mediumKashida"/>
              <w:rPr>
                <w:rFonts w:asciiTheme="majorBidi" w:hAnsiTheme="majorBidi" w:cstheme="majorBidi"/>
                <w:b/>
                <w:bCs/>
                <w:sz w:val="20"/>
                <w:szCs w:val="20"/>
                <w:rtl/>
                <w:lang w:bidi="ar-IQ"/>
              </w:rPr>
            </w:pPr>
            <w:r w:rsidRPr="002773B8">
              <w:rPr>
                <w:rFonts w:asciiTheme="majorBidi" w:eastAsia="Calibri" w:hAnsiTheme="majorBidi" w:cstheme="majorBidi" w:hint="cs"/>
                <w:b/>
                <w:bCs/>
                <w:sz w:val="20"/>
                <w:szCs w:val="20"/>
                <w:rtl/>
                <w:lang w:val="fr-FR" w:bidi="ar-IQ"/>
              </w:rPr>
              <w:t>متوسط المربعات</w:t>
            </w:r>
          </w:p>
        </w:tc>
        <w:tc>
          <w:tcPr>
            <w:tcW w:w="850"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lang w:bidi="ar-IQ"/>
              </w:rPr>
            </w:pPr>
            <w:r w:rsidRPr="00067CC3">
              <w:rPr>
                <w:rFonts w:asciiTheme="majorBidi" w:eastAsia="Calibri" w:hAnsiTheme="majorBidi" w:cstheme="majorBidi" w:hint="cs"/>
                <w:b/>
                <w:bCs/>
                <w:rtl/>
                <w:lang w:val="fr-FR"/>
              </w:rPr>
              <w:t xml:space="preserve">قيمة </w:t>
            </w:r>
            <w:r w:rsidRPr="00067CC3">
              <w:rPr>
                <w:rFonts w:asciiTheme="majorBidi" w:eastAsia="Calibri" w:hAnsiTheme="majorBidi" w:cstheme="majorBidi"/>
                <w:b/>
                <w:bCs/>
              </w:rPr>
              <w:t>F</w:t>
            </w:r>
          </w:p>
        </w:tc>
        <w:tc>
          <w:tcPr>
            <w:tcW w:w="852" w:type="dxa"/>
            <w:shd w:val="clear" w:color="auto" w:fill="D9D9D9" w:themeFill="background1" w:themeFillShade="D9"/>
            <w:vAlign w:val="center"/>
          </w:tcPr>
          <w:p w:rsidR="008604BE" w:rsidRPr="00067CC3" w:rsidRDefault="00174C5C" w:rsidP="008D7635">
            <w:pPr>
              <w:jc w:val="mediumKashida"/>
              <w:rPr>
                <w:rFonts w:asciiTheme="majorBidi" w:hAnsiTheme="majorBidi" w:cstheme="majorBidi"/>
                <w:b/>
                <w:bCs/>
                <w:rtl/>
                <w:lang w:bidi="ar-IQ"/>
              </w:rPr>
            </w:pPr>
            <w:r>
              <w:rPr>
                <w:rFonts w:asciiTheme="majorBidi" w:eastAsia="Calibri" w:hAnsiTheme="majorBidi" w:cstheme="majorBidi"/>
                <w:b/>
                <w:bCs/>
                <w:rtl/>
                <w:lang w:val="fr-FR"/>
              </w:rPr>
              <w:t xml:space="preserve">قيمة </w:t>
            </w:r>
            <w:r>
              <w:rPr>
                <w:rFonts w:asciiTheme="majorBidi" w:eastAsia="Calibri" w:hAnsiTheme="majorBidi" w:cstheme="majorBidi"/>
                <w:b/>
                <w:bCs/>
                <w:lang w:val="fr-FR"/>
              </w:rPr>
              <w:t>P</w:t>
            </w:r>
          </w:p>
        </w:tc>
      </w:tr>
      <w:tr w:rsidR="008604BE" w:rsidRPr="009356E3" w:rsidTr="008604BE">
        <w:trPr>
          <w:trHeight w:val="163"/>
        </w:trPr>
        <w:tc>
          <w:tcPr>
            <w:tcW w:w="850"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العاملون اصحاب اختصاص</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12</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3,306</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0,261</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0,075</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0,004</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0,004</w:t>
            </w:r>
          </w:p>
        </w:tc>
        <w:tc>
          <w:tcPr>
            <w:tcW w:w="850" w:type="dxa"/>
            <w:vMerge w:val="restart"/>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0,061</w:t>
            </w:r>
          </w:p>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AE6091" w:rsidRDefault="008604BE" w:rsidP="008D7635">
            <w:pPr>
              <w:bidi w:val="0"/>
              <w:jc w:val="mediumKashida"/>
              <w:rPr>
                <w:rFonts w:asciiTheme="majorBidi" w:hAnsiTheme="majorBidi" w:cstheme="majorBidi"/>
                <w:b/>
                <w:bCs/>
                <w:sz w:val="20"/>
                <w:szCs w:val="20"/>
              </w:rPr>
            </w:pPr>
            <w:r w:rsidRPr="00AE6091">
              <w:rPr>
                <w:rFonts w:asciiTheme="majorBidi" w:hAnsiTheme="majorBidi" w:cstheme="majorBidi"/>
                <w:b/>
                <w:bCs/>
                <w:sz w:val="20"/>
                <w:szCs w:val="20"/>
              </w:rPr>
              <w:t>0,807</w:t>
            </w:r>
          </w:p>
          <w:p w:rsidR="008604BE" w:rsidRPr="00AE6091" w:rsidRDefault="008604BE" w:rsidP="008D7635">
            <w:pPr>
              <w:bidi w:val="0"/>
              <w:jc w:val="mediumKashida"/>
              <w:rPr>
                <w:rFonts w:asciiTheme="majorBidi" w:hAnsiTheme="majorBidi" w:cstheme="majorBidi"/>
                <w:b/>
                <w:bCs/>
                <w:sz w:val="20"/>
                <w:szCs w:val="20"/>
              </w:rPr>
            </w:pPr>
          </w:p>
        </w:tc>
      </w:tr>
      <w:tr w:rsidR="008604BE" w:rsidRPr="009356E3" w:rsidTr="008604BE">
        <w:trPr>
          <w:trHeight w:val="185"/>
        </w:trPr>
        <w:tc>
          <w:tcPr>
            <w:tcW w:w="850" w:type="dxa"/>
            <w:vMerge/>
            <w:shd w:val="clear" w:color="auto" w:fill="E5B8B7" w:themeFill="accent2" w:themeFillTint="66"/>
            <w:vAlign w:val="center"/>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11</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3,334</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0,278</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0,084</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1,531</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0,073</w:t>
            </w:r>
          </w:p>
        </w:tc>
        <w:tc>
          <w:tcPr>
            <w:tcW w:w="850" w:type="dxa"/>
            <w:vMerge/>
            <w:vAlign w:val="center"/>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vAlign w:val="center"/>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23</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3,320</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0,264</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0,055</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1,536</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22</w:t>
            </w:r>
          </w:p>
        </w:tc>
        <w:tc>
          <w:tcPr>
            <w:tcW w:w="851" w:type="dxa"/>
            <w:vAlign w:val="center"/>
          </w:tcPr>
          <w:p w:rsidR="008604BE" w:rsidRPr="00AE6091"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رفع فاعلية النظم</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12</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3,193</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0,289</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0,083</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0,083</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0,083</w:t>
            </w:r>
          </w:p>
        </w:tc>
        <w:tc>
          <w:tcPr>
            <w:tcW w:w="850" w:type="dxa"/>
            <w:vMerge w:val="restart"/>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0,724</w:t>
            </w:r>
          </w:p>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AE6091" w:rsidRDefault="008604BE" w:rsidP="008D7635">
            <w:pPr>
              <w:bidi w:val="0"/>
              <w:jc w:val="mediumKashida"/>
              <w:rPr>
                <w:rFonts w:asciiTheme="majorBidi" w:hAnsiTheme="majorBidi" w:cstheme="majorBidi"/>
                <w:b/>
                <w:bCs/>
                <w:sz w:val="20"/>
                <w:szCs w:val="20"/>
              </w:rPr>
            </w:pPr>
            <w:r w:rsidRPr="00AE6091">
              <w:rPr>
                <w:rFonts w:asciiTheme="majorBidi" w:hAnsiTheme="majorBidi" w:cstheme="majorBidi"/>
                <w:b/>
                <w:bCs/>
                <w:sz w:val="20"/>
                <w:szCs w:val="20"/>
              </w:rPr>
              <w:t>0,405</w:t>
            </w:r>
          </w:p>
          <w:p w:rsidR="008604BE" w:rsidRPr="00AE6091" w:rsidRDefault="008604BE" w:rsidP="008D7635">
            <w:pPr>
              <w:bidi w:val="0"/>
              <w:jc w:val="mediumKashida"/>
              <w:rPr>
                <w:rFonts w:asciiTheme="majorBidi" w:hAnsiTheme="majorBidi" w:cstheme="majorBidi"/>
                <w:b/>
                <w:bCs/>
                <w:sz w:val="20"/>
                <w:szCs w:val="20"/>
              </w:rPr>
            </w:pPr>
          </w:p>
        </w:tc>
      </w:tr>
      <w:tr w:rsidR="008604BE" w:rsidRPr="009356E3" w:rsidTr="008604BE">
        <w:trPr>
          <w:trHeight w:val="199"/>
        </w:trPr>
        <w:tc>
          <w:tcPr>
            <w:tcW w:w="850" w:type="dxa"/>
            <w:vMerge/>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11</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3,313</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0,387</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0,116</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2,421</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0,115</w:t>
            </w:r>
          </w:p>
        </w:tc>
        <w:tc>
          <w:tcPr>
            <w:tcW w:w="850" w:type="dxa"/>
            <w:vMerge/>
            <w:vAlign w:val="center"/>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23</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3,250</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0,337</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0,070</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2,504</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22</w:t>
            </w:r>
          </w:p>
        </w:tc>
        <w:tc>
          <w:tcPr>
            <w:tcW w:w="851" w:type="dxa"/>
            <w:vAlign w:val="center"/>
          </w:tcPr>
          <w:p w:rsidR="008604BE" w:rsidRPr="00AE6091"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sidRPr="00AE6091">
              <w:rPr>
                <w:rFonts w:asciiTheme="majorBidi" w:hAnsiTheme="majorBidi" w:cstheme="majorBidi" w:hint="cs"/>
                <w:b/>
                <w:bCs/>
                <w:sz w:val="20"/>
                <w:szCs w:val="20"/>
                <w:rtl/>
                <w:lang w:bidi="ar-IQ"/>
              </w:rPr>
              <w:t>وجود دليل عمل</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12</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3,373</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0,246</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0,071</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0,089</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0,089</w:t>
            </w:r>
          </w:p>
        </w:tc>
        <w:tc>
          <w:tcPr>
            <w:tcW w:w="850" w:type="dxa"/>
            <w:vMerge w:val="restart"/>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0,798</w:t>
            </w:r>
          </w:p>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AE6091" w:rsidRDefault="008604BE" w:rsidP="008D7635">
            <w:pPr>
              <w:bidi w:val="0"/>
              <w:jc w:val="mediumKashida"/>
              <w:rPr>
                <w:rFonts w:asciiTheme="majorBidi" w:hAnsiTheme="majorBidi" w:cstheme="majorBidi"/>
                <w:b/>
                <w:bCs/>
                <w:sz w:val="20"/>
                <w:szCs w:val="20"/>
              </w:rPr>
            </w:pPr>
            <w:r w:rsidRPr="00AE6091">
              <w:rPr>
                <w:rFonts w:asciiTheme="majorBidi" w:hAnsiTheme="majorBidi" w:cstheme="majorBidi"/>
                <w:b/>
                <w:bCs/>
                <w:sz w:val="20"/>
                <w:szCs w:val="20"/>
              </w:rPr>
              <w:t>0,382</w:t>
            </w:r>
          </w:p>
          <w:p w:rsidR="008604BE" w:rsidRPr="00AE6091" w:rsidRDefault="008604BE" w:rsidP="008D7635">
            <w:pPr>
              <w:bidi w:val="0"/>
              <w:jc w:val="mediumKashida"/>
              <w:rPr>
                <w:rFonts w:asciiTheme="majorBidi" w:hAnsiTheme="majorBidi" w:cstheme="majorBidi"/>
                <w:b/>
                <w:bCs/>
                <w:sz w:val="20"/>
                <w:szCs w:val="20"/>
              </w:rPr>
            </w:pPr>
          </w:p>
        </w:tc>
      </w:tr>
      <w:tr w:rsidR="008604BE" w:rsidRPr="009356E3" w:rsidTr="008604BE">
        <w:trPr>
          <w:trHeight w:val="199"/>
        </w:trPr>
        <w:tc>
          <w:tcPr>
            <w:tcW w:w="850" w:type="dxa"/>
            <w:vMerge/>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11</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3,249</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0,408</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0,123</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2,335</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0,111</w:t>
            </w:r>
          </w:p>
        </w:tc>
        <w:tc>
          <w:tcPr>
            <w:tcW w:w="850" w:type="dxa"/>
            <w:vMerge/>
            <w:vAlign w:val="center"/>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23</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3,313</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0,331</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0,069</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2,423</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22</w:t>
            </w:r>
          </w:p>
        </w:tc>
        <w:tc>
          <w:tcPr>
            <w:tcW w:w="851" w:type="dxa"/>
            <w:vAlign w:val="center"/>
          </w:tcPr>
          <w:p w:rsidR="008604BE" w:rsidRPr="00AE6091"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2"/>
        </w:trPr>
        <w:tc>
          <w:tcPr>
            <w:tcW w:w="850"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مواجهة التغيرات المحتملة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12</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3,287</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w:t>
            </w:r>
            <w:r>
              <w:rPr>
                <w:rFonts w:asciiTheme="majorBidi" w:hAnsiTheme="majorBidi" w:cstheme="majorBidi"/>
                <w:b/>
                <w:bCs/>
                <w:color w:val="010205"/>
                <w:sz w:val="20"/>
                <w:szCs w:val="20"/>
              </w:rPr>
              <w:t>,336</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0,097</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0,166</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0,166</w:t>
            </w:r>
          </w:p>
        </w:tc>
        <w:tc>
          <w:tcPr>
            <w:tcW w:w="850" w:type="dxa"/>
            <w:vMerge w:val="restart"/>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1,412</w:t>
            </w:r>
          </w:p>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AE6091" w:rsidRDefault="008604BE" w:rsidP="008D7635">
            <w:pPr>
              <w:bidi w:val="0"/>
              <w:jc w:val="mediumKashida"/>
              <w:rPr>
                <w:rFonts w:asciiTheme="majorBidi" w:hAnsiTheme="majorBidi" w:cstheme="majorBidi"/>
                <w:b/>
                <w:bCs/>
                <w:sz w:val="20"/>
                <w:szCs w:val="20"/>
              </w:rPr>
            </w:pPr>
            <w:r w:rsidRPr="00AE6091">
              <w:rPr>
                <w:rFonts w:asciiTheme="majorBidi" w:hAnsiTheme="majorBidi" w:cstheme="majorBidi"/>
                <w:b/>
                <w:bCs/>
                <w:sz w:val="20"/>
                <w:szCs w:val="20"/>
              </w:rPr>
              <w:t>0,248</w:t>
            </w:r>
          </w:p>
          <w:p w:rsidR="008604BE" w:rsidRPr="00AE6091" w:rsidRDefault="008604BE" w:rsidP="008D7635">
            <w:pPr>
              <w:bidi w:val="0"/>
              <w:jc w:val="mediumKashida"/>
              <w:rPr>
                <w:rFonts w:asciiTheme="majorBidi" w:hAnsiTheme="majorBidi" w:cstheme="majorBidi"/>
                <w:b/>
                <w:bCs/>
                <w:sz w:val="20"/>
                <w:szCs w:val="20"/>
              </w:rPr>
            </w:pPr>
          </w:p>
        </w:tc>
      </w:tr>
      <w:tr w:rsidR="008604BE" w:rsidRPr="009356E3" w:rsidTr="008604BE">
        <w:trPr>
          <w:trHeight w:val="199"/>
        </w:trPr>
        <w:tc>
          <w:tcPr>
            <w:tcW w:w="850" w:type="dxa"/>
            <w:vMerge/>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11</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3,117</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0,350</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0,105</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2,474</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0,118</w:t>
            </w:r>
          </w:p>
        </w:tc>
        <w:tc>
          <w:tcPr>
            <w:tcW w:w="850" w:type="dxa"/>
            <w:vMerge/>
            <w:vAlign w:val="center"/>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23</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3,206</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0,346</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0,072</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2,641</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22</w:t>
            </w:r>
          </w:p>
        </w:tc>
        <w:tc>
          <w:tcPr>
            <w:tcW w:w="851" w:type="dxa"/>
            <w:vAlign w:val="center"/>
          </w:tcPr>
          <w:p w:rsidR="008604BE" w:rsidRPr="00AE6091"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1"/>
        </w:trPr>
        <w:tc>
          <w:tcPr>
            <w:tcW w:w="850"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تسهيل عمليات البحث</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12</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3,217</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0,241</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0,069</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0,001</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0,001</w:t>
            </w:r>
          </w:p>
        </w:tc>
        <w:tc>
          <w:tcPr>
            <w:tcW w:w="850" w:type="dxa"/>
            <w:vMerge w:val="restart"/>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0,006</w:t>
            </w:r>
          </w:p>
        </w:tc>
        <w:tc>
          <w:tcPr>
            <w:tcW w:w="852" w:type="dxa"/>
            <w:vMerge w:val="restart"/>
          </w:tcPr>
          <w:p w:rsidR="008604BE" w:rsidRPr="00AE6091" w:rsidRDefault="008604BE" w:rsidP="008D7635">
            <w:pPr>
              <w:bidi w:val="0"/>
              <w:jc w:val="mediumKashida"/>
              <w:rPr>
                <w:rFonts w:asciiTheme="majorBidi" w:hAnsiTheme="majorBidi" w:cstheme="majorBidi"/>
                <w:b/>
                <w:bCs/>
                <w:sz w:val="20"/>
                <w:szCs w:val="20"/>
              </w:rPr>
            </w:pPr>
            <w:r w:rsidRPr="00AE6091">
              <w:rPr>
                <w:rFonts w:asciiTheme="majorBidi" w:hAnsiTheme="majorBidi" w:cstheme="majorBidi"/>
                <w:b/>
                <w:bCs/>
                <w:sz w:val="20"/>
                <w:szCs w:val="20"/>
              </w:rPr>
              <w:t>0,939</w:t>
            </w:r>
          </w:p>
        </w:tc>
      </w:tr>
      <w:tr w:rsidR="008604BE" w:rsidRPr="009356E3" w:rsidTr="008604BE">
        <w:trPr>
          <w:trHeight w:val="199"/>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11</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3,206</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0,463</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0,139</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2,788</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21</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0,133</w:t>
            </w:r>
          </w:p>
        </w:tc>
        <w:tc>
          <w:tcPr>
            <w:tcW w:w="850"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303"/>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23</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3,212</w:t>
            </w:r>
          </w:p>
        </w:tc>
        <w:tc>
          <w:tcPr>
            <w:tcW w:w="851"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0,356</w:t>
            </w:r>
          </w:p>
        </w:tc>
        <w:tc>
          <w:tcPr>
            <w:tcW w:w="850"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AE6091">
              <w:rPr>
                <w:rFonts w:asciiTheme="majorBidi" w:hAnsiTheme="majorBidi" w:cstheme="majorBidi"/>
                <w:b/>
                <w:bCs/>
                <w:color w:val="010205"/>
                <w:sz w:val="20"/>
                <w:szCs w:val="20"/>
              </w:rPr>
              <w:t>0,074</w:t>
            </w:r>
          </w:p>
        </w:tc>
        <w:tc>
          <w:tcPr>
            <w:tcW w:w="993"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2,789</w:t>
            </w:r>
          </w:p>
        </w:tc>
        <w:tc>
          <w:tcPr>
            <w:tcW w:w="708" w:type="dxa"/>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AE6091">
              <w:rPr>
                <w:rFonts w:asciiTheme="majorBidi" w:hAnsiTheme="majorBidi" w:cstheme="majorBidi"/>
                <w:b/>
                <w:bCs/>
                <w:color w:val="010205"/>
                <w:sz w:val="20"/>
                <w:szCs w:val="20"/>
              </w:rPr>
              <w:t>22</w:t>
            </w:r>
          </w:p>
        </w:tc>
        <w:tc>
          <w:tcPr>
            <w:tcW w:w="851" w:type="dxa"/>
            <w:vAlign w:val="center"/>
          </w:tcPr>
          <w:p w:rsidR="008604BE" w:rsidRPr="00AE6091"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AE6091"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bl>
    <w:p w:rsidR="008604BE" w:rsidRDefault="008604BE" w:rsidP="008D7635">
      <w:pPr>
        <w:jc w:val="mediumKashida"/>
        <w:rPr>
          <w:rtl/>
          <w:lang w:bidi="ar-IQ"/>
        </w:rPr>
      </w:pPr>
    </w:p>
    <w:p w:rsidR="00064605" w:rsidRPr="00064605" w:rsidRDefault="00064605" w:rsidP="00657265">
      <w:pPr>
        <w:rPr>
          <w:rFonts w:asciiTheme="majorBidi" w:hAnsiTheme="majorBidi" w:cstheme="majorBidi"/>
          <w:sz w:val="28"/>
          <w:szCs w:val="28"/>
          <w:rtl/>
          <w:lang w:bidi="ar-IQ"/>
        </w:rPr>
      </w:pPr>
      <w:r w:rsidRPr="00064605">
        <w:rPr>
          <w:rFonts w:asciiTheme="majorBidi" w:hAnsiTheme="majorBidi" w:cs="Times New Roman"/>
          <w:sz w:val="28"/>
          <w:szCs w:val="28"/>
          <w:rtl/>
          <w:lang w:bidi="ar-IQ"/>
        </w:rPr>
        <w:t>من خلال نتائج جدول (</w:t>
      </w:r>
      <w:r>
        <w:rPr>
          <w:rFonts w:asciiTheme="majorBidi" w:hAnsiTheme="majorBidi" w:cs="Times New Roman" w:hint="cs"/>
          <w:sz w:val="28"/>
          <w:szCs w:val="28"/>
          <w:rtl/>
          <w:lang w:bidi="ar-IQ"/>
        </w:rPr>
        <w:t>4</w:t>
      </w:r>
      <w:r w:rsidRPr="00064605">
        <w:rPr>
          <w:rFonts w:asciiTheme="majorBidi" w:hAnsiTheme="majorBidi" w:cs="Times New Roman"/>
          <w:sz w:val="28"/>
          <w:szCs w:val="28"/>
          <w:rtl/>
          <w:lang w:bidi="ar-IQ"/>
        </w:rPr>
        <w:t xml:space="preserve">) عند مقارنة مختلف عناصر </w:t>
      </w:r>
      <w:r>
        <w:rPr>
          <w:rFonts w:asciiTheme="majorBidi" w:hAnsiTheme="majorBidi" w:cs="Times New Roman" w:hint="cs"/>
          <w:sz w:val="28"/>
          <w:szCs w:val="28"/>
          <w:rtl/>
          <w:lang w:bidi="ar-IQ"/>
        </w:rPr>
        <w:t>فاعلية</w:t>
      </w:r>
      <w:r w:rsidRPr="00064605">
        <w:rPr>
          <w:rFonts w:asciiTheme="majorBidi" w:hAnsiTheme="majorBidi" w:cs="Times New Roman"/>
          <w:sz w:val="28"/>
          <w:szCs w:val="28"/>
          <w:rtl/>
          <w:lang w:bidi="ar-IQ"/>
        </w:rPr>
        <w:t xml:space="preserve"> نظم المعلومات </w:t>
      </w:r>
      <w:proofErr w:type="gramStart"/>
      <w:r w:rsidRPr="00064605">
        <w:rPr>
          <w:rFonts w:asciiTheme="majorBidi" w:hAnsiTheme="majorBidi" w:cs="Times New Roman"/>
          <w:sz w:val="28"/>
          <w:szCs w:val="28"/>
          <w:rtl/>
          <w:lang w:bidi="ar-IQ"/>
        </w:rPr>
        <w:t>المصرفية  نجد</w:t>
      </w:r>
      <w:proofErr w:type="gramEnd"/>
      <w:r w:rsidRPr="00064605">
        <w:rPr>
          <w:rFonts w:asciiTheme="majorBidi" w:hAnsiTheme="majorBidi" w:cs="Times New Roman"/>
          <w:sz w:val="28"/>
          <w:szCs w:val="28"/>
          <w:rtl/>
          <w:lang w:bidi="ar-IQ"/>
        </w:rPr>
        <w:t xml:space="preserve"> اكثر عنصر مهم هو العاملون في نظم المعلومات في مصرفكم هم مـن أصـحاب الاختصاص والمعارف </w:t>
      </w:r>
      <w:r>
        <w:rPr>
          <w:rFonts w:asciiTheme="majorBidi" w:hAnsiTheme="majorBidi" w:cs="Times New Roman" w:hint="cs"/>
          <w:sz w:val="28"/>
          <w:szCs w:val="28"/>
          <w:rtl/>
          <w:lang w:bidi="ar-IQ"/>
        </w:rPr>
        <w:t xml:space="preserve">في </w:t>
      </w:r>
      <w:r w:rsidRPr="00064605">
        <w:rPr>
          <w:rFonts w:asciiTheme="majorBidi" w:hAnsiTheme="majorBidi" w:cs="Times New Roman"/>
          <w:sz w:val="28"/>
          <w:szCs w:val="28"/>
          <w:rtl/>
          <w:lang w:bidi="ar-IQ"/>
        </w:rPr>
        <w:t>حقل المعلومات حصلت على اعلى متوسط حسابي بلغ (</w:t>
      </w:r>
      <w:r>
        <w:rPr>
          <w:rFonts w:asciiTheme="majorBidi" w:hAnsiTheme="majorBidi" w:cs="Times New Roman"/>
          <w:sz w:val="28"/>
          <w:szCs w:val="28"/>
          <w:lang w:bidi="ar-IQ"/>
        </w:rPr>
        <w:t>3.320</w:t>
      </w:r>
      <w:r w:rsidRPr="00064605">
        <w:rPr>
          <w:rFonts w:asciiTheme="majorBidi" w:hAnsiTheme="majorBidi" w:cs="Times New Roman"/>
          <w:sz w:val="28"/>
          <w:szCs w:val="28"/>
          <w:rtl/>
          <w:lang w:bidi="ar-IQ"/>
        </w:rPr>
        <w:t xml:space="preserve">). وكان العنصر الذي حصل على اقل متوسط حسابي </w:t>
      </w:r>
      <w:r w:rsidR="00C76586" w:rsidRPr="00C76586">
        <w:rPr>
          <w:rFonts w:asciiTheme="majorBidi" w:hAnsiTheme="majorBidi" w:cs="Times New Roman"/>
          <w:sz w:val="28"/>
          <w:szCs w:val="28"/>
          <w:rtl/>
          <w:lang w:bidi="ar-IQ"/>
        </w:rPr>
        <w:t xml:space="preserve">يعمل المصرف على تطوير نظم المعلومات لمواجهـة التغيرات المحتملة في نوعية الخدمات </w:t>
      </w:r>
      <w:proofErr w:type="gramStart"/>
      <w:r w:rsidR="00C76586" w:rsidRPr="00C76586">
        <w:rPr>
          <w:rFonts w:asciiTheme="majorBidi" w:hAnsiTheme="majorBidi" w:cs="Times New Roman"/>
          <w:sz w:val="28"/>
          <w:szCs w:val="28"/>
          <w:rtl/>
          <w:lang w:bidi="ar-IQ"/>
        </w:rPr>
        <w:t>و رفـع</w:t>
      </w:r>
      <w:proofErr w:type="gramEnd"/>
      <w:r w:rsidR="00C76586" w:rsidRPr="00C76586">
        <w:rPr>
          <w:rFonts w:asciiTheme="majorBidi" w:hAnsiTheme="majorBidi" w:cs="Times New Roman"/>
          <w:sz w:val="28"/>
          <w:szCs w:val="28"/>
          <w:rtl/>
          <w:lang w:bidi="ar-IQ"/>
        </w:rPr>
        <w:t xml:space="preserve"> فاعلية المصرف</w:t>
      </w:r>
      <w:r w:rsidRPr="00064605">
        <w:rPr>
          <w:rFonts w:asciiTheme="majorBidi" w:hAnsiTheme="majorBidi" w:cs="Times New Roman"/>
          <w:sz w:val="28"/>
          <w:szCs w:val="28"/>
          <w:rtl/>
          <w:lang w:bidi="ar-IQ"/>
        </w:rPr>
        <w:t>. بلغ (</w:t>
      </w:r>
      <w:r w:rsidR="00657265">
        <w:rPr>
          <w:rFonts w:asciiTheme="majorBidi" w:hAnsiTheme="majorBidi" w:cs="Times New Roman"/>
          <w:sz w:val="28"/>
          <w:szCs w:val="28"/>
          <w:lang w:bidi="ar-IQ"/>
        </w:rPr>
        <w:t>3.117</w:t>
      </w:r>
      <w:r w:rsidRPr="00064605">
        <w:rPr>
          <w:rFonts w:asciiTheme="majorBidi" w:hAnsiTheme="majorBidi" w:cs="Times New Roman"/>
          <w:sz w:val="28"/>
          <w:szCs w:val="28"/>
          <w:rtl/>
          <w:lang w:bidi="ar-IQ"/>
        </w:rPr>
        <w:t>).</w:t>
      </w:r>
    </w:p>
    <w:p w:rsidR="008604BE" w:rsidRPr="00373531" w:rsidRDefault="00064605" w:rsidP="002773B8">
      <w:pPr>
        <w:jc w:val="mediumKashida"/>
        <w:rPr>
          <w:rtl/>
        </w:rPr>
      </w:pPr>
      <w:r w:rsidRPr="00064605">
        <w:rPr>
          <w:rFonts w:asciiTheme="majorBidi" w:hAnsiTheme="majorBidi" w:cs="Times New Roman"/>
          <w:sz w:val="28"/>
          <w:szCs w:val="28"/>
          <w:rtl/>
          <w:lang w:bidi="ar-IQ"/>
        </w:rPr>
        <w:lastRenderedPageBreak/>
        <w:t xml:space="preserve">  ومن الجدول </w:t>
      </w:r>
      <w:proofErr w:type="gramStart"/>
      <w:r w:rsidRPr="00064605">
        <w:rPr>
          <w:rFonts w:asciiTheme="majorBidi" w:hAnsiTheme="majorBidi" w:cs="Times New Roman"/>
          <w:sz w:val="28"/>
          <w:szCs w:val="28"/>
          <w:rtl/>
          <w:lang w:bidi="ar-IQ"/>
        </w:rPr>
        <w:t>اعلاه  يمكن</w:t>
      </w:r>
      <w:proofErr w:type="gramEnd"/>
      <w:r w:rsidRPr="00064605">
        <w:rPr>
          <w:rFonts w:asciiTheme="majorBidi" w:hAnsiTheme="majorBidi" w:cs="Times New Roman"/>
          <w:sz w:val="28"/>
          <w:szCs w:val="28"/>
          <w:rtl/>
          <w:lang w:bidi="ar-IQ"/>
        </w:rPr>
        <w:t xml:space="preserve"> استنتاج عدم وجود فوارق بين المصارف الاسلامية والمصارف التجارية من حيث </w:t>
      </w:r>
      <w:r w:rsidR="00C76586">
        <w:rPr>
          <w:rFonts w:asciiTheme="majorBidi" w:hAnsiTheme="majorBidi" w:cs="Times New Roman" w:hint="cs"/>
          <w:sz w:val="28"/>
          <w:szCs w:val="28"/>
          <w:rtl/>
          <w:lang w:bidi="ar-IQ"/>
        </w:rPr>
        <w:t>فاعلية</w:t>
      </w:r>
      <w:r w:rsidRPr="00064605">
        <w:rPr>
          <w:rFonts w:asciiTheme="majorBidi" w:hAnsiTheme="majorBidi" w:cs="Times New Roman"/>
          <w:sz w:val="28"/>
          <w:szCs w:val="28"/>
          <w:rtl/>
          <w:lang w:bidi="ar-IQ"/>
        </w:rPr>
        <w:t xml:space="preserve"> نظم المعلومات. </w:t>
      </w:r>
      <w:r w:rsidR="008604BE">
        <w:rPr>
          <w:rFonts w:asciiTheme="majorBidi" w:hAnsiTheme="majorBidi" w:cstheme="majorBidi" w:hint="cs"/>
          <w:sz w:val="28"/>
          <w:szCs w:val="28"/>
          <w:rtl/>
          <w:lang w:bidi="ar-IQ"/>
        </w:rPr>
        <w:t xml:space="preserve">وبشكل عام يمكن القول ان الفارق بين المصارف الاسلامية والمصارف التجارية ليس واضحاً احصائياً وان الخدمات </w:t>
      </w:r>
      <w:proofErr w:type="gramStart"/>
      <w:r w:rsidR="008604BE">
        <w:rPr>
          <w:rFonts w:asciiTheme="majorBidi" w:hAnsiTheme="majorBidi" w:cstheme="majorBidi" w:hint="cs"/>
          <w:sz w:val="28"/>
          <w:szCs w:val="28"/>
          <w:rtl/>
          <w:lang w:bidi="ar-IQ"/>
        </w:rPr>
        <w:t>المقدمة  في</w:t>
      </w:r>
      <w:proofErr w:type="gramEnd"/>
      <w:r w:rsidR="008604BE">
        <w:rPr>
          <w:rFonts w:asciiTheme="majorBidi" w:hAnsiTheme="majorBidi" w:cstheme="majorBidi" w:hint="cs"/>
          <w:sz w:val="28"/>
          <w:szCs w:val="28"/>
          <w:rtl/>
          <w:lang w:bidi="ar-IQ"/>
        </w:rPr>
        <w:t xml:space="preserve"> هذا الجانب متقاربة بين النوعين بما ان قيمة </w:t>
      </w:r>
      <w:r w:rsidR="00C76586">
        <w:rPr>
          <w:rFonts w:asciiTheme="majorBidi" w:hAnsiTheme="majorBidi" w:cstheme="majorBidi"/>
          <w:sz w:val="28"/>
          <w:szCs w:val="28"/>
          <w:lang w:bidi="ar-IQ"/>
        </w:rPr>
        <w:t>p</w:t>
      </w:r>
      <w:r w:rsidR="008604BE">
        <w:rPr>
          <w:rFonts w:asciiTheme="majorBidi" w:hAnsiTheme="majorBidi" w:cstheme="majorBidi" w:hint="cs"/>
          <w:sz w:val="28"/>
          <w:szCs w:val="28"/>
          <w:rtl/>
          <w:lang w:bidi="ar-IQ"/>
        </w:rPr>
        <w:t xml:space="preserve"> اكبر من </w:t>
      </w:r>
      <w:r w:rsidR="008604BE">
        <w:rPr>
          <w:rFonts w:asciiTheme="majorBidi" w:hAnsiTheme="majorBidi" w:cstheme="majorBidi"/>
          <w:sz w:val="28"/>
          <w:szCs w:val="28"/>
          <w:lang w:bidi="ar-IQ"/>
        </w:rPr>
        <w:t>0.0</w:t>
      </w:r>
      <w:r w:rsidR="002773B8">
        <w:rPr>
          <w:rFonts w:asciiTheme="majorBidi" w:hAnsiTheme="majorBidi" w:cstheme="majorBidi"/>
          <w:sz w:val="28"/>
          <w:szCs w:val="28"/>
          <w:lang w:bidi="ar-IQ"/>
        </w:rPr>
        <w:t>5</w:t>
      </w:r>
      <w:r w:rsidR="008604BE">
        <w:rPr>
          <w:rFonts w:hint="cs"/>
          <w:rtl/>
        </w:rPr>
        <w:t>.</w:t>
      </w:r>
    </w:p>
    <w:p w:rsidR="00C76586" w:rsidRPr="00C76586" w:rsidRDefault="008604BE" w:rsidP="00C76586">
      <w:pPr>
        <w:pStyle w:val="Paragraphedeliste"/>
        <w:numPr>
          <w:ilvl w:val="0"/>
          <w:numId w:val="30"/>
        </w:numPr>
        <w:ind w:left="43" w:firstLine="0"/>
        <w:jc w:val="both"/>
        <w:rPr>
          <w:rFonts w:asciiTheme="majorBidi" w:hAnsiTheme="majorBidi" w:cs="Times New Roman"/>
          <w:sz w:val="28"/>
          <w:szCs w:val="28"/>
          <w:rtl/>
        </w:rPr>
      </w:pPr>
      <w:r w:rsidRPr="00C76586">
        <w:rPr>
          <w:rFonts w:asciiTheme="majorBidi" w:hAnsiTheme="majorBidi" w:cstheme="majorBidi"/>
          <w:b/>
          <w:bCs/>
          <w:sz w:val="28"/>
          <w:szCs w:val="28"/>
          <w:rtl/>
          <w:lang w:bidi="ar-IQ"/>
        </w:rPr>
        <w:t>امن نظم المعلومات المصرفية</w:t>
      </w:r>
      <w:r w:rsidRPr="00C76586">
        <w:rPr>
          <w:rFonts w:asciiTheme="majorBidi" w:hAnsiTheme="majorBidi" w:cstheme="majorBidi" w:hint="cs"/>
          <w:sz w:val="28"/>
          <w:szCs w:val="28"/>
          <w:rtl/>
        </w:rPr>
        <w:t xml:space="preserve">: </w:t>
      </w:r>
      <w:r w:rsidR="00C76586" w:rsidRPr="00C76586">
        <w:rPr>
          <w:rFonts w:asciiTheme="majorBidi" w:hAnsiTheme="majorBidi" w:cs="Times New Roman"/>
          <w:sz w:val="28"/>
          <w:szCs w:val="28"/>
          <w:rtl/>
        </w:rPr>
        <w:t>الجدول (</w:t>
      </w:r>
      <w:r w:rsidR="00C76586">
        <w:rPr>
          <w:rFonts w:asciiTheme="majorBidi" w:hAnsiTheme="majorBidi" w:cs="Times New Roman" w:hint="cs"/>
          <w:sz w:val="28"/>
          <w:szCs w:val="28"/>
          <w:rtl/>
        </w:rPr>
        <w:t>5</w:t>
      </w:r>
      <w:r w:rsidR="00C76586" w:rsidRPr="00C76586">
        <w:rPr>
          <w:rFonts w:asciiTheme="majorBidi" w:hAnsiTheme="majorBidi" w:cs="Times New Roman"/>
          <w:sz w:val="28"/>
          <w:szCs w:val="28"/>
          <w:rtl/>
        </w:rPr>
        <w:t>) يبين نتائج قياس الاحصاء الوصفي على الاسئلة الخاصة (</w:t>
      </w:r>
      <w:proofErr w:type="gramStart"/>
      <w:r w:rsidR="00C76586">
        <w:rPr>
          <w:rFonts w:asciiTheme="majorBidi" w:hAnsiTheme="majorBidi" w:cs="Times New Roman" w:hint="cs"/>
          <w:sz w:val="28"/>
          <w:szCs w:val="28"/>
          <w:rtl/>
        </w:rPr>
        <w:t xml:space="preserve">امن </w:t>
      </w:r>
      <w:r w:rsidR="00C76586" w:rsidRPr="00C76586">
        <w:rPr>
          <w:rFonts w:asciiTheme="majorBidi" w:hAnsiTheme="majorBidi" w:cs="Times New Roman"/>
          <w:sz w:val="28"/>
          <w:szCs w:val="28"/>
          <w:rtl/>
        </w:rPr>
        <w:t xml:space="preserve"> نظم</w:t>
      </w:r>
      <w:proofErr w:type="gramEnd"/>
      <w:r w:rsidR="00C76586" w:rsidRPr="00C76586">
        <w:rPr>
          <w:rFonts w:asciiTheme="majorBidi" w:hAnsiTheme="majorBidi" w:cs="Times New Roman"/>
          <w:sz w:val="28"/>
          <w:szCs w:val="28"/>
          <w:rtl/>
        </w:rPr>
        <w:t xml:space="preserve"> المعلومات المصرفية) ونتائج اختبار المقارنة </w:t>
      </w:r>
      <w:proofErr w:type="spellStart"/>
      <w:r w:rsidR="00C76586" w:rsidRPr="00C76586">
        <w:rPr>
          <w:rFonts w:asciiTheme="majorBidi" w:hAnsiTheme="majorBidi" w:cs="Times New Roman"/>
          <w:sz w:val="28"/>
          <w:szCs w:val="28"/>
        </w:rPr>
        <w:t>Anova</w:t>
      </w:r>
      <w:proofErr w:type="spellEnd"/>
      <w:r w:rsidR="00C76586" w:rsidRPr="00C76586">
        <w:rPr>
          <w:rFonts w:asciiTheme="majorBidi" w:hAnsiTheme="majorBidi" w:cs="Times New Roman"/>
          <w:sz w:val="28"/>
          <w:szCs w:val="28"/>
          <w:rtl/>
        </w:rPr>
        <w:t xml:space="preserve"> بين المصارف التجارية والاسلامية :</w:t>
      </w:r>
    </w:p>
    <w:p w:rsidR="008604BE" w:rsidRPr="00C76586" w:rsidRDefault="008604BE" w:rsidP="00C76586">
      <w:pPr>
        <w:pStyle w:val="Paragraphedeliste"/>
        <w:tabs>
          <w:tab w:val="left" w:pos="636"/>
          <w:tab w:val="center" w:pos="4153"/>
        </w:tabs>
        <w:ind w:left="43"/>
        <w:jc w:val="center"/>
        <w:rPr>
          <w:rFonts w:asciiTheme="majorBidi" w:hAnsiTheme="majorBidi" w:cstheme="majorBidi"/>
          <w:b/>
          <w:bCs/>
          <w:rtl/>
          <w:lang w:bidi="ar-IQ"/>
        </w:rPr>
      </w:pPr>
      <w:r w:rsidRPr="00C76586">
        <w:rPr>
          <w:rFonts w:asciiTheme="majorBidi" w:hAnsiTheme="majorBidi" w:cstheme="majorBidi"/>
          <w:b/>
          <w:bCs/>
          <w:rtl/>
          <w:lang w:bidi="ar-IQ"/>
        </w:rPr>
        <w:t xml:space="preserve">جدول </w:t>
      </w:r>
      <w:proofErr w:type="gramStart"/>
      <w:r w:rsidRPr="00C76586">
        <w:rPr>
          <w:rFonts w:asciiTheme="majorBidi" w:hAnsiTheme="majorBidi" w:cstheme="majorBidi"/>
          <w:b/>
          <w:bCs/>
          <w:rtl/>
          <w:lang w:bidi="ar-IQ"/>
        </w:rPr>
        <w:t xml:space="preserve">( </w:t>
      </w:r>
      <w:r w:rsidR="00C76586">
        <w:rPr>
          <w:rFonts w:asciiTheme="majorBidi" w:hAnsiTheme="majorBidi" w:cstheme="majorBidi" w:hint="cs"/>
          <w:b/>
          <w:bCs/>
          <w:rtl/>
          <w:lang w:bidi="ar-IQ"/>
        </w:rPr>
        <w:t>5</w:t>
      </w:r>
      <w:proofErr w:type="gramEnd"/>
      <w:r w:rsidRPr="00C76586">
        <w:rPr>
          <w:rFonts w:asciiTheme="majorBidi" w:hAnsiTheme="majorBidi" w:cstheme="majorBidi" w:hint="cs"/>
          <w:b/>
          <w:bCs/>
          <w:rtl/>
          <w:lang w:bidi="ar-IQ"/>
        </w:rPr>
        <w:t>)</w:t>
      </w:r>
    </w:p>
    <w:p w:rsidR="008604BE" w:rsidRPr="009356E3" w:rsidRDefault="008604BE" w:rsidP="008D7635">
      <w:pPr>
        <w:tabs>
          <w:tab w:val="left" w:pos="636"/>
          <w:tab w:val="center" w:pos="4153"/>
        </w:tabs>
        <w:jc w:val="center"/>
        <w:rPr>
          <w:rFonts w:asciiTheme="majorBidi" w:hAnsiTheme="majorBidi" w:cstheme="majorBidi"/>
          <w:b/>
          <w:bCs/>
          <w:rtl/>
          <w:lang w:bidi="ar-IQ"/>
        </w:rPr>
      </w:pPr>
      <w:r>
        <w:rPr>
          <w:rFonts w:asciiTheme="majorBidi" w:hAnsiTheme="majorBidi" w:cstheme="majorBidi" w:hint="cs"/>
          <w:b/>
          <w:bCs/>
          <w:rtl/>
          <w:lang w:bidi="ar-IQ"/>
        </w:rPr>
        <w:t>امن نظم المعلومات المصرفية</w:t>
      </w:r>
    </w:p>
    <w:tbl>
      <w:tblPr>
        <w:tblStyle w:val="Grilledutableau"/>
        <w:bidiVisual/>
        <w:tblW w:w="9540" w:type="dxa"/>
        <w:tblInd w:w="-700" w:type="dxa"/>
        <w:tblLayout w:type="fixed"/>
        <w:tblLook w:val="04A0" w:firstRow="1" w:lastRow="0" w:firstColumn="1" w:lastColumn="0" w:noHBand="0" w:noVBand="1"/>
      </w:tblPr>
      <w:tblGrid>
        <w:gridCol w:w="1317"/>
        <w:gridCol w:w="851"/>
        <w:gridCol w:w="567"/>
        <w:gridCol w:w="850"/>
        <w:gridCol w:w="851"/>
        <w:gridCol w:w="850"/>
        <w:gridCol w:w="993"/>
        <w:gridCol w:w="708"/>
        <w:gridCol w:w="851"/>
        <w:gridCol w:w="850"/>
        <w:gridCol w:w="852"/>
      </w:tblGrid>
      <w:tr w:rsidR="008604BE" w:rsidRPr="009356E3" w:rsidTr="008D7635">
        <w:trPr>
          <w:cantSplit/>
          <w:trHeight w:val="305"/>
        </w:trPr>
        <w:tc>
          <w:tcPr>
            <w:tcW w:w="1317" w:type="dxa"/>
            <w:vMerge w:val="restart"/>
            <w:shd w:val="clear" w:color="auto" w:fill="D9D9D9" w:themeFill="background1" w:themeFillShade="D9"/>
            <w:textDirection w:val="tbRl"/>
          </w:tcPr>
          <w:p w:rsidR="008604BE" w:rsidRPr="002828E6" w:rsidRDefault="008604BE" w:rsidP="008D7635">
            <w:pPr>
              <w:ind w:right="113"/>
              <w:jc w:val="mediumKashida"/>
              <w:rPr>
                <w:rFonts w:asciiTheme="majorBidi" w:hAnsiTheme="majorBidi" w:cstheme="majorBidi"/>
                <w:b/>
                <w:bCs/>
                <w:rtl/>
                <w:lang w:bidi="ar-IQ"/>
              </w:rPr>
            </w:pPr>
            <w:r w:rsidRPr="002828E6">
              <w:rPr>
                <w:rFonts w:asciiTheme="majorBidi" w:hAnsiTheme="majorBidi" w:cstheme="majorBidi"/>
                <w:b/>
                <w:bCs/>
                <w:rtl/>
                <w:lang w:bidi="ar-IQ"/>
              </w:rPr>
              <w:t>السؤال</w:t>
            </w:r>
          </w:p>
        </w:tc>
        <w:tc>
          <w:tcPr>
            <w:tcW w:w="851" w:type="dxa"/>
            <w:vMerge w:val="restart"/>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نوع المصارف</w:t>
            </w:r>
          </w:p>
        </w:tc>
        <w:tc>
          <w:tcPr>
            <w:tcW w:w="567" w:type="dxa"/>
            <w:vMerge w:val="restart"/>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العدد</w:t>
            </w:r>
          </w:p>
        </w:tc>
        <w:tc>
          <w:tcPr>
            <w:tcW w:w="2551" w:type="dxa"/>
            <w:gridSpan w:val="3"/>
            <w:shd w:val="clear" w:color="auto" w:fill="D9D9D9" w:themeFill="background1" w:themeFillShade="D9"/>
            <w:vAlign w:val="center"/>
          </w:tcPr>
          <w:p w:rsidR="008604BE" w:rsidRPr="002828E6" w:rsidRDefault="008604BE" w:rsidP="008D7635">
            <w:pPr>
              <w:jc w:val="mediumKashida"/>
              <w:rPr>
                <w:rFonts w:asciiTheme="majorBidi" w:hAnsiTheme="majorBidi" w:cstheme="majorBidi"/>
                <w:b/>
                <w:bCs/>
                <w:rtl/>
                <w:lang w:bidi="ar-IQ"/>
              </w:rPr>
            </w:pPr>
            <w:r w:rsidRPr="002828E6">
              <w:rPr>
                <w:rFonts w:asciiTheme="majorBidi" w:hAnsiTheme="majorBidi" w:cstheme="majorBidi"/>
                <w:b/>
                <w:bCs/>
                <w:rtl/>
                <w:lang w:bidi="ar-IQ"/>
              </w:rPr>
              <w:t>الاحصاء الوصفي</w:t>
            </w:r>
          </w:p>
        </w:tc>
        <w:tc>
          <w:tcPr>
            <w:tcW w:w="4254" w:type="dxa"/>
            <w:gridSpan w:val="5"/>
            <w:shd w:val="clear" w:color="auto" w:fill="D9D9D9" w:themeFill="background1" w:themeFillShade="D9"/>
          </w:tcPr>
          <w:p w:rsidR="008604BE" w:rsidRPr="009356E3" w:rsidRDefault="008604BE" w:rsidP="008D7635">
            <w:pPr>
              <w:jc w:val="mediumKashida"/>
              <w:rPr>
                <w:rFonts w:asciiTheme="majorBidi" w:hAnsiTheme="majorBidi" w:cstheme="majorBidi"/>
                <w:b/>
                <w:bCs/>
                <w:sz w:val="20"/>
                <w:szCs w:val="20"/>
                <w:rtl/>
                <w:lang w:bidi="ar-IQ"/>
              </w:rPr>
            </w:pPr>
            <w:r w:rsidRPr="009356E3">
              <w:rPr>
                <w:rFonts w:asciiTheme="majorBidi" w:hAnsiTheme="majorBidi" w:cstheme="majorBidi"/>
                <w:b/>
                <w:bCs/>
                <w:sz w:val="20"/>
                <w:szCs w:val="20"/>
                <w:rtl/>
                <w:lang w:bidi="ar-IQ"/>
              </w:rPr>
              <w:t xml:space="preserve">اختبار المقارنة </w:t>
            </w:r>
            <w:proofErr w:type="spellStart"/>
            <w:r w:rsidRPr="005F3B70">
              <w:rPr>
                <w:rFonts w:asciiTheme="majorBidi" w:hAnsiTheme="majorBidi" w:cstheme="majorBidi"/>
                <w:b/>
                <w:bCs/>
                <w:sz w:val="24"/>
                <w:szCs w:val="24"/>
                <w:lang w:bidi="ar-IQ"/>
              </w:rPr>
              <w:t>Anova</w:t>
            </w:r>
            <w:proofErr w:type="spellEnd"/>
          </w:p>
        </w:tc>
      </w:tr>
      <w:tr w:rsidR="008604BE" w:rsidRPr="009356E3" w:rsidTr="008D7635">
        <w:trPr>
          <w:trHeight w:val="982"/>
        </w:trPr>
        <w:tc>
          <w:tcPr>
            <w:tcW w:w="1317" w:type="dxa"/>
            <w:vMerge/>
            <w:shd w:val="clear" w:color="auto" w:fill="D9D9D9" w:themeFill="background1" w:themeFillShade="D9"/>
            <w:textDirection w:val="tbRl"/>
          </w:tcPr>
          <w:p w:rsidR="008604BE" w:rsidRPr="002828E6" w:rsidRDefault="008604BE" w:rsidP="008D7635">
            <w:pPr>
              <w:ind w:right="113"/>
              <w:jc w:val="mediumKashida"/>
              <w:rPr>
                <w:rFonts w:asciiTheme="majorBidi" w:hAnsiTheme="majorBidi" w:cstheme="majorBidi"/>
                <w:b/>
                <w:bCs/>
                <w:rtl/>
                <w:lang w:bidi="ar-IQ"/>
              </w:rPr>
            </w:pPr>
          </w:p>
        </w:tc>
        <w:tc>
          <w:tcPr>
            <w:tcW w:w="851" w:type="dxa"/>
            <w:vMerge/>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p>
        </w:tc>
        <w:tc>
          <w:tcPr>
            <w:tcW w:w="567" w:type="dxa"/>
            <w:vMerge/>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p>
        </w:tc>
        <w:tc>
          <w:tcPr>
            <w:tcW w:w="850" w:type="dxa"/>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المتوسط الحسابي</w:t>
            </w:r>
          </w:p>
        </w:tc>
        <w:tc>
          <w:tcPr>
            <w:tcW w:w="851" w:type="dxa"/>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الانحراف المعياري</w:t>
            </w:r>
          </w:p>
        </w:tc>
        <w:tc>
          <w:tcPr>
            <w:tcW w:w="850" w:type="dxa"/>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الخطأ العشوائي</w:t>
            </w:r>
          </w:p>
        </w:tc>
        <w:tc>
          <w:tcPr>
            <w:tcW w:w="993"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eastAsia="Calibri" w:hAnsiTheme="majorBidi" w:cstheme="majorBidi" w:hint="cs"/>
                <w:b/>
                <w:bCs/>
                <w:rtl/>
                <w:lang w:val="fr-FR"/>
              </w:rPr>
              <w:t>مجموع المربعات</w:t>
            </w:r>
          </w:p>
        </w:tc>
        <w:tc>
          <w:tcPr>
            <w:tcW w:w="708"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2773B8">
              <w:rPr>
                <w:rFonts w:asciiTheme="majorBidi" w:eastAsia="Calibri" w:hAnsiTheme="majorBidi" w:cstheme="majorBidi" w:hint="cs"/>
                <w:b/>
                <w:bCs/>
                <w:sz w:val="20"/>
                <w:szCs w:val="20"/>
                <w:rtl/>
                <w:lang w:val="fr-FR"/>
              </w:rPr>
              <w:t>درجة الحرية</w:t>
            </w:r>
          </w:p>
        </w:tc>
        <w:tc>
          <w:tcPr>
            <w:tcW w:w="851"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657265">
              <w:rPr>
                <w:rFonts w:asciiTheme="majorBidi" w:eastAsia="Calibri" w:hAnsiTheme="majorBidi" w:cstheme="majorBidi" w:hint="cs"/>
                <w:b/>
                <w:bCs/>
                <w:sz w:val="20"/>
                <w:szCs w:val="20"/>
                <w:rtl/>
                <w:lang w:val="fr-FR" w:bidi="ar-IQ"/>
              </w:rPr>
              <w:t>متوسط المربعات</w:t>
            </w:r>
          </w:p>
        </w:tc>
        <w:tc>
          <w:tcPr>
            <w:tcW w:w="850"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lang w:bidi="ar-IQ"/>
              </w:rPr>
            </w:pPr>
            <w:r w:rsidRPr="00067CC3">
              <w:rPr>
                <w:rFonts w:asciiTheme="majorBidi" w:eastAsia="Calibri" w:hAnsiTheme="majorBidi" w:cstheme="majorBidi" w:hint="cs"/>
                <w:b/>
                <w:bCs/>
                <w:rtl/>
                <w:lang w:val="fr-FR"/>
              </w:rPr>
              <w:t xml:space="preserve">قيمة </w:t>
            </w:r>
            <w:r w:rsidRPr="00067CC3">
              <w:rPr>
                <w:rFonts w:asciiTheme="majorBidi" w:eastAsia="Calibri" w:hAnsiTheme="majorBidi" w:cstheme="majorBidi"/>
                <w:b/>
                <w:bCs/>
              </w:rPr>
              <w:t>F</w:t>
            </w:r>
          </w:p>
        </w:tc>
        <w:tc>
          <w:tcPr>
            <w:tcW w:w="852" w:type="dxa"/>
            <w:shd w:val="clear" w:color="auto" w:fill="D9D9D9" w:themeFill="background1" w:themeFillShade="D9"/>
            <w:vAlign w:val="center"/>
          </w:tcPr>
          <w:p w:rsidR="008604BE" w:rsidRPr="00067CC3" w:rsidRDefault="00174C5C" w:rsidP="008D7635">
            <w:pPr>
              <w:jc w:val="mediumKashida"/>
              <w:rPr>
                <w:rFonts w:asciiTheme="majorBidi" w:hAnsiTheme="majorBidi" w:cstheme="majorBidi"/>
                <w:b/>
                <w:bCs/>
                <w:rtl/>
                <w:lang w:bidi="ar-IQ"/>
              </w:rPr>
            </w:pPr>
            <w:r>
              <w:rPr>
                <w:rFonts w:asciiTheme="majorBidi" w:eastAsia="Calibri" w:hAnsiTheme="majorBidi" w:cstheme="majorBidi"/>
                <w:b/>
                <w:bCs/>
                <w:rtl/>
                <w:lang w:val="fr-FR"/>
              </w:rPr>
              <w:t xml:space="preserve">قيمة </w:t>
            </w:r>
            <w:r>
              <w:rPr>
                <w:rFonts w:asciiTheme="majorBidi" w:eastAsia="Calibri" w:hAnsiTheme="majorBidi" w:cstheme="majorBidi"/>
                <w:b/>
                <w:bCs/>
                <w:lang w:val="fr-FR"/>
              </w:rPr>
              <w:t>P</w:t>
            </w:r>
          </w:p>
        </w:tc>
      </w:tr>
      <w:tr w:rsidR="008604BE" w:rsidRPr="009356E3" w:rsidTr="008D7635">
        <w:trPr>
          <w:trHeight w:val="163"/>
        </w:trPr>
        <w:tc>
          <w:tcPr>
            <w:tcW w:w="1317"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تجنب المخاطر</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3,236</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0,301</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0,087</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0,118</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0,118</w:t>
            </w:r>
          </w:p>
        </w:tc>
        <w:tc>
          <w:tcPr>
            <w:tcW w:w="850"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1,047</w:t>
            </w:r>
          </w:p>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0,318</w:t>
            </w:r>
          </w:p>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185"/>
        </w:trPr>
        <w:tc>
          <w:tcPr>
            <w:tcW w:w="1317"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3,092</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0,369</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0,111</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2,365</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0,113</w:t>
            </w:r>
          </w:p>
        </w:tc>
        <w:tc>
          <w:tcPr>
            <w:tcW w:w="850"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147"/>
        </w:trPr>
        <w:tc>
          <w:tcPr>
            <w:tcW w:w="1317"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3,167</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0,335</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0,070</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2,483</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22</w:t>
            </w:r>
          </w:p>
        </w:tc>
        <w:tc>
          <w:tcPr>
            <w:tcW w:w="851" w:type="dxa"/>
            <w:vAlign w:val="center"/>
          </w:tcPr>
          <w:p w:rsidR="008604BE" w:rsidRPr="00BD0B1B"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237"/>
        </w:trPr>
        <w:tc>
          <w:tcPr>
            <w:tcW w:w="1317"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وضع خطة حماية شاملة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3,178</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0,326</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0,094</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0,023</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0,023</w:t>
            </w:r>
          </w:p>
        </w:tc>
        <w:tc>
          <w:tcPr>
            <w:tcW w:w="850"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0,194</w:t>
            </w:r>
          </w:p>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0,664</w:t>
            </w:r>
          </w:p>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199"/>
        </w:trPr>
        <w:tc>
          <w:tcPr>
            <w:tcW w:w="1317"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3,241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0,355</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0,107</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2,442</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0,116</w:t>
            </w:r>
          </w:p>
        </w:tc>
        <w:tc>
          <w:tcPr>
            <w:tcW w:w="850"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289"/>
        </w:trPr>
        <w:tc>
          <w:tcPr>
            <w:tcW w:w="1317"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3,208</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0,334</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0,069</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2,464</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22</w:t>
            </w:r>
          </w:p>
        </w:tc>
        <w:tc>
          <w:tcPr>
            <w:tcW w:w="851" w:type="dxa"/>
            <w:vAlign w:val="center"/>
          </w:tcPr>
          <w:p w:rsidR="008604BE" w:rsidRPr="00BD0B1B"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237"/>
        </w:trPr>
        <w:tc>
          <w:tcPr>
            <w:tcW w:w="1317"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وضع سياسات خاصة بأمن المعلومات</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3,267</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0,265</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0,076</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0,004</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0,004</w:t>
            </w:r>
          </w:p>
        </w:tc>
        <w:tc>
          <w:tcPr>
            <w:tcW w:w="850"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0,063</w:t>
            </w:r>
          </w:p>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0,804</w:t>
            </w:r>
          </w:p>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199"/>
        </w:trPr>
        <w:tc>
          <w:tcPr>
            <w:tcW w:w="1317"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3,241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0,224</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0,067</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1,276</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0,061</w:t>
            </w:r>
          </w:p>
        </w:tc>
        <w:tc>
          <w:tcPr>
            <w:tcW w:w="850"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147"/>
        </w:trPr>
        <w:tc>
          <w:tcPr>
            <w:tcW w:w="1317"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3,254</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0,241</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0,050</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1,280</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22</w:t>
            </w:r>
          </w:p>
        </w:tc>
        <w:tc>
          <w:tcPr>
            <w:tcW w:w="851" w:type="dxa"/>
            <w:vAlign w:val="center"/>
          </w:tcPr>
          <w:p w:rsidR="008604BE" w:rsidRPr="00BD0B1B"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252"/>
        </w:trPr>
        <w:tc>
          <w:tcPr>
            <w:tcW w:w="1317"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تركيب طرق الحماية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3,191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0,354</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0,102</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0,004</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0,004</w:t>
            </w:r>
          </w:p>
        </w:tc>
        <w:tc>
          <w:tcPr>
            <w:tcW w:w="850"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0,034</w:t>
            </w:r>
          </w:p>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0,855</w:t>
            </w:r>
          </w:p>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199"/>
        </w:trPr>
        <w:tc>
          <w:tcPr>
            <w:tcW w:w="1317"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3,217</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0,294</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0,088</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2,247</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0,107</w:t>
            </w:r>
          </w:p>
        </w:tc>
        <w:tc>
          <w:tcPr>
            <w:tcW w:w="850"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289"/>
        </w:trPr>
        <w:tc>
          <w:tcPr>
            <w:tcW w:w="1317"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3,203</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0,319</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0,066</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2,251</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22</w:t>
            </w:r>
          </w:p>
        </w:tc>
        <w:tc>
          <w:tcPr>
            <w:tcW w:w="851" w:type="dxa"/>
            <w:vAlign w:val="center"/>
          </w:tcPr>
          <w:p w:rsidR="008604BE" w:rsidRPr="00BD0B1B"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251"/>
        </w:trPr>
        <w:tc>
          <w:tcPr>
            <w:tcW w:w="1317"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تحديث طرق الحماية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3,160</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0,320</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0,092</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0,016</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0,016</w:t>
            </w:r>
          </w:p>
        </w:tc>
        <w:tc>
          <w:tcPr>
            <w:tcW w:w="850"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0,180</w:t>
            </w:r>
          </w:p>
        </w:tc>
        <w:tc>
          <w:tcPr>
            <w:tcW w:w="852" w:type="dxa"/>
            <w:vMerge w:val="restart"/>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0,676</w:t>
            </w:r>
          </w:p>
        </w:tc>
      </w:tr>
      <w:tr w:rsidR="008604BE" w:rsidRPr="009356E3" w:rsidTr="008D7635">
        <w:trPr>
          <w:trHeight w:val="199"/>
        </w:trPr>
        <w:tc>
          <w:tcPr>
            <w:tcW w:w="1317"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3,106</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0,280</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0,084</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1,918</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21</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0,091</w:t>
            </w:r>
          </w:p>
        </w:tc>
        <w:tc>
          <w:tcPr>
            <w:tcW w:w="850" w:type="dxa"/>
            <w:vMerge/>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D7635">
        <w:trPr>
          <w:trHeight w:val="303"/>
        </w:trPr>
        <w:tc>
          <w:tcPr>
            <w:tcW w:w="1317"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3,134</w:t>
            </w:r>
          </w:p>
        </w:tc>
        <w:tc>
          <w:tcPr>
            <w:tcW w:w="851"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0,296</w:t>
            </w:r>
          </w:p>
        </w:tc>
        <w:tc>
          <w:tcPr>
            <w:tcW w:w="850"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BD0B1B">
              <w:rPr>
                <w:rFonts w:asciiTheme="majorBidi" w:hAnsiTheme="majorBidi" w:cstheme="majorBidi"/>
                <w:b/>
                <w:bCs/>
                <w:color w:val="010205"/>
                <w:sz w:val="20"/>
                <w:szCs w:val="20"/>
              </w:rPr>
              <w:t>0,061</w:t>
            </w:r>
          </w:p>
        </w:tc>
        <w:tc>
          <w:tcPr>
            <w:tcW w:w="993"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1,935</w:t>
            </w:r>
          </w:p>
        </w:tc>
        <w:tc>
          <w:tcPr>
            <w:tcW w:w="708" w:type="dxa"/>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BD0B1B">
              <w:rPr>
                <w:rFonts w:asciiTheme="majorBidi" w:hAnsiTheme="majorBidi" w:cstheme="majorBidi"/>
                <w:b/>
                <w:bCs/>
                <w:color w:val="010205"/>
                <w:sz w:val="20"/>
                <w:szCs w:val="20"/>
              </w:rPr>
              <w:t>22</w:t>
            </w:r>
          </w:p>
        </w:tc>
        <w:tc>
          <w:tcPr>
            <w:tcW w:w="851" w:type="dxa"/>
            <w:vAlign w:val="center"/>
          </w:tcPr>
          <w:p w:rsidR="008604BE" w:rsidRPr="00BD0B1B"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BD0B1B"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bl>
    <w:p w:rsidR="008604BE" w:rsidRDefault="008604BE" w:rsidP="008D7635">
      <w:pPr>
        <w:jc w:val="mediumKashida"/>
        <w:rPr>
          <w:rtl/>
          <w:lang w:bidi="ar-IQ"/>
        </w:rPr>
      </w:pPr>
    </w:p>
    <w:p w:rsidR="008604BE" w:rsidRDefault="00C76586" w:rsidP="00690C96">
      <w:pPr>
        <w:jc w:val="mediumKashida"/>
        <w:rPr>
          <w:rtl/>
          <w:lang w:bidi="ar-IQ"/>
        </w:rPr>
      </w:pPr>
      <w:r w:rsidRPr="00C76586">
        <w:rPr>
          <w:rFonts w:asciiTheme="majorBidi" w:hAnsiTheme="majorBidi" w:cs="Times New Roman"/>
          <w:sz w:val="28"/>
          <w:szCs w:val="28"/>
          <w:rtl/>
          <w:lang w:bidi="ar-IQ"/>
        </w:rPr>
        <w:t>من خلال نتائج جدول (</w:t>
      </w:r>
      <w:r w:rsidR="00690C96">
        <w:rPr>
          <w:rFonts w:asciiTheme="majorBidi" w:hAnsiTheme="majorBidi" w:cs="Times New Roman" w:hint="cs"/>
          <w:sz w:val="28"/>
          <w:szCs w:val="28"/>
          <w:rtl/>
          <w:lang w:bidi="ar-IQ"/>
        </w:rPr>
        <w:t>5</w:t>
      </w:r>
      <w:r w:rsidRPr="00C76586">
        <w:rPr>
          <w:rFonts w:asciiTheme="majorBidi" w:hAnsiTheme="majorBidi" w:cs="Times New Roman"/>
          <w:sz w:val="28"/>
          <w:szCs w:val="28"/>
          <w:rtl/>
          <w:lang w:bidi="ar-IQ"/>
        </w:rPr>
        <w:t xml:space="preserve">) عند مقارنة مختلف عناصر </w:t>
      </w:r>
      <w:r>
        <w:rPr>
          <w:rFonts w:asciiTheme="majorBidi" w:hAnsiTheme="majorBidi" w:cs="Times New Roman" w:hint="cs"/>
          <w:sz w:val="28"/>
          <w:szCs w:val="28"/>
          <w:rtl/>
          <w:lang w:bidi="ar-IQ"/>
        </w:rPr>
        <w:t>امن</w:t>
      </w:r>
      <w:r w:rsidRPr="00C76586">
        <w:rPr>
          <w:rFonts w:asciiTheme="majorBidi" w:hAnsiTheme="majorBidi" w:cs="Times New Roman"/>
          <w:sz w:val="28"/>
          <w:szCs w:val="28"/>
          <w:rtl/>
          <w:lang w:bidi="ar-IQ"/>
        </w:rPr>
        <w:t xml:space="preserve"> نظم المعلومات </w:t>
      </w:r>
      <w:proofErr w:type="gramStart"/>
      <w:r w:rsidRPr="00C76586">
        <w:rPr>
          <w:rFonts w:asciiTheme="majorBidi" w:hAnsiTheme="majorBidi" w:cs="Times New Roman"/>
          <w:sz w:val="28"/>
          <w:szCs w:val="28"/>
          <w:rtl/>
          <w:lang w:bidi="ar-IQ"/>
        </w:rPr>
        <w:t>المصرفية  نجد</w:t>
      </w:r>
      <w:proofErr w:type="gramEnd"/>
      <w:r w:rsidRPr="00C76586">
        <w:rPr>
          <w:rFonts w:asciiTheme="majorBidi" w:hAnsiTheme="majorBidi" w:cs="Times New Roman"/>
          <w:sz w:val="28"/>
          <w:szCs w:val="28"/>
          <w:rtl/>
          <w:lang w:bidi="ar-IQ"/>
        </w:rPr>
        <w:t xml:space="preserve"> اكثر عنصر مهم يقوم المصرف بوضع سياسات خاصة بأمن المعلومات تـشمل  اختيار التقنية المناسبة والإجراءات اللازمة لجعل التقنية فعالة حصلت على اعلى متوسط حسابي بلغ (</w:t>
      </w:r>
      <w:r w:rsidR="00397EE4">
        <w:rPr>
          <w:rFonts w:asciiTheme="majorBidi" w:hAnsiTheme="majorBidi" w:cs="Times New Roman"/>
          <w:sz w:val="28"/>
          <w:szCs w:val="28"/>
          <w:lang w:bidi="ar-IQ"/>
        </w:rPr>
        <w:t>3.254</w:t>
      </w:r>
      <w:r w:rsidRPr="00C76586">
        <w:rPr>
          <w:rFonts w:asciiTheme="majorBidi" w:hAnsiTheme="majorBidi" w:cs="Times New Roman"/>
          <w:sz w:val="28"/>
          <w:szCs w:val="28"/>
          <w:rtl/>
          <w:lang w:bidi="ar-IQ"/>
        </w:rPr>
        <w:t xml:space="preserve">). وكان العنصر الذي حصل على اقل متوسط حسابي </w:t>
      </w:r>
      <w:r w:rsidR="00397EE4" w:rsidRPr="00397EE4">
        <w:rPr>
          <w:rFonts w:asciiTheme="majorBidi" w:hAnsiTheme="majorBidi" w:cs="Times New Roman"/>
          <w:sz w:val="28"/>
          <w:szCs w:val="28"/>
          <w:rtl/>
          <w:lang w:bidi="ar-IQ"/>
        </w:rPr>
        <w:t>يقوم المصرف بتحديث طرق الحماية حسب التغيرات في بيئـة التكنولوجي الحديثة</w:t>
      </w:r>
      <w:r w:rsidRPr="00C76586">
        <w:rPr>
          <w:rFonts w:asciiTheme="majorBidi" w:hAnsiTheme="majorBidi" w:cs="Times New Roman"/>
          <w:sz w:val="28"/>
          <w:szCs w:val="28"/>
          <w:rtl/>
          <w:lang w:bidi="ar-IQ"/>
        </w:rPr>
        <w:t>. بلغ (</w:t>
      </w:r>
      <w:r w:rsidR="00397EE4">
        <w:rPr>
          <w:rFonts w:asciiTheme="majorBidi" w:hAnsiTheme="majorBidi" w:cs="Times New Roman"/>
          <w:sz w:val="28"/>
          <w:szCs w:val="28"/>
          <w:lang w:bidi="ar-IQ"/>
        </w:rPr>
        <w:t>3.134</w:t>
      </w:r>
      <w:r w:rsidRPr="00C76586">
        <w:rPr>
          <w:rFonts w:asciiTheme="majorBidi" w:hAnsiTheme="majorBidi" w:cs="Times New Roman"/>
          <w:sz w:val="28"/>
          <w:szCs w:val="28"/>
          <w:rtl/>
          <w:lang w:bidi="ar-IQ"/>
        </w:rPr>
        <w:t>).</w:t>
      </w:r>
    </w:p>
    <w:p w:rsidR="00C76586" w:rsidRPr="00373531" w:rsidRDefault="00C76586" w:rsidP="002773B8">
      <w:pPr>
        <w:jc w:val="mediumKashida"/>
        <w:rPr>
          <w:rtl/>
        </w:rPr>
      </w:pPr>
      <w:r w:rsidRPr="00064605">
        <w:rPr>
          <w:rFonts w:asciiTheme="majorBidi" w:hAnsiTheme="majorBidi" w:cs="Times New Roman"/>
          <w:sz w:val="28"/>
          <w:szCs w:val="28"/>
          <w:rtl/>
          <w:lang w:bidi="ar-IQ"/>
        </w:rPr>
        <w:t xml:space="preserve">ومن الجدول </w:t>
      </w:r>
      <w:proofErr w:type="gramStart"/>
      <w:r w:rsidRPr="00064605">
        <w:rPr>
          <w:rFonts w:asciiTheme="majorBidi" w:hAnsiTheme="majorBidi" w:cs="Times New Roman"/>
          <w:sz w:val="28"/>
          <w:szCs w:val="28"/>
          <w:rtl/>
          <w:lang w:bidi="ar-IQ"/>
        </w:rPr>
        <w:t>اعلاه  يمكن</w:t>
      </w:r>
      <w:proofErr w:type="gramEnd"/>
      <w:r w:rsidRPr="00064605">
        <w:rPr>
          <w:rFonts w:asciiTheme="majorBidi" w:hAnsiTheme="majorBidi" w:cs="Times New Roman"/>
          <w:sz w:val="28"/>
          <w:szCs w:val="28"/>
          <w:rtl/>
          <w:lang w:bidi="ar-IQ"/>
        </w:rPr>
        <w:t xml:space="preserve"> استنتاج عدم وجود فوارق بين المصارف الاسلامية والمصارف التجارية من حيث </w:t>
      </w:r>
      <w:r w:rsidR="00397EE4">
        <w:rPr>
          <w:rFonts w:asciiTheme="majorBidi" w:hAnsiTheme="majorBidi" w:cs="Times New Roman" w:hint="cs"/>
          <w:sz w:val="28"/>
          <w:szCs w:val="28"/>
          <w:rtl/>
          <w:lang w:bidi="ar-IQ"/>
        </w:rPr>
        <w:t>امن</w:t>
      </w:r>
      <w:r w:rsidRPr="00064605">
        <w:rPr>
          <w:rFonts w:asciiTheme="majorBidi" w:hAnsiTheme="majorBidi" w:cs="Times New Roman"/>
          <w:sz w:val="28"/>
          <w:szCs w:val="28"/>
          <w:rtl/>
          <w:lang w:bidi="ar-IQ"/>
        </w:rPr>
        <w:t xml:space="preserve"> نظم المعلومات. </w:t>
      </w:r>
      <w:r>
        <w:rPr>
          <w:rFonts w:asciiTheme="majorBidi" w:hAnsiTheme="majorBidi" w:cstheme="majorBidi" w:hint="cs"/>
          <w:sz w:val="28"/>
          <w:szCs w:val="28"/>
          <w:rtl/>
          <w:lang w:bidi="ar-IQ"/>
        </w:rPr>
        <w:t xml:space="preserve">وبشكل عام يمكن القول ان </w:t>
      </w:r>
      <w:r>
        <w:rPr>
          <w:rFonts w:asciiTheme="majorBidi" w:hAnsiTheme="majorBidi" w:cstheme="majorBidi" w:hint="cs"/>
          <w:sz w:val="28"/>
          <w:szCs w:val="28"/>
          <w:rtl/>
          <w:lang w:bidi="ar-IQ"/>
        </w:rPr>
        <w:lastRenderedPageBreak/>
        <w:t xml:space="preserve">الفارق بين المصارف الاسلامية والمصارف التجارية ليس واضحاً احصائياً وان الخدمات </w:t>
      </w:r>
      <w:proofErr w:type="gramStart"/>
      <w:r>
        <w:rPr>
          <w:rFonts w:asciiTheme="majorBidi" w:hAnsiTheme="majorBidi" w:cstheme="majorBidi" w:hint="cs"/>
          <w:sz w:val="28"/>
          <w:szCs w:val="28"/>
          <w:rtl/>
          <w:lang w:bidi="ar-IQ"/>
        </w:rPr>
        <w:t>المقدمة  في</w:t>
      </w:r>
      <w:proofErr w:type="gramEnd"/>
      <w:r>
        <w:rPr>
          <w:rFonts w:asciiTheme="majorBidi" w:hAnsiTheme="majorBidi" w:cstheme="majorBidi" w:hint="cs"/>
          <w:sz w:val="28"/>
          <w:szCs w:val="28"/>
          <w:rtl/>
          <w:lang w:bidi="ar-IQ"/>
        </w:rPr>
        <w:t xml:space="preserve"> هذا الجانب متقاربة بين النوعين بما ان قيمة </w:t>
      </w:r>
      <w:r>
        <w:rPr>
          <w:rFonts w:asciiTheme="majorBidi" w:hAnsiTheme="majorBidi" w:cstheme="majorBidi"/>
          <w:sz w:val="28"/>
          <w:szCs w:val="28"/>
          <w:lang w:bidi="ar-IQ"/>
        </w:rPr>
        <w:t>p</w:t>
      </w:r>
      <w:r>
        <w:rPr>
          <w:rFonts w:asciiTheme="majorBidi" w:hAnsiTheme="majorBidi" w:cstheme="majorBidi" w:hint="cs"/>
          <w:sz w:val="28"/>
          <w:szCs w:val="28"/>
          <w:rtl/>
          <w:lang w:bidi="ar-IQ"/>
        </w:rPr>
        <w:t xml:space="preserve"> اكبر من </w:t>
      </w:r>
      <w:r w:rsidR="002773B8" w:rsidRPr="002773B8">
        <w:rPr>
          <w:rFonts w:asciiTheme="majorBidi" w:hAnsiTheme="majorBidi" w:cstheme="majorBidi"/>
          <w:sz w:val="28"/>
          <w:szCs w:val="28"/>
          <w:lang w:bidi="ar-IQ"/>
        </w:rPr>
        <w:t>0.05</w:t>
      </w:r>
      <w:r>
        <w:rPr>
          <w:rFonts w:hint="cs"/>
          <w:rtl/>
        </w:rPr>
        <w:t>.</w:t>
      </w:r>
    </w:p>
    <w:p w:rsidR="00657265" w:rsidRDefault="008604BE" w:rsidP="00657265">
      <w:pPr>
        <w:pStyle w:val="Paragraphedeliste"/>
        <w:numPr>
          <w:ilvl w:val="0"/>
          <w:numId w:val="30"/>
        </w:numPr>
        <w:ind w:left="43" w:firstLine="0"/>
        <w:rPr>
          <w:rFonts w:asciiTheme="majorBidi" w:hAnsiTheme="majorBidi" w:cs="Times New Roman"/>
          <w:sz w:val="28"/>
          <w:szCs w:val="28"/>
        </w:rPr>
      </w:pPr>
      <w:r w:rsidRPr="00657265">
        <w:rPr>
          <w:rFonts w:asciiTheme="majorBidi" w:hAnsiTheme="majorBidi" w:cs="Times New Roman"/>
          <w:b/>
          <w:bCs/>
          <w:sz w:val="28"/>
          <w:szCs w:val="28"/>
          <w:rtl/>
          <w:lang w:bidi="ar-IQ"/>
        </w:rPr>
        <w:t>التدريب المستمر للموظفين في مجال نظم المعلومات المصرفية</w:t>
      </w:r>
      <w:r w:rsidRPr="00657265">
        <w:rPr>
          <w:rFonts w:asciiTheme="majorBidi" w:hAnsiTheme="majorBidi" w:cstheme="majorBidi" w:hint="cs"/>
          <w:b/>
          <w:bCs/>
          <w:sz w:val="28"/>
          <w:szCs w:val="28"/>
          <w:rtl/>
          <w:lang w:bidi="ar-IQ"/>
        </w:rPr>
        <w:t xml:space="preserve">: </w:t>
      </w:r>
      <w:r w:rsidR="00657265" w:rsidRPr="00657265">
        <w:rPr>
          <w:rFonts w:asciiTheme="majorBidi" w:hAnsiTheme="majorBidi" w:cs="Times New Roman"/>
          <w:sz w:val="28"/>
          <w:szCs w:val="28"/>
          <w:rtl/>
        </w:rPr>
        <w:t>الجدول (</w:t>
      </w:r>
      <w:r w:rsidR="00657265">
        <w:rPr>
          <w:rFonts w:asciiTheme="majorBidi" w:hAnsiTheme="majorBidi" w:cs="Times New Roman" w:hint="cs"/>
          <w:sz w:val="28"/>
          <w:szCs w:val="28"/>
          <w:rtl/>
        </w:rPr>
        <w:t>6</w:t>
      </w:r>
      <w:r w:rsidR="00657265" w:rsidRPr="00657265">
        <w:rPr>
          <w:rFonts w:asciiTheme="majorBidi" w:hAnsiTheme="majorBidi" w:cs="Times New Roman"/>
          <w:sz w:val="28"/>
          <w:szCs w:val="28"/>
          <w:rtl/>
        </w:rPr>
        <w:t xml:space="preserve">) يبين نتائج قياس الاحصاء الوصفي على الاسئلة الخاصة </w:t>
      </w:r>
      <w:proofErr w:type="gramStart"/>
      <w:r w:rsidR="00657265" w:rsidRPr="00657265">
        <w:rPr>
          <w:rFonts w:asciiTheme="majorBidi" w:hAnsiTheme="majorBidi" w:cs="Times New Roman"/>
          <w:sz w:val="28"/>
          <w:szCs w:val="28"/>
          <w:rtl/>
        </w:rPr>
        <w:t>( التدريب</w:t>
      </w:r>
      <w:proofErr w:type="gramEnd"/>
      <w:r w:rsidR="00657265" w:rsidRPr="00657265">
        <w:rPr>
          <w:rFonts w:asciiTheme="majorBidi" w:hAnsiTheme="majorBidi" w:cs="Times New Roman"/>
          <w:sz w:val="28"/>
          <w:szCs w:val="28"/>
          <w:rtl/>
        </w:rPr>
        <w:t xml:space="preserve"> المستمر للموظفين في مجال نظم المعلومات المصرفية) ونتائج اختبار المقارنة </w:t>
      </w:r>
      <w:proofErr w:type="spellStart"/>
      <w:r w:rsidR="00657265" w:rsidRPr="00657265">
        <w:rPr>
          <w:rFonts w:asciiTheme="majorBidi" w:hAnsiTheme="majorBidi" w:cs="Times New Roman"/>
          <w:sz w:val="28"/>
          <w:szCs w:val="28"/>
        </w:rPr>
        <w:t>Anova</w:t>
      </w:r>
      <w:proofErr w:type="spellEnd"/>
      <w:r w:rsidR="00657265" w:rsidRPr="00657265">
        <w:rPr>
          <w:rFonts w:asciiTheme="majorBidi" w:hAnsiTheme="majorBidi" w:cs="Times New Roman"/>
          <w:sz w:val="28"/>
          <w:szCs w:val="28"/>
          <w:rtl/>
        </w:rPr>
        <w:t xml:space="preserve"> بين المصارف التجارية والاسلامية :</w:t>
      </w:r>
    </w:p>
    <w:p w:rsidR="00657265" w:rsidRPr="00657265" w:rsidRDefault="00657265" w:rsidP="00657265">
      <w:pPr>
        <w:pStyle w:val="Paragraphedeliste"/>
        <w:ind w:left="43"/>
        <w:rPr>
          <w:rFonts w:asciiTheme="majorBidi" w:hAnsiTheme="majorBidi" w:cs="Times New Roman"/>
          <w:sz w:val="28"/>
          <w:szCs w:val="28"/>
          <w:rtl/>
        </w:rPr>
      </w:pPr>
    </w:p>
    <w:p w:rsidR="008604BE" w:rsidRPr="00657265" w:rsidRDefault="008604BE" w:rsidP="00657265">
      <w:pPr>
        <w:pStyle w:val="Paragraphedeliste"/>
        <w:tabs>
          <w:tab w:val="left" w:pos="43"/>
          <w:tab w:val="center" w:pos="4153"/>
        </w:tabs>
        <w:ind w:left="-58"/>
        <w:jc w:val="center"/>
        <w:rPr>
          <w:rFonts w:asciiTheme="majorBidi" w:hAnsiTheme="majorBidi" w:cstheme="majorBidi"/>
          <w:b/>
          <w:bCs/>
          <w:rtl/>
          <w:lang w:bidi="ar-IQ"/>
        </w:rPr>
      </w:pPr>
      <w:r w:rsidRPr="00657265">
        <w:rPr>
          <w:rFonts w:asciiTheme="majorBidi" w:hAnsiTheme="majorBidi" w:cstheme="majorBidi"/>
          <w:b/>
          <w:bCs/>
          <w:rtl/>
          <w:lang w:bidi="ar-IQ"/>
        </w:rPr>
        <w:t xml:space="preserve">جدول </w:t>
      </w:r>
      <w:proofErr w:type="gramStart"/>
      <w:r w:rsidRPr="00657265">
        <w:rPr>
          <w:rFonts w:asciiTheme="majorBidi" w:hAnsiTheme="majorBidi" w:cstheme="majorBidi"/>
          <w:b/>
          <w:bCs/>
          <w:rtl/>
          <w:lang w:bidi="ar-IQ"/>
        </w:rPr>
        <w:t xml:space="preserve">( </w:t>
      </w:r>
      <w:r w:rsidR="00657265">
        <w:rPr>
          <w:rFonts w:asciiTheme="majorBidi" w:hAnsiTheme="majorBidi" w:cstheme="majorBidi" w:hint="cs"/>
          <w:b/>
          <w:bCs/>
          <w:rtl/>
          <w:lang w:bidi="ar-IQ"/>
        </w:rPr>
        <w:t>6</w:t>
      </w:r>
      <w:proofErr w:type="gramEnd"/>
      <w:r w:rsidRPr="00657265">
        <w:rPr>
          <w:rFonts w:asciiTheme="majorBidi" w:hAnsiTheme="majorBidi" w:cstheme="majorBidi"/>
          <w:b/>
          <w:bCs/>
          <w:rtl/>
          <w:lang w:bidi="ar-IQ"/>
        </w:rPr>
        <w:t>)</w:t>
      </w:r>
    </w:p>
    <w:p w:rsidR="008604BE" w:rsidRPr="009356E3" w:rsidRDefault="008604BE" w:rsidP="008D7635">
      <w:pPr>
        <w:jc w:val="center"/>
        <w:rPr>
          <w:rFonts w:asciiTheme="majorBidi" w:hAnsiTheme="majorBidi" w:cstheme="majorBidi"/>
          <w:b/>
          <w:bCs/>
          <w:rtl/>
          <w:lang w:bidi="ar-IQ"/>
        </w:rPr>
      </w:pPr>
      <w:r>
        <w:rPr>
          <w:rFonts w:asciiTheme="majorBidi" w:hAnsiTheme="majorBidi" w:cstheme="majorBidi" w:hint="cs"/>
          <w:b/>
          <w:bCs/>
          <w:rtl/>
          <w:lang w:bidi="ar-IQ"/>
        </w:rPr>
        <w:t>التدريب المستمر للموظفين في مجال نظم المعلومات المصرفية</w:t>
      </w:r>
    </w:p>
    <w:tbl>
      <w:tblPr>
        <w:tblStyle w:val="Grilledutableau"/>
        <w:bidiVisual/>
        <w:tblW w:w="9073" w:type="dxa"/>
        <w:tblInd w:w="-233" w:type="dxa"/>
        <w:tblLayout w:type="fixed"/>
        <w:tblLook w:val="04A0" w:firstRow="1" w:lastRow="0" w:firstColumn="1" w:lastColumn="0" w:noHBand="0" w:noVBand="1"/>
      </w:tblPr>
      <w:tblGrid>
        <w:gridCol w:w="850"/>
        <w:gridCol w:w="851"/>
        <w:gridCol w:w="567"/>
        <w:gridCol w:w="850"/>
        <w:gridCol w:w="851"/>
        <w:gridCol w:w="850"/>
        <w:gridCol w:w="993"/>
        <w:gridCol w:w="708"/>
        <w:gridCol w:w="851"/>
        <w:gridCol w:w="850"/>
        <w:gridCol w:w="852"/>
      </w:tblGrid>
      <w:tr w:rsidR="008604BE" w:rsidRPr="009356E3" w:rsidTr="008604BE">
        <w:trPr>
          <w:cantSplit/>
          <w:trHeight w:val="305"/>
        </w:trPr>
        <w:tc>
          <w:tcPr>
            <w:tcW w:w="850" w:type="dxa"/>
            <w:vMerge w:val="restart"/>
            <w:shd w:val="clear" w:color="auto" w:fill="D9D9D9" w:themeFill="background1" w:themeFillShade="D9"/>
            <w:textDirection w:val="tbRl"/>
          </w:tcPr>
          <w:p w:rsidR="008604BE" w:rsidRPr="002828E6" w:rsidRDefault="008604BE" w:rsidP="008D7635">
            <w:pPr>
              <w:ind w:right="113"/>
              <w:jc w:val="mediumKashida"/>
              <w:rPr>
                <w:rFonts w:asciiTheme="majorBidi" w:hAnsiTheme="majorBidi" w:cstheme="majorBidi"/>
                <w:b/>
                <w:bCs/>
                <w:rtl/>
                <w:lang w:bidi="ar-IQ"/>
              </w:rPr>
            </w:pPr>
            <w:r w:rsidRPr="002828E6">
              <w:rPr>
                <w:rFonts w:asciiTheme="majorBidi" w:hAnsiTheme="majorBidi" w:cstheme="majorBidi"/>
                <w:b/>
                <w:bCs/>
                <w:rtl/>
                <w:lang w:bidi="ar-IQ"/>
              </w:rPr>
              <w:t>السؤال</w:t>
            </w:r>
          </w:p>
        </w:tc>
        <w:tc>
          <w:tcPr>
            <w:tcW w:w="851" w:type="dxa"/>
            <w:vMerge w:val="restart"/>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نوع المصارف</w:t>
            </w:r>
          </w:p>
        </w:tc>
        <w:tc>
          <w:tcPr>
            <w:tcW w:w="567" w:type="dxa"/>
            <w:vMerge w:val="restart"/>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العدد</w:t>
            </w:r>
          </w:p>
        </w:tc>
        <w:tc>
          <w:tcPr>
            <w:tcW w:w="2551" w:type="dxa"/>
            <w:gridSpan w:val="3"/>
            <w:shd w:val="clear" w:color="auto" w:fill="D9D9D9" w:themeFill="background1" w:themeFillShade="D9"/>
            <w:vAlign w:val="center"/>
          </w:tcPr>
          <w:p w:rsidR="008604BE" w:rsidRPr="002828E6" w:rsidRDefault="008604BE" w:rsidP="008D7635">
            <w:pPr>
              <w:jc w:val="mediumKashida"/>
              <w:rPr>
                <w:rFonts w:asciiTheme="majorBidi" w:hAnsiTheme="majorBidi" w:cstheme="majorBidi"/>
                <w:b/>
                <w:bCs/>
                <w:rtl/>
                <w:lang w:bidi="ar-IQ"/>
              </w:rPr>
            </w:pPr>
            <w:r w:rsidRPr="002828E6">
              <w:rPr>
                <w:rFonts w:asciiTheme="majorBidi" w:hAnsiTheme="majorBidi" w:cstheme="majorBidi"/>
                <w:b/>
                <w:bCs/>
                <w:rtl/>
                <w:lang w:bidi="ar-IQ"/>
              </w:rPr>
              <w:t>الاحصاء الوصفي</w:t>
            </w:r>
          </w:p>
        </w:tc>
        <w:tc>
          <w:tcPr>
            <w:tcW w:w="4254" w:type="dxa"/>
            <w:gridSpan w:val="5"/>
            <w:shd w:val="clear" w:color="auto" w:fill="D9D9D9" w:themeFill="background1" w:themeFillShade="D9"/>
          </w:tcPr>
          <w:p w:rsidR="008604BE" w:rsidRPr="009356E3" w:rsidRDefault="008604BE" w:rsidP="008D7635">
            <w:pPr>
              <w:jc w:val="mediumKashida"/>
              <w:rPr>
                <w:rFonts w:asciiTheme="majorBidi" w:hAnsiTheme="majorBidi" w:cstheme="majorBidi"/>
                <w:b/>
                <w:bCs/>
                <w:sz w:val="20"/>
                <w:szCs w:val="20"/>
                <w:rtl/>
                <w:lang w:bidi="ar-IQ"/>
              </w:rPr>
            </w:pPr>
            <w:r w:rsidRPr="009356E3">
              <w:rPr>
                <w:rFonts w:asciiTheme="majorBidi" w:hAnsiTheme="majorBidi" w:cstheme="majorBidi"/>
                <w:b/>
                <w:bCs/>
                <w:sz w:val="20"/>
                <w:szCs w:val="20"/>
                <w:rtl/>
                <w:lang w:bidi="ar-IQ"/>
              </w:rPr>
              <w:t xml:space="preserve">اختبار المقارنة </w:t>
            </w:r>
            <w:proofErr w:type="spellStart"/>
            <w:r w:rsidRPr="005F3B70">
              <w:rPr>
                <w:rFonts w:asciiTheme="majorBidi" w:hAnsiTheme="majorBidi" w:cstheme="majorBidi"/>
                <w:b/>
                <w:bCs/>
                <w:sz w:val="24"/>
                <w:szCs w:val="24"/>
                <w:lang w:bidi="ar-IQ"/>
              </w:rPr>
              <w:t>Anova</w:t>
            </w:r>
            <w:proofErr w:type="spellEnd"/>
          </w:p>
        </w:tc>
      </w:tr>
      <w:tr w:rsidR="008604BE" w:rsidRPr="009356E3" w:rsidTr="008604BE">
        <w:trPr>
          <w:trHeight w:val="982"/>
        </w:trPr>
        <w:tc>
          <w:tcPr>
            <w:tcW w:w="850" w:type="dxa"/>
            <w:vMerge/>
            <w:shd w:val="clear" w:color="auto" w:fill="D9D9D9" w:themeFill="background1" w:themeFillShade="D9"/>
            <w:textDirection w:val="tbRl"/>
          </w:tcPr>
          <w:p w:rsidR="008604BE" w:rsidRPr="002828E6" w:rsidRDefault="008604BE" w:rsidP="008D7635">
            <w:pPr>
              <w:ind w:right="113"/>
              <w:jc w:val="mediumKashida"/>
              <w:rPr>
                <w:rFonts w:asciiTheme="majorBidi" w:hAnsiTheme="majorBidi" w:cstheme="majorBidi"/>
                <w:b/>
                <w:bCs/>
                <w:rtl/>
                <w:lang w:bidi="ar-IQ"/>
              </w:rPr>
            </w:pPr>
          </w:p>
        </w:tc>
        <w:tc>
          <w:tcPr>
            <w:tcW w:w="851" w:type="dxa"/>
            <w:vMerge/>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p>
        </w:tc>
        <w:tc>
          <w:tcPr>
            <w:tcW w:w="567" w:type="dxa"/>
            <w:vMerge/>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p>
        </w:tc>
        <w:tc>
          <w:tcPr>
            <w:tcW w:w="850" w:type="dxa"/>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المتوسط الحسابي</w:t>
            </w:r>
          </w:p>
        </w:tc>
        <w:tc>
          <w:tcPr>
            <w:tcW w:w="851" w:type="dxa"/>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الانحراف المعياري</w:t>
            </w:r>
          </w:p>
        </w:tc>
        <w:tc>
          <w:tcPr>
            <w:tcW w:w="850" w:type="dxa"/>
            <w:shd w:val="clear" w:color="auto" w:fill="D9D9D9" w:themeFill="background1" w:themeFillShade="D9"/>
            <w:textDirection w:val="tbRl"/>
            <w:vAlign w:val="center"/>
          </w:tcPr>
          <w:p w:rsidR="008604BE" w:rsidRPr="002828E6" w:rsidRDefault="008604BE" w:rsidP="008D7635">
            <w:pPr>
              <w:ind w:left="113" w:right="113"/>
              <w:jc w:val="mediumKashida"/>
              <w:rPr>
                <w:rFonts w:asciiTheme="majorBidi" w:hAnsiTheme="majorBidi" w:cstheme="majorBidi"/>
                <w:b/>
                <w:bCs/>
                <w:rtl/>
                <w:lang w:bidi="ar-IQ"/>
              </w:rPr>
            </w:pPr>
            <w:r w:rsidRPr="002828E6">
              <w:rPr>
                <w:rFonts w:asciiTheme="majorBidi" w:hAnsiTheme="majorBidi" w:cstheme="majorBidi"/>
                <w:b/>
                <w:bCs/>
                <w:rtl/>
                <w:lang w:bidi="ar-IQ"/>
              </w:rPr>
              <w:t>الخطأ العشوائي</w:t>
            </w:r>
          </w:p>
        </w:tc>
        <w:tc>
          <w:tcPr>
            <w:tcW w:w="993"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eastAsia="Calibri" w:hAnsiTheme="majorBidi" w:cstheme="majorBidi" w:hint="cs"/>
                <w:b/>
                <w:bCs/>
                <w:rtl/>
                <w:lang w:val="fr-FR"/>
              </w:rPr>
              <w:t>مجموع المربعات</w:t>
            </w:r>
          </w:p>
        </w:tc>
        <w:tc>
          <w:tcPr>
            <w:tcW w:w="708"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657265">
              <w:rPr>
                <w:rFonts w:asciiTheme="majorBidi" w:eastAsia="Calibri" w:hAnsiTheme="majorBidi" w:cstheme="majorBidi" w:hint="cs"/>
                <w:b/>
                <w:bCs/>
                <w:sz w:val="20"/>
                <w:szCs w:val="20"/>
                <w:rtl/>
                <w:lang w:val="fr-FR"/>
              </w:rPr>
              <w:t>درجة الحرية</w:t>
            </w:r>
          </w:p>
        </w:tc>
        <w:tc>
          <w:tcPr>
            <w:tcW w:w="851"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657265">
              <w:rPr>
                <w:rFonts w:asciiTheme="majorBidi" w:eastAsia="Calibri" w:hAnsiTheme="majorBidi" w:cstheme="majorBidi" w:hint="cs"/>
                <w:b/>
                <w:bCs/>
                <w:sz w:val="20"/>
                <w:szCs w:val="20"/>
                <w:rtl/>
                <w:lang w:val="fr-FR" w:bidi="ar-IQ"/>
              </w:rPr>
              <w:t>متوسط المربعات</w:t>
            </w:r>
          </w:p>
        </w:tc>
        <w:tc>
          <w:tcPr>
            <w:tcW w:w="850"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lang w:bidi="ar-IQ"/>
              </w:rPr>
            </w:pPr>
            <w:r w:rsidRPr="00067CC3">
              <w:rPr>
                <w:rFonts w:asciiTheme="majorBidi" w:eastAsia="Calibri" w:hAnsiTheme="majorBidi" w:cstheme="majorBidi" w:hint="cs"/>
                <w:b/>
                <w:bCs/>
                <w:rtl/>
                <w:lang w:val="fr-FR"/>
              </w:rPr>
              <w:t xml:space="preserve">قيمة </w:t>
            </w:r>
            <w:r w:rsidRPr="00067CC3">
              <w:rPr>
                <w:rFonts w:asciiTheme="majorBidi" w:eastAsia="Calibri" w:hAnsiTheme="majorBidi" w:cstheme="majorBidi"/>
                <w:b/>
                <w:bCs/>
              </w:rPr>
              <w:t>F</w:t>
            </w:r>
          </w:p>
        </w:tc>
        <w:tc>
          <w:tcPr>
            <w:tcW w:w="852" w:type="dxa"/>
            <w:shd w:val="clear" w:color="auto" w:fill="D9D9D9" w:themeFill="background1" w:themeFillShade="D9"/>
            <w:vAlign w:val="center"/>
          </w:tcPr>
          <w:p w:rsidR="008604BE" w:rsidRPr="00067CC3" w:rsidRDefault="00174C5C" w:rsidP="008D7635">
            <w:pPr>
              <w:jc w:val="mediumKashida"/>
              <w:rPr>
                <w:rFonts w:asciiTheme="majorBidi" w:hAnsiTheme="majorBidi" w:cstheme="majorBidi"/>
                <w:b/>
                <w:bCs/>
                <w:rtl/>
                <w:lang w:bidi="ar-IQ"/>
              </w:rPr>
            </w:pPr>
            <w:r>
              <w:rPr>
                <w:rFonts w:asciiTheme="majorBidi" w:eastAsia="Calibri" w:hAnsiTheme="majorBidi" w:cstheme="majorBidi"/>
                <w:b/>
                <w:bCs/>
                <w:rtl/>
                <w:lang w:val="fr-FR"/>
              </w:rPr>
              <w:t xml:space="preserve">قيمة </w:t>
            </w:r>
            <w:r>
              <w:rPr>
                <w:rFonts w:asciiTheme="majorBidi" w:eastAsia="Calibri" w:hAnsiTheme="majorBidi" w:cstheme="majorBidi"/>
                <w:b/>
                <w:bCs/>
                <w:lang w:val="fr-FR"/>
              </w:rPr>
              <w:t>P</w:t>
            </w:r>
          </w:p>
        </w:tc>
      </w:tr>
      <w:tr w:rsidR="008604BE" w:rsidRPr="009356E3" w:rsidTr="008604BE">
        <w:trPr>
          <w:trHeight w:val="163"/>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تدريب العاملين</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3,259</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0,378</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0,109</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0,176</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0,176</w:t>
            </w:r>
          </w:p>
        </w:tc>
        <w:tc>
          <w:tcPr>
            <w:tcW w:w="850"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1,237</w:t>
            </w:r>
          </w:p>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0,279</w:t>
            </w:r>
          </w:p>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85"/>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3,084</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0,374</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0,113</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2,984</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0,142</w:t>
            </w:r>
          </w:p>
        </w:tc>
        <w:tc>
          <w:tcPr>
            <w:tcW w:w="850"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3,175</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0,378</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0,079</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3,160</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22</w:t>
            </w:r>
          </w:p>
        </w:tc>
        <w:tc>
          <w:tcPr>
            <w:tcW w:w="851" w:type="dxa"/>
            <w:vAlign w:val="center"/>
          </w:tcPr>
          <w:p w:rsidR="008604BE" w:rsidRPr="009038A2"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مستوى التأهيل العلمي</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3,246</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0,275</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0,079</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0,025</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0,025</w:t>
            </w:r>
          </w:p>
        </w:tc>
        <w:tc>
          <w:tcPr>
            <w:tcW w:w="850"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0,377</w:t>
            </w:r>
          </w:p>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0,546</w:t>
            </w:r>
          </w:p>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3,312</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0,232</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0,069</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1,375</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0,065</w:t>
            </w:r>
          </w:p>
        </w:tc>
        <w:tc>
          <w:tcPr>
            <w:tcW w:w="850"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3,277</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0,252</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0,052</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1,400</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22</w:t>
            </w:r>
          </w:p>
        </w:tc>
        <w:tc>
          <w:tcPr>
            <w:tcW w:w="851" w:type="dxa"/>
            <w:vAlign w:val="center"/>
          </w:tcPr>
          <w:p w:rsidR="008604BE" w:rsidRPr="009038A2"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مشاركة الافراد</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3,410</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0,306</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0,088</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0,269</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0,269</w:t>
            </w:r>
          </w:p>
        </w:tc>
        <w:tc>
          <w:tcPr>
            <w:tcW w:w="850"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2,182</w:t>
            </w:r>
          </w:p>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0,154</w:t>
            </w:r>
          </w:p>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3,194</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0,394</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0,118</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2,590</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0,123</w:t>
            </w:r>
          </w:p>
        </w:tc>
        <w:tc>
          <w:tcPr>
            <w:tcW w:w="850"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3,307</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0,360</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0,075</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2,859</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22</w:t>
            </w:r>
          </w:p>
        </w:tc>
        <w:tc>
          <w:tcPr>
            <w:tcW w:w="851" w:type="dxa"/>
            <w:vAlign w:val="center"/>
          </w:tcPr>
          <w:p w:rsidR="008604BE" w:rsidRPr="009038A2"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2"/>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تأمين فرص الابداع</w:t>
            </w:r>
            <w:r w:rsidRPr="009356E3">
              <w:rPr>
                <w:rFonts w:asciiTheme="majorBidi" w:hAnsiTheme="majorBidi" w:cstheme="majorBidi"/>
                <w:b/>
                <w:bCs/>
                <w:sz w:val="20"/>
                <w:szCs w:val="20"/>
                <w:rtl/>
                <w:lang w:bidi="ar-IQ"/>
              </w:rPr>
              <w:t xml:space="preserve"> </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3,061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0,312</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0,090</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0,010</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0,010</w:t>
            </w:r>
          </w:p>
        </w:tc>
        <w:tc>
          <w:tcPr>
            <w:tcW w:w="850"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0,129</w:t>
            </w:r>
          </w:p>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0,723</w:t>
            </w:r>
          </w:p>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3,104</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0,251</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0,075</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1,705</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0,081</w:t>
            </w:r>
          </w:p>
        </w:tc>
        <w:tc>
          <w:tcPr>
            <w:tcW w:w="850"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3,082</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0,279</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0,058</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1,716</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22</w:t>
            </w:r>
          </w:p>
        </w:tc>
        <w:tc>
          <w:tcPr>
            <w:tcW w:w="851" w:type="dxa"/>
            <w:vAlign w:val="center"/>
          </w:tcPr>
          <w:p w:rsidR="008604BE" w:rsidRPr="009038A2"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1"/>
        </w:trPr>
        <w:tc>
          <w:tcPr>
            <w:tcW w:w="850"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معرفة المهارات</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3,298</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0,348</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0,100</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0,870</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0,870</w:t>
            </w:r>
          </w:p>
        </w:tc>
        <w:tc>
          <w:tcPr>
            <w:tcW w:w="850"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7,254</w:t>
            </w:r>
          </w:p>
        </w:tc>
        <w:tc>
          <w:tcPr>
            <w:tcW w:w="852" w:type="dxa"/>
            <w:vMerge w:val="restart"/>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0,014</w:t>
            </w:r>
          </w:p>
        </w:tc>
      </w:tr>
      <w:tr w:rsidR="008604BE" w:rsidRPr="009356E3" w:rsidTr="008604BE">
        <w:trPr>
          <w:trHeight w:val="199"/>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2,909</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0,343</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0,103</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2,519</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21</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0,120</w:t>
            </w:r>
          </w:p>
        </w:tc>
        <w:tc>
          <w:tcPr>
            <w:tcW w:w="850" w:type="dxa"/>
            <w:vMerge/>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303"/>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3,112</w:t>
            </w:r>
          </w:p>
        </w:tc>
        <w:tc>
          <w:tcPr>
            <w:tcW w:w="851"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0,392</w:t>
            </w:r>
          </w:p>
        </w:tc>
        <w:tc>
          <w:tcPr>
            <w:tcW w:w="850"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9038A2">
              <w:rPr>
                <w:rFonts w:asciiTheme="majorBidi" w:hAnsiTheme="majorBidi" w:cstheme="majorBidi"/>
                <w:b/>
                <w:bCs/>
                <w:color w:val="010205"/>
                <w:sz w:val="20"/>
                <w:szCs w:val="20"/>
              </w:rPr>
              <w:t>0,081</w:t>
            </w:r>
          </w:p>
        </w:tc>
        <w:tc>
          <w:tcPr>
            <w:tcW w:w="993"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3,389</w:t>
            </w:r>
          </w:p>
        </w:tc>
        <w:tc>
          <w:tcPr>
            <w:tcW w:w="708" w:type="dxa"/>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038A2">
              <w:rPr>
                <w:rFonts w:asciiTheme="majorBidi" w:hAnsiTheme="majorBidi" w:cstheme="majorBidi"/>
                <w:b/>
                <w:bCs/>
                <w:color w:val="010205"/>
                <w:sz w:val="20"/>
                <w:szCs w:val="20"/>
              </w:rPr>
              <w:t>22</w:t>
            </w:r>
          </w:p>
        </w:tc>
        <w:tc>
          <w:tcPr>
            <w:tcW w:w="851" w:type="dxa"/>
            <w:vAlign w:val="center"/>
          </w:tcPr>
          <w:p w:rsidR="008604BE" w:rsidRPr="009038A2"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9038A2"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bl>
    <w:p w:rsidR="00690C96" w:rsidRPr="00690C96" w:rsidRDefault="00690C96" w:rsidP="00690C96">
      <w:pPr>
        <w:jc w:val="both"/>
        <w:rPr>
          <w:rFonts w:asciiTheme="majorBidi" w:hAnsiTheme="majorBidi" w:cstheme="majorBidi"/>
          <w:sz w:val="28"/>
          <w:szCs w:val="28"/>
          <w:rtl/>
          <w:lang w:bidi="ar-IQ"/>
        </w:rPr>
      </w:pPr>
      <w:r w:rsidRPr="00690C96">
        <w:rPr>
          <w:rFonts w:asciiTheme="majorBidi" w:hAnsiTheme="majorBidi" w:cs="Times New Roman"/>
          <w:sz w:val="28"/>
          <w:szCs w:val="28"/>
          <w:rtl/>
          <w:lang w:bidi="ar-IQ"/>
        </w:rPr>
        <w:t>من خلال نتائج جدول (</w:t>
      </w:r>
      <w:r>
        <w:rPr>
          <w:rFonts w:asciiTheme="majorBidi" w:hAnsiTheme="majorBidi" w:cs="Times New Roman" w:hint="cs"/>
          <w:sz w:val="28"/>
          <w:szCs w:val="28"/>
          <w:rtl/>
          <w:lang w:bidi="ar-IQ"/>
        </w:rPr>
        <w:t>6</w:t>
      </w:r>
      <w:r w:rsidRPr="00690C96">
        <w:rPr>
          <w:rFonts w:asciiTheme="majorBidi" w:hAnsiTheme="majorBidi" w:cs="Times New Roman"/>
          <w:sz w:val="28"/>
          <w:szCs w:val="28"/>
          <w:rtl/>
          <w:lang w:bidi="ar-IQ"/>
        </w:rPr>
        <w:t xml:space="preserve">) عند مقارنة مختلف عناصر التدريب المستمر للموظفين في مجال نظم المعلومات المصرفية نجد </w:t>
      </w:r>
      <w:proofErr w:type="gramStart"/>
      <w:r w:rsidRPr="00690C96">
        <w:rPr>
          <w:rFonts w:asciiTheme="majorBidi" w:hAnsiTheme="majorBidi" w:cs="Times New Roman"/>
          <w:sz w:val="28"/>
          <w:szCs w:val="28"/>
          <w:rtl/>
          <w:lang w:bidi="ar-IQ"/>
        </w:rPr>
        <w:t>اكثر</w:t>
      </w:r>
      <w:proofErr w:type="gramEnd"/>
      <w:r w:rsidRPr="00690C96">
        <w:rPr>
          <w:rFonts w:asciiTheme="majorBidi" w:hAnsiTheme="majorBidi" w:cs="Times New Roman"/>
          <w:sz w:val="28"/>
          <w:szCs w:val="28"/>
          <w:rtl/>
          <w:lang w:bidi="ar-IQ"/>
        </w:rPr>
        <w:t xml:space="preserve"> عنصر مهم يدعم المصرف مـشاركة الأفراد والعاملين في بناء وتطوير نظم المعلومات لتقليل دوافع مقاومة النظام حصلت على اعلى متوسط حسابي بلغ (</w:t>
      </w:r>
      <w:r w:rsidRPr="000E2C7D">
        <w:rPr>
          <w:rFonts w:asciiTheme="majorBidi" w:hAnsiTheme="majorBidi" w:cs="Times New Roman"/>
          <w:sz w:val="28"/>
          <w:szCs w:val="28"/>
          <w:lang w:bidi="ar-IQ"/>
        </w:rPr>
        <w:t>3,307</w:t>
      </w:r>
      <w:r w:rsidRPr="00690C96">
        <w:rPr>
          <w:rFonts w:asciiTheme="majorBidi" w:hAnsiTheme="majorBidi" w:cs="Times New Roman"/>
          <w:sz w:val="28"/>
          <w:szCs w:val="28"/>
          <w:rtl/>
          <w:lang w:bidi="ar-IQ"/>
        </w:rPr>
        <w:t>). وكان العنصر الذي حصل على اقل متوسط حسابي توفر نظم المعلومات المستخدمة في مـصرفكم تـأمين فرص الإبداع والمبـادرة. بلغ (</w:t>
      </w:r>
      <w:r w:rsidRPr="000E2C7D">
        <w:rPr>
          <w:rFonts w:asciiTheme="majorBidi" w:hAnsiTheme="majorBidi" w:cs="Times New Roman"/>
          <w:sz w:val="28"/>
          <w:szCs w:val="28"/>
          <w:lang w:bidi="ar-IQ"/>
        </w:rPr>
        <w:t>3,082</w:t>
      </w:r>
      <w:r w:rsidRPr="00690C96">
        <w:rPr>
          <w:rFonts w:asciiTheme="majorBidi" w:hAnsiTheme="majorBidi" w:cs="Times New Roman"/>
          <w:sz w:val="28"/>
          <w:szCs w:val="28"/>
          <w:rtl/>
          <w:lang w:bidi="ar-IQ"/>
        </w:rPr>
        <w:t>).</w:t>
      </w:r>
    </w:p>
    <w:p w:rsidR="00690C96" w:rsidRPr="002773B8" w:rsidRDefault="00690C96" w:rsidP="002773B8">
      <w:pPr>
        <w:jc w:val="both"/>
        <w:rPr>
          <w:rFonts w:asciiTheme="majorBidi" w:hAnsiTheme="majorBidi" w:cs="Times New Roman"/>
          <w:sz w:val="28"/>
          <w:szCs w:val="28"/>
          <w:rtl/>
          <w:lang w:bidi="ar-IQ"/>
        </w:rPr>
      </w:pPr>
      <w:r w:rsidRPr="00690C96">
        <w:rPr>
          <w:rFonts w:asciiTheme="majorBidi" w:hAnsiTheme="majorBidi" w:cs="Times New Roman"/>
          <w:sz w:val="28"/>
          <w:szCs w:val="28"/>
          <w:rtl/>
          <w:lang w:bidi="ar-IQ"/>
        </w:rPr>
        <w:t xml:space="preserve">ومن الجدول </w:t>
      </w:r>
      <w:proofErr w:type="gramStart"/>
      <w:r w:rsidRPr="00690C96">
        <w:rPr>
          <w:rFonts w:asciiTheme="majorBidi" w:hAnsiTheme="majorBidi" w:cs="Times New Roman"/>
          <w:sz w:val="28"/>
          <w:szCs w:val="28"/>
          <w:rtl/>
          <w:lang w:bidi="ar-IQ"/>
        </w:rPr>
        <w:t>اعلاه  يمكن</w:t>
      </w:r>
      <w:proofErr w:type="gramEnd"/>
      <w:r w:rsidRPr="00690C96">
        <w:rPr>
          <w:rFonts w:asciiTheme="majorBidi" w:hAnsiTheme="majorBidi" w:cs="Times New Roman"/>
          <w:sz w:val="28"/>
          <w:szCs w:val="28"/>
          <w:rtl/>
          <w:lang w:bidi="ar-IQ"/>
        </w:rPr>
        <w:t xml:space="preserve"> استنتاج عدم وجود فوارق بين المصارف الاسلامية والمصارف التجارية من حيث التدريب المستمر للموظفين في مجال نظم المعلومات المصرفية</w:t>
      </w:r>
      <w:r w:rsidRPr="00690C96">
        <w:rPr>
          <w:rFonts w:asciiTheme="majorBidi" w:hAnsiTheme="majorBidi" w:cs="Times New Roman"/>
          <w:b/>
          <w:bCs/>
          <w:sz w:val="28"/>
          <w:szCs w:val="28"/>
          <w:rtl/>
          <w:lang w:bidi="ar-IQ"/>
        </w:rPr>
        <w:t>.</w:t>
      </w:r>
      <w:r w:rsidRPr="00690C96">
        <w:rPr>
          <w:rFonts w:asciiTheme="majorBidi" w:hAnsiTheme="majorBidi" w:cs="Times New Roman"/>
          <w:sz w:val="28"/>
          <w:szCs w:val="28"/>
          <w:rtl/>
          <w:lang w:bidi="ar-IQ"/>
        </w:rPr>
        <w:t xml:space="preserve"> وبشكل عام يمكن القول ان الفارق بين المصارف الاسلامية والمصارف التجارية ليس واضحاً احصائياً وان الخدمات </w:t>
      </w:r>
      <w:proofErr w:type="gramStart"/>
      <w:r w:rsidRPr="00690C96">
        <w:rPr>
          <w:rFonts w:asciiTheme="majorBidi" w:hAnsiTheme="majorBidi" w:cs="Times New Roman"/>
          <w:sz w:val="28"/>
          <w:szCs w:val="28"/>
          <w:rtl/>
          <w:lang w:bidi="ar-IQ"/>
        </w:rPr>
        <w:t>المقدمة  في</w:t>
      </w:r>
      <w:proofErr w:type="gramEnd"/>
      <w:r w:rsidRPr="00690C96">
        <w:rPr>
          <w:rFonts w:asciiTheme="majorBidi" w:hAnsiTheme="majorBidi" w:cs="Times New Roman"/>
          <w:sz w:val="28"/>
          <w:szCs w:val="28"/>
          <w:rtl/>
          <w:lang w:bidi="ar-IQ"/>
        </w:rPr>
        <w:t xml:space="preserve"> هذا الجانب متقاربة بين النوعين بما ان قيمة </w:t>
      </w:r>
      <w:r w:rsidRPr="00690C96">
        <w:rPr>
          <w:rFonts w:asciiTheme="majorBidi" w:hAnsiTheme="majorBidi" w:cstheme="majorBidi"/>
          <w:sz w:val="28"/>
          <w:szCs w:val="28"/>
          <w:lang w:bidi="ar-IQ"/>
        </w:rPr>
        <w:t>p</w:t>
      </w:r>
      <w:r>
        <w:rPr>
          <w:rFonts w:asciiTheme="majorBidi" w:hAnsiTheme="majorBidi" w:cs="Times New Roman"/>
          <w:sz w:val="28"/>
          <w:szCs w:val="28"/>
          <w:rtl/>
          <w:lang w:bidi="ar-IQ"/>
        </w:rPr>
        <w:t xml:space="preserve"> اكبر من </w:t>
      </w:r>
      <w:r w:rsidR="002773B8" w:rsidRPr="002773B8">
        <w:rPr>
          <w:rFonts w:asciiTheme="majorBidi" w:hAnsiTheme="majorBidi" w:cs="Times New Roman"/>
          <w:sz w:val="28"/>
          <w:szCs w:val="28"/>
          <w:lang w:bidi="ar-IQ"/>
        </w:rPr>
        <w:t>0.05</w:t>
      </w:r>
      <w:r>
        <w:rPr>
          <w:rFonts w:asciiTheme="majorBidi" w:hAnsiTheme="majorBidi" w:cs="Times New Roman" w:hint="cs"/>
          <w:sz w:val="28"/>
          <w:szCs w:val="28"/>
          <w:rtl/>
          <w:lang w:bidi="ar-IQ"/>
        </w:rPr>
        <w:t>.</w:t>
      </w:r>
    </w:p>
    <w:p w:rsidR="008D7635" w:rsidRDefault="008D7635" w:rsidP="00690C96">
      <w:pPr>
        <w:jc w:val="mediumKashida"/>
        <w:rPr>
          <w:rFonts w:asciiTheme="majorBidi" w:hAnsiTheme="majorBidi" w:cstheme="majorBidi"/>
          <w:b/>
          <w:bCs/>
          <w:sz w:val="28"/>
          <w:szCs w:val="28"/>
          <w:rtl/>
        </w:rPr>
      </w:pPr>
      <w:r w:rsidRPr="008D7635">
        <w:rPr>
          <w:rFonts w:asciiTheme="majorBidi" w:hAnsiTheme="majorBidi" w:cstheme="majorBidi"/>
          <w:b/>
          <w:bCs/>
          <w:sz w:val="28"/>
          <w:szCs w:val="28"/>
          <w:rtl/>
        </w:rPr>
        <w:t>المحور الثاني: تحليل العناصر المتكاملة</w:t>
      </w:r>
    </w:p>
    <w:p w:rsidR="00153B19" w:rsidRPr="00976C4E" w:rsidRDefault="00464345" w:rsidP="00976C4E">
      <w:pPr>
        <w:pStyle w:val="Paragraphedeliste"/>
        <w:numPr>
          <w:ilvl w:val="0"/>
          <w:numId w:val="37"/>
        </w:numPr>
        <w:ind w:left="43" w:firstLine="0"/>
        <w:jc w:val="both"/>
        <w:rPr>
          <w:rFonts w:asciiTheme="majorBidi" w:hAnsiTheme="majorBidi" w:cstheme="majorBidi"/>
          <w:b/>
          <w:bCs/>
          <w:sz w:val="28"/>
          <w:szCs w:val="28"/>
          <w:rtl/>
          <w:lang w:bidi="ar-IQ"/>
        </w:rPr>
      </w:pPr>
      <w:r w:rsidRPr="00464345">
        <w:rPr>
          <w:rFonts w:asciiTheme="majorBidi" w:hAnsiTheme="majorBidi" w:cstheme="majorBidi" w:hint="cs"/>
          <w:b/>
          <w:bCs/>
          <w:sz w:val="28"/>
          <w:szCs w:val="28"/>
          <w:rtl/>
          <w:lang w:bidi="ar-IQ"/>
        </w:rPr>
        <w:lastRenderedPageBreak/>
        <w:t xml:space="preserve">التباين الكلي: </w:t>
      </w:r>
      <w:r w:rsidRPr="00464345">
        <w:rPr>
          <w:rFonts w:asciiTheme="majorBidi" w:hAnsiTheme="majorBidi" w:cstheme="majorBidi" w:hint="cs"/>
          <w:sz w:val="28"/>
          <w:szCs w:val="28"/>
          <w:rtl/>
          <w:lang w:bidi="ar-IQ"/>
        </w:rPr>
        <w:t>الجدول الاتي يبين درجة التباين بين مؤشرات نظم المعلومات المصرفية.</w:t>
      </w:r>
    </w:p>
    <w:p w:rsidR="00464345" w:rsidRDefault="00464345" w:rsidP="00690C96">
      <w:pPr>
        <w:jc w:val="center"/>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جدول (</w:t>
      </w:r>
      <w:r w:rsidR="00690C96">
        <w:rPr>
          <w:rFonts w:asciiTheme="majorBidi" w:hAnsiTheme="majorBidi" w:cstheme="majorBidi" w:hint="cs"/>
          <w:b/>
          <w:bCs/>
          <w:sz w:val="24"/>
          <w:szCs w:val="24"/>
          <w:rtl/>
          <w:lang w:bidi="ar-IQ"/>
        </w:rPr>
        <w:t>7</w:t>
      </w:r>
      <w:r>
        <w:rPr>
          <w:rFonts w:asciiTheme="majorBidi" w:hAnsiTheme="majorBidi" w:cstheme="majorBidi" w:hint="cs"/>
          <w:b/>
          <w:bCs/>
          <w:sz w:val="24"/>
          <w:szCs w:val="24"/>
          <w:rtl/>
          <w:lang w:bidi="ar-IQ"/>
        </w:rPr>
        <w:t>)</w:t>
      </w:r>
    </w:p>
    <w:p w:rsidR="00464345" w:rsidRDefault="00464345" w:rsidP="00464345">
      <w:pPr>
        <w:jc w:val="center"/>
        <w:rPr>
          <w:rFonts w:asciiTheme="majorBidi" w:hAnsiTheme="majorBidi" w:cstheme="majorBidi"/>
          <w:b/>
          <w:bCs/>
          <w:sz w:val="24"/>
          <w:szCs w:val="24"/>
          <w:rtl/>
          <w:lang w:bidi="ar-IQ"/>
        </w:rPr>
      </w:pPr>
      <w:r w:rsidRPr="00E97109">
        <w:rPr>
          <w:rFonts w:ascii="Arial" w:eastAsia="Calibri" w:hAnsi="Arial" w:cs="Arial"/>
          <w:b/>
          <w:bCs/>
          <w:color w:val="010205"/>
          <w:sz w:val="24"/>
          <w:szCs w:val="24"/>
          <w:lang w:val="fr-FR"/>
        </w:rPr>
        <w:t>Variance totale expliquée</w:t>
      </w:r>
    </w:p>
    <w:tbl>
      <w:tblPr>
        <w:tblStyle w:val="Grilledutableau"/>
        <w:bidiVisual/>
        <w:tblW w:w="11199" w:type="dxa"/>
        <w:tblInd w:w="-1367" w:type="dxa"/>
        <w:tblLayout w:type="fixed"/>
        <w:tblLook w:val="04A0" w:firstRow="1" w:lastRow="0" w:firstColumn="1" w:lastColumn="0" w:noHBand="0" w:noVBand="1"/>
      </w:tblPr>
      <w:tblGrid>
        <w:gridCol w:w="1559"/>
        <w:gridCol w:w="851"/>
        <w:gridCol w:w="1275"/>
        <w:gridCol w:w="1134"/>
        <w:gridCol w:w="851"/>
        <w:gridCol w:w="1276"/>
        <w:gridCol w:w="1134"/>
        <w:gridCol w:w="850"/>
        <w:gridCol w:w="1135"/>
        <w:gridCol w:w="1134"/>
      </w:tblGrid>
      <w:tr w:rsidR="00464345" w:rsidTr="001F7F96">
        <w:tc>
          <w:tcPr>
            <w:tcW w:w="1559" w:type="dxa"/>
            <w:vMerge w:val="restart"/>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proofErr w:type="spellStart"/>
            <w:r w:rsidRPr="00474A11">
              <w:rPr>
                <w:rFonts w:ascii="Arial" w:hAnsi="Arial" w:cs="Arial"/>
                <w:b/>
                <w:bCs/>
                <w:color w:val="264A60"/>
                <w:sz w:val="20"/>
                <w:szCs w:val="20"/>
              </w:rPr>
              <w:t>Composante</w:t>
            </w:r>
            <w:proofErr w:type="spellEnd"/>
          </w:p>
        </w:tc>
        <w:tc>
          <w:tcPr>
            <w:tcW w:w="3260" w:type="dxa"/>
            <w:gridSpan w:val="3"/>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eastAsia="Calibri" w:hAnsi="Arial" w:cs="Arial"/>
                <w:b/>
                <w:bCs/>
                <w:sz w:val="20"/>
                <w:szCs w:val="20"/>
                <w:lang w:val="fr-FR"/>
              </w:rPr>
              <w:t>Valeurs propres initiales</w:t>
            </w:r>
          </w:p>
        </w:tc>
        <w:tc>
          <w:tcPr>
            <w:tcW w:w="3261" w:type="dxa"/>
            <w:gridSpan w:val="3"/>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lang w:val="fr-FR"/>
              </w:rPr>
            </w:pPr>
            <w:r w:rsidRPr="00474A11">
              <w:rPr>
                <w:rFonts w:ascii="Arial" w:eastAsia="Calibri" w:hAnsi="Arial" w:cs="Arial"/>
                <w:b/>
                <w:bCs/>
                <w:sz w:val="20"/>
                <w:szCs w:val="20"/>
                <w:lang w:val="fr-FR"/>
              </w:rPr>
              <w:t>Sommes extraites du carré des chargements</w:t>
            </w:r>
          </w:p>
        </w:tc>
        <w:tc>
          <w:tcPr>
            <w:tcW w:w="3119" w:type="dxa"/>
            <w:gridSpan w:val="3"/>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lang w:val="fr-FR"/>
              </w:rPr>
            </w:pPr>
            <w:r w:rsidRPr="00474A11">
              <w:rPr>
                <w:rFonts w:ascii="Arial" w:eastAsia="Calibri" w:hAnsi="Arial" w:cs="Arial"/>
                <w:b/>
                <w:bCs/>
                <w:sz w:val="20"/>
                <w:szCs w:val="20"/>
                <w:lang w:val="fr-FR"/>
              </w:rPr>
              <w:t>Sommes de rotation du carré des chargements</w:t>
            </w:r>
          </w:p>
        </w:tc>
      </w:tr>
      <w:tr w:rsidR="00464345" w:rsidTr="001F7F96">
        <w:tc>
          <w:tcPr>
            <w:tcW w:w="1559" w:type="dxa"/>
            <w:vMerge/>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p>
        </w:tc>
        <w:tc>
          <w:tcPr>
            <w:tcW w:w="851" w:type="dxa"/>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hAnsi="Arial" w:cs="Arial"/>
                <w:b/>
                <w:bCs/>
                <w:sz w:val="20"/>
                <w:szCs w:val="20"/>
              </w:rPr>
              <w:t>Total</w:t>
            </w:r>
          </w:p>
        </w:tc>
        <w:tc>
          <w:tcPr>
            <w:tcW w:w="1275" w:type="dxa"/>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hAnsi="Arial" w:cs="Arial"/>
                <w:b/>
                <w:bCs/>
                <w:sz w:val="20"/>
                <w:szCs w:val="20"/>
              </w:rPr>
              <w:t>% de la variance</w:t>
            </w:r>
          </w:p>
        </w:tc>
        <w:tc>
          <w:tcPr>
            <w:tcW w:w="1134" w:type="dxa"/>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hAnsi="Arial" w:cs="Arial"/>
                <w:b/>
                <w:bCs/>
                <w:sz w:val="20"/>
                <w:szCs w:val="20"/>
              </w:rPr>
              <w:t xml:space="preserve">% </w:t>
            </w:r>
            <w:proofErr w:type="spellStart"/>
            <w:r w:rsidRPr="00474A11">
              <w:rPr>
                <w:rFonts w:ascii="Arial" w:hAnsi="Arial" w:cs="Arial"/>
                <w:b/>
                <w:bCs/>
                <w:sz w:val="20"/>
                <w:szCs w:val="20"/>
              </w:rPr>
              <w:t>cumulé</w:t>
            </w:r>
            <w:proofErr w:type="spellEnd"/>
          </w:p>
        </w:tc>
        <w:tc>
          <w:tcPr>
            <w:tcW w:w="851" w:type="dxa"/>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hAnsi="Arial" w:cs="Arial"/>
                <w:b/>
                <w:bCs/>
                <w:sz w:val="20"/>
                <w:szCs w:val="20"/>
              </w:rPr>
              <w:t>Total</w:t>
            </w:r>
          </w:p>
        </w:tc>
        <w:tc>
          <w:tcPr>
            <w:tcW w:w="1276" w:type="dxa"/>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hAnsi="Arial" w:cs="Arial"/>
                <w:b/>
                <w:bCs/>
                <w:sz w:val="20"/>
                <w:szCs w:val="20"/>
              </w:rPr>
              <w:t>% de la variance</w:t>
            </w:r>
          </w:p>
        </w:tc>
        <w:tc>
          <w:tcPr>
            <w:tcW w:w="1134" w:type="dxa"/>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hAnsi="Arial" w:cs="Arial"/>
                <w:b/>
                <w:bCs/>
                <w:sz w:val="20"/>
                <w:szCs w:val="20"/>
              </w:rPr>
              <w:t xml:space="preserve">% </w:t>
            </w:r>
            <w:proofErr w:type="spellStart"/>
            <w:r w:rsidRPr="00474A11">
              <w:rPr>
                <w:rFonts w:ascii="Arial" w:hAnsi="Arial" w:cs="Arial"/>
                <w:b/>
                <w:bCs/>
                <w:sz w:val="20"/>
                <w:szCs w:val="20"/>
              </w:rPr>
              <w:t>cumulé</w:t>
            </w:r>
            <w:proofErr w:type="spellEnd"/>
          </w:p>
        </w:tc>
        <w:tc>
          <w:tcPr>
            <w:tcW w:w="850" w:type="dxa"/>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hAnsi="Arial" w:cs="Arial"/>
                <w:b/>
                <w:bCs/>
                <w:sz w:val="20"/>
                <w:szCs w:val="20"/>
              </w:rPr>
              <w:t>Total</w:t>
            </w:r>
          </w:p>
        </w:tc>
        <w:tc>
          <w:tcPr>
            <w:tcW w:w="1135" w:type="dxa"/>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hAnsi="Arial" w:cs="Arial"/>
                <w:b/>
                <w:bCs/>
                <w:sz w:val="20"/>
                <w:szCs w:val="20"/>
              </w:rPr>
              <w:t>% de la variance</w:t>
            </w:r>
          </w:p>
        </w:tc>
        <w:tc>
          <w:tcPr>
            <w:tcW w:w="1134" w:type="dxa"/>
            <w:vAlign w:val="center"/>
          </w:tcPr>
          <w:p w:rsidR="00464345" w:rsidRPr="00474A11" w:rsidRDefault="00464345" w:rsidP="001F7F96">
            <w:pPr>
              <w:autoSpaceDE w:val="0"/>
              <w:autoSpaceDN w:val="0"/>
              <w:adjustRightInd w:val="0"/>
              <w:spacing w:line="320" w:lineRule="atLeast"/>
              <w:ind w:left="60" w:right="60"/>
              <w:jc w:val="center"/>
              <w:rPr>
                <w:rFonts w:ascii="Arial" w:hAnsi="Arial" w:cs="Arial"/>
                <w:b/>
                <w:bCs/>
                <w:sz w:val="20"/>
                <w:szCs w:val="20"/>
              </w:rPr>
            </w:pPr>
            <w:r w:rsidRPr="00474A11">
              <w:rPr>
                <w:rFonts w:ascii="Arial" w:hAnsi="Arial" w:cs="Arial"/>
                <w:b/>
                <w:bCs/>
                <w:sz w:val="20"/>
                <w:szCs w:val="20"/>
              </w:rPr>
              <w:t xml:space="preserve">% </w:t>
            </w:r>
            <w:proofErr w:type="spellStart"/>
            <w:r w:rsidRPr="00474A11">
              <w:rPr>
                <w:rFonts w:ascii="Arial" w:hAnsi="Arial" w:cs="Arial"/>
                <w:b/>
                <w:bCs/>
                <w:sz w:val="20"/>
                <w:szCs w:val="20"/>
              </w:rPr>
              <w:t>cumulé</w:t>
            </w:r>
            <w:proofErr w:type="spellEnd"/>
          </w:p>
        </w:tc>
      </w:tr>
      <w:tr w:rsidR="00464345" w:rsidTr="001F7F96">
        <w:tc>
          <w:tcPr>
            <w:tcW w:w="1559"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r w:rsidRPr="00B25311">
              <w:rPr>
                <w:rFonts w:ascii="Arial" w:hAnsi="Arial" w:cs="Arial"/>
                <w:b/>
                <w:bCs/>
                <w:color w:val="264A60"/>
                <w:sz w:val="20"/>
                <w:szCs w:val="20"/>
              </w:rPr>
              <w:t>1</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2,805</w:t>
            </w:r>
          </w:p>
        </w:tc>
        <w:tc>
          <w:tcPr>
            <w:tcW w:w="127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31,163</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31,163</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2,805</w:t>
            </w:r>
          </w:p>
        </w:tc>
        <w:tc>
          <w:tcPr>
            <w:tcW w:w="1276"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31,163</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31,163</w:t>
            </w:r>
          </w:p>
        </w:tc>
        <w:tc>
          <w:tcPr>
            <w:tcW w:w="850"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2,160</w:t>
            </w:r>
          </w:p>
        </w:tc>
        <w:tc>
          <w:tcPr>
            <w:tcW w:w="113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23,995</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23,995</w:t>
            </w:r>
          </w:p>
        </w:tc>
      </w:tr>
      <w:tr w:rsidR="00464345" w:rsidTr="001F7F96">
        <w:tc>
          <w:tcPr>
            <w:tcW w:w="1559"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r w:rsidRPr="00B25311">
              <w:rPr>
                <w:rFonts w:ascii="Arial" w:hAnsi="Arial" w:cs="Arial"/>
                <w:b/>
                <w:bCs/>
                <w:color w:val="264A60"/>
                <w:sz w:val="20"/>
                <w:szCs w:val="20"/>
              </w:rPr>
              <w:t>2</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1,828</w:t>
            </w:r>
          </w:p>
        </w:tc>
        <w:tc>
          <w:tcPr>
            <w:tcW w:w="127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20,310</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51,474</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1,828</w:t>
            </w:r>
          </w:p>
        </w:tc>
        <w:tc>
          <w:tcPr>
            <w:tcW w:w="1276"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20,310</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51,474</w:t>
            </w:r>
          </w:p>
        </w:tc>
        <w:tc>
          <w:tcPr>
            <w:tcW w:w="850"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1,996</w:t>
            </w:r>
          </w:p>
        </w:tc>
        <w:tc>
          <w:tcPr>
            <w:tcW w:w="113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22,173</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46,168</w:t>
            </w:r>
          </w:p>
        </w:tc>
      </w:tr>
      <w:tr w:rsidR="00464345" w:rsidTr="001F7F96">
        <w:tc>
          <w:tcPr>
            <w:tcW w:w="1559"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r w:rsidRPr="00B25311">
              <w:rPr>
                <w:rFonts w:ascii="Arial" w:hAnsi="Arial" w:cs="Arial"/>
                <w:b/>
                <w:bCs/>
                <w:color w:val="264A60"/>
                <w:sz w:val="20"/>
                <w:szCs w:val="20"/>
              </w:rPr>
              <w:t>3</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1,315</w:t>
            </w:r>
          </w:p>
        </w:tc>
        <w:tc>
          <w:tcPr>
            <w:tcW w:w="127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14,612</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66,086</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1,315</w:t>
            </w:r>
          </w:p>
        </w:tc>
        <w:tc>
          <w:tcPr>
            <w:tcW w:w="1276"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14,612</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66,086</w:t>
            </w:r>
          </w:p>
        </w:tc>
        <w:tc>
          <w:tcPr>
            <w:tcW w:w="850"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1,793</w:t>
            </w:r>
          </w:p>
        </w:tc>
        <w:tc>
          <w:tcPr>
            <w:tcW w:w="113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19,918</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66,086</w:t>
            </w:r>
          </w:p>
        </w:tc>
      </w:tr>
      <w:tr w:rsidR="00464345" w:rsidTr="001F7F96">
        <w:tc>
          <w:tcPr>
            <w:tcW w:w="1559"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r w:rsidRPr="00B25311">
              <w:rPr>
                <w:rFonts w:ascii="Arial" w:hAnsi="Arial" w:cs="Arial"/>
                <w:b/>
                <w:bCs/>
                <w:color w:val="264A60"/>
                <w:sz w:val="20"/>
                <w:szCs w:val="20"/>
              </w:rPr>
              <w:t>4</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0,904</w:t>
            </w:r>
          </w:p>
        </w:tc>
        <w:tc>
          <w:tcPr>
            <w:tcW w:w="127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10,044</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76,130</w:t>
            </w:r>
          </w:p>
        </w:tc>
        <w:tc>
          <w:tcPr>
            <w:tcW w:w="851" w:type="dxa"/>
          </w:tcPr>
          <w:p w:rsidR="00464345" w:rsidRPr="00B25311" w:rsidRDefault="00464345" w:rsidP="001F7F96">
            <w:pPr>
              <w:jc w:val="center"/>
              <w:rPr>
                <w:rFonts w:asciiTheme="majorBidi" w:hAnsiTheme="majorBidi" w:cstheme="majorBidi"/>
                <w:b/>
                <w:bCs/>
                <w:sz w:val="20"/>
                <w:szCs w:val="20"/>
                <w:rtl/>
                <w:lang w:bidi="ar-IQ"/>
              </w:rPr>
            </w:pPr>
          </w:p>
        </w:tc>
        <w:tc>
          <w:tcPr>
            <w:tcW w:w="1276"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c>
          <w:tcPr>
            <w:tcW w:w="850" w:type="dxa"/>
          </w:tcPr>
          <w:p w:rsidR="00464345" w:rsidRPr="00B25311" w:rsidRDefault="00464345" w:rsidP="001F7F96">
            <w:pPr>
              <w:jc w:val="center"/>
              <w:rPr>
                <w:rFonts w:asciiTheme="majorBidi" w:hAnsiTheme="majorBidi" w:cstheme="majorBidi"/>
                <w:b/>
                <w:bCs/>
                <w:sz w:val="20"/>
                <w:szCs w:val="20"/>
                <w:rtl/>
                <w:lang w:bidi="ar-IQ"/>
              </w:rPr>
            </w:pPr>
          </w:p>
        </w:tc>
        <w:tc>
          <w:tcPr>
            <w:tcW w:w="1135"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r>
      <w:tr w:rsidR="00464345" w:rsidTr="001F7F96">
        <w:tc>
          <w:tcPr>
            <w:tcW w:w="1559"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r w:rsidRPr="00B25311">
              <w:rPr>
                <w:rFonts w:ascii="Arial" w:hAnsi="Arial" w:cs="Arial"/>
                <w:b/>
                <w:bCs/>
                <w:color w:val="264A60"/>
                <w:sz w:val="20"/>
                <w:szCs w:val="20"/>
              </w:rPr>
              <w:t>5</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0,605</w:t>
            </w:r>
          </w:p>
        </w:tc>
        <w:tc>
          <w:tcPr>
            <w:tcW w:w="127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6,723</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82,853</w:t>
            </w:r>
          </w:p>
        </w:tc>
        <w:tc>
          <w:tcPr>
            <w:tcW w:w="851" w:type="dxa"/>
          </w:tcPr>
          <w:p w:rsidR="00464345" w:rsidRPr="00B25311" w:rsidRDefault="00464345" w:rsidP="001F7F96">
            <w:pPr>
              <w:jc w:val="center"/>
              <w:rPr>
                <w:rFonts w:asciiTheme="majorBidi" w:hAnsiTheme="majorBidi" w:cstheme="majorBidi"/>
                <w:b/>
                <w:bCs/>
                <w:sz w:val="20"/>
                <w:szCs w:val="20"/>
                <w:rtl/>
                <w:lang w:bidi="ar-IQ"/>
              </w:rPr>
            </w:pPr>
          </w:p>
        </w:tc>
        <w:tc>
          <w:tcPr>
            <w:tcW w:w="1276"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c>
          <w:tcPr>
            <w:tcW w:w="850" w:type="dxa"/>
          </w:tcPr>
          <w:p w:rsidR="00464345" w:rsidRPr="00B25311" w:rsidRDefault="00464345" w:rsidP="001F7F96">
            <w:pPr>
              <w:jc w:val="center"/>
              <w:rPr>
                <w:rFonts w:asciiTheme="majorBidi" w:hAnsiTheme="majorBidi" w:cstheme="majorBidi"/>
                <w:b/>
                <w:bCs/>
                <w:sz w:val="20"/>
                <w:szCs w:val="20"/>
                <w:rtl/>
                <w:lang w:bidi="ar-IQ"/>
              </w:rPr>
            </w:pPr>
          </w:p>
        </w:tc>
        <w:tc>
          <w:tcPr>
            <w:tcW w:w="1135"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r>
      <w:tr w:rsidR="00464345" w:rsidTr="001F7F96">
        <w:tc>
          <w:tcPr>
            <w:tcW w:w="1559"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r w:rsidRPr="00B25311">
              <w:rPr>
                <w:rFonts w:ascii="Arial" w:hAnsi="Arial" w:cs="Arial"/>
                <w:b/>
                <w:bCs/>
                <w:color w:val="264A60"/>
                <w:sz w:val="20"/>
                <w:szCs w:val="20"/>
              </w:rPr>
              <w:t>6</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0,564</w:t>
            </w:r>
          </w:p>
        </w:tc>
        <w:tc>
          <w:tcPr>
            <w:tcW w:w="127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6,266</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89,119</w:t>
            </w:r>
          </w:p>
        </w:tc>
        <w:tc>
          <w:tcPr>
            <w:tcW w:w="851" w:type="dxa"/>
          </w:tcPr>
          <w:p w:rsidR="00464345" w:rsidRPr="00B25311" w:rsidRDefault="00464345" w:rsidP="001F7F96">
            <w:pPr>
              <w:jc w:val="center"/>
              <w:rPr>
                <w:rFonts w:asciiTheme="majorBidi" w:hAnsiTheme="majorBidi" w:cstheme="majorBidi"/>
                <w:b/>
                <w:bCs/>
                <w:sz w:val="20"/>
                <w:szCs w:val="20"/>
                <w:rtl/>
                <w:lang w:bidi="ar-IQ"/>
              </w:rPr>
            </w:pPr>
          </w:p>
        </w:tc>
        <w:tc>
          <w:tcPr>
            <w:tcW w:w="1276"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c>
          <w:tcPr>
            <w:tcW w:w="850" w:type="dxa"/>
          </w:tcPr>
          <w:p w:rsidR="00464345" w:rsidRPr="00B25311" w:rsidRDefault="00464345" w:rsidP="001F7F96">
            <w:pPr>
              <w:jc w:val="center"/>
              <w:rPr>
                <w:rFonts w:asciiTheme="majorBidi" w:hAnsiTheme="majorBidi" w:cstheme="majorBidi"/>
                <w:b/>
                <w:bCs/>
                <w:sz w:val="20"/>
                <w:szCs w:val="20"/>
                <w:rtl/>
                <w:lang w:bidi="ar-IQ"/>
              </w:rPr>
            </w:pPr>
          </w:p>
        </w:tc>
        <w:tc>
          <w:tcPr>
            <w:tcW w:w="1135"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r>
      <w:tr w:rsidR="00464345" w:rsidTr="001F7F96">
        <w:tc>
          <w:tcPr>
            <w:tcW w:w="1559"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r w:rsidRPr="00B25311">
              <w:rPr>
                <w:rFonts w:ascii="Arial" w:hAnsi="Arial" w:cs="Arial"/>
                <w:b/>
                <w:bCs/>
                <w:color w:val="264A60"/>
                <w:sz w:val="20"/>
                <w:szCs w:val="20"/>
              </w:rPr>
              <w:t>7</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0,514</w:t>
            </w:r>
          </w:p>
        </w:tc>
        <w:tc>
          <w:tcPr>
            <w:tcW w:w="127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5,708</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94,827</w:t>
            </w:r>
          </w:p>
        </w:tc>
        <w:tc>
          <w:tcPr>
            <w:tcW w:w="851" w:type="dxa"/>
          </w:tcPr>
          <w:p w:rsidR="00464345" w:rsidRPr="00B25311" w:rsidRDefault="00464345" w:rsidP="001F7F96">
            <w:pPr>
              <w:jc w:val="center"/>
              <w:rPr>
                <w:rFonts w:asciiTheme="majorBidi" w:hAnsiTheme="majorBidi" w:cstheme="majorBidi"/>
                <w:b/>
                <w:bCs/>
                <w:sz w:val="20"/>
                <w:szCs w:val="20"/>
                <w:rtl/>
                <w:lang w:bidi="ar-IQ"/>
              </w:rPr>
            </w:pPr>
          </w:p>
        </w:tc>
        <w:tc>
          <w:tcPr>
            <w:tcW w:w="1276"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c>
          <w:tcPr>
            <w:tcW w:w="850" w:type="dxa"/>
          </w:tcPr>
          <w:p w:rsidR="00464345" w:rsidRPr="00B25311" w:rsidRDefault="00464345" w:rsidP="001F7F96">
            <w:pPr>
              <w:jc w:val="center"/>
              <w:rPr>
                <w:rFonts w:asciiTheme="majorBidi" w:hAnsiTheme="majorBidi" w:cstheme="majorBidi"/>
                <w:b/>
                <w:bCs/>
                <w:sz w:val="20"/>
                <w:szCs w:val="20"/>
                <w:rtl/>
                <w:lang w:bidi="ar-IQ"/>
              </w:rPr>
            </w:pPr>
          </w:p>
        </w:tc>
        <w:tc>
          <w:tcPr>
            <w:tcW w:w="1135"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r>
      <w:tr w:rsidR="00464345" w:rsidTr="001F7F96">
        <w:tc>
          <w:tcPr>
            <w:tcW w:w="1559"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264A60"/>
                <w:sz w:val="20"/>
                <w:szCs w:val="20"/>
                <w:rtl/>
                <w:lang w:bidi="ar-IQ"/>
              </w:rPr>
            </w:pPr>
            <w:r w:rsidRPr="00B25311">
              <w:rPr>
                <w:rFonts w:ascii="Arial" w:hAnsi="Arial" w:cs="Arial"/>
                <w:b/>
                <w:bCs/>
                <w:color w:val="264A60"/>
                <w:sz w:val="20"/>
                <w:szCs w:val="20"/>
              </w:rPr>
              <w:t>8</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0,342</w:t>
            </w:r>
          </w:p>
        </w:tc>
        <w:tc>
          <w:tcPr>
            <w:tcW w:w="127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3,797</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98,624</w:t>
            </w:r>
          </w:p>
        </w:tc>
        <w:tc>
          <w:tcPr>
            <w:tcW w:w="851" w:type="dxa"/>
          </w:tcPr>
          <w:p w:rsidR="00464345" w:rsidRPr="00B25311" w:rsidRDefault="00464345" w:rsidP="001F7F96">
            <w:pPr>
              <w:jc w:val="center"/>
              <w:rPr>
                <w:rFonts w:asciiTheme="majorBidi" w:hAnsiTheme="majorBidi" w:cstheme="majorBidi"/>
                <w:b/>
                <w:bCs/>
                <w:sz w:val="20"/>
                <w:szCs w:val="20"/>
                <w:rtl/>
                <w:lang w:bidi="ar-IQ"/>
              </w:rPr>
            </w:pPr>
          </w:p>
        </w:tc>
        <w:tc>
          <w:tcPr>
            <w:tcW w:w="1276"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c>
          <w:tcPr>
            <w:tcW w:w="850" w:type="dxa"/>
          </w:tcPr>
          <w:p w:rsidR="00464345" w:rsidRPr="00B25311" w:rsidRDefault="00464345" w:rsidP="001F7F96">
            <w:pPr>
              <w:jc w:val="center"/>
              <w:rPr>
                <w:rFonts w:asciiTheme="majorBidi" w:hAnsiTheme="majorBidi" w:cstheme="majorBidi"/>
                <w:b/>
                <w:bCs/>
                <w:sz w:val="20"/>
                <w:szCs w:val="20"/>
                <w:rtl/>
                <w:lang w:bidi="ar-IQ"/>
              </w:rPr>
            </w:pPr>
          </w:p>
        </w:tc>
        <w:tc>
          <w:tcPr>
            <w:tcW w:w="1135"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r>
      <w:tr w:rsidR="00464345" w:rsidTr="001F7F96">
        <w:tc>
          <w:tcPr>
            <w:tcW w:w="1559"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264A60"/>
                <w:sz w:val="20"/>
                <w:szCs w:val="20"/>
              </w:rPr>
            </w:pPr>
            <w:r w:rsidRPr="00B25311">
              <w:rPr>
                <w:rFonts w:ascii="Arial" w:hAnsi="Arial" w:cs="Arial"/>
                <w:b/>
                <w:bCs/>
                <w:color w:val="264A60"/>
                <w:sz w:val="20"/>
                <w:szCs w:val="20"/>
              </w:rPr>
              <w:t>9</w:t>
            </w:r>
          </w:p>
        </w:tc>
        <w:tc>
          <w:tcPr>
            <w:tcW w:w="851"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0,124</w:t>
            </w:r>
          </w:p>
        </w:tc>
        <w:tc>
          <w:tcPr>
            <w:tcW w:w="1275"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1,376</w:t>
            </w:r>
          </w:p>
        </w:tc>
        <w:tc>
          <w:tcPr>
            <w:tcW w:w="1134" w:type="dxa"/>
          </w:tcPr>
          <w:p w:rsidR="00464345" w:rsidRPr="00B25311" w:rsidRDefault="00464345" w:rsidP="001F7F96">
            <w:pPr>
              <w:autoSpaceDE w:val="0"/>
              <w:autoSpaceDN w:val="0"/>
              <w:adjustRightInd w:val="0"/>
              <w:spacing w:line="320" w:lineRule="atLeast"/>
              <w:ind w:left="60" w:right="60"/>
              <w:jc w:val="center"/>
              <w:rPr>
                <w:rFonts w:ascii="Arial" w:hAnsi="Arial" w:cs="Arial"/>
                <w:b/>
                <w:bCs/>
                <w:color w:val="010205"/>
                <w:sz w:val="20"/>
                <w:szCs w:val="20"/>
              </w:rPr>
            </w:pPr>
            <w:r w:rsidRPr="00B25311">
              <w:rPr>
                <w:rFonts w:ascii="Arial" w:hAnsi="Arial" w:cs="Arial"/>
                <w:b/>
                <w:bCs/>
                <w:color w:val="010205"/>
                <w:sz w:val="20"/>
                <w:szCs w:val="20"/>
              </w:rPr>
              <w:t>100,000</w:t>
            </w:r>
          </w:p>
        </w:tc>
        <w:tc>
          <w:tcPr>
            <w:tcW w:w="851" w:type="dxa"/>
          </w:tcPr>
          <w:p w:rsidR="00464345" w:rsidRPr="00B25311" w:rsidRDefault="00464345" w:rsidP="001F7F96">
            <w:pPr>
              <w:jc w:val="center"/>
              <w:rPr>
                <w:rFonts w:asciiTheme="majorBidi" w:hAnsiTheme="majorBidi" w:cstheme="majorBidi"/>
                <w:b/>
                <w:bCs/>
                <w:sz w:val="20"/>
                <w:szCs w:val="20"/>
                <w:rtl/>
                <w:lang w:bidi="ar-IQ"/>
              </w:rPr>
            </w:pPr>
          </w:p>
        </w:tc>
        <w:tc>
          <w:tcPr>
            <w:tcW w:w="1276"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c>
          <w:tcPr>
            <w:tcW w:w="850" w:type="dxa"/>
          </w:tcPr>
          <w:p w:rsidR="00464345" w:rsidRPr="00B25311" w:rsidRDefault="00464345" w:rsidP="001F7F96">
            <w:pPr>
              <w:jc w:val="center"/>
              <w:rPr>
                <w:rFonts w:asciiTheme="majorBidi" w:hAnsiTheme="majorBidi" w:cstheme="majorBidi"/>
                <w:b/>
                <w:bCs/>
                <w:sz w:val="20"/>
                <w:szCs w:val="20"/>
                <w:rtl/>
                <w:lang w:bidi="ar-IQ"/>
              </w:rPr>
            </w:pPr>
          </w:p>
        </w:tc>
        <w:tc>
          <w:tcPr>
            <w:tcW w:w="1135" w:type="dxa"/>
          </w:tcPr>
          <w:p w:rsidR="00464345" w:rsidRPr="00B25311" w:rsidRDefault="00464345" w:rsidP="001F7F96">
            <w:pPr>
              <w:jc w:val="center"/>
              <w:rPr>
                <w:rFonts w:asciiTheme="majorBidi" w:hAnsiTheme="majorBidi" w:cstheme="majorBidi"/>
                <w:b/>
                <w:bCs/>
                <w:sz w:val="20"/>
                <w:szCs w:val="20"/>
                <w:rtl/>
                <w:lang w:bidi="ar-IQ"/>
              </w:rPr>
            </w:pPr>
          </w:p>
        </w:tc>
        <w:tc>
          <w:tcPr>
            <w:tcW w:w="1134" w:type="dxa"/>
          </w:tcPr>
          <w:p w:rsidR="00464345" w:rsidRPr="00B25311" w:rsidRDefault="00464345" w:rsidP="001F7F96">
            <w:pPr>
              <w:jc w:val="center"/>
              <w:rPr>
                <w:rFonts w:asciiTheme="majorBidi" w:hAnsiTheme="majorBidi" w:cstheme="majorBidi"/>
                <w:b/>
                <w:bCs/>
                <w:sz w:val="20"/>
                <w:szCs w:val="20"/>
                <w:rtl/>
                <w:lang w:bidi="ar-IQ"/>
              </w:rPr>
            </w:pPr>
          </w:p>
        </w:tc>
      </w:tr>
    </w:tbl>
    <w:p w:rsidR="00976C4E" w:rsidRDefault="00976C4E" w:rsidP="00690C96">
      <w:pPr>
        <w:jc w:val="both"/>
        <w:rPr>
          <w:rFonts w:asciiTheme="majorBidi" w:hAnsiTheme="majorBidi" w:cstheme="majorBidi"/>
          <w:sz w:val="28"/>
          <w:szCs w:val="28"/>
          <w:lang w:bidi="ar-IQ"/>
        </w:rPr>
      </w:pPr>
    </w:p>
    <w:p w:rsidR="00464345" w:rsidRDefault="00464345" w:rsidP="00690C96">
      <w:pPr>
        <w:jc w:val="both"/>
        <w:rPr>
          <w:rFonts w:asciiTheme="majorBidi" w:hAnsiTheme="majorBidi" w:cstheme="majorBidi"/>
          <w:sz w:val="28"/>
          <w:szCs w:val="28"/>
          <w:rtl/>
          <w:lang w:bidi="ar-IQ"/>
        </w:rPr>
      </w:pPr>
      <w:r w:rsidRPr="002F0F92">
        <w:rPr>
          <w:rFonts w:asciiTheme="majorBidi" w:hAnsiTheme="majorBidi" w:cstheme="majorBidi" w:hint="cs"/>
          <w:sz w:val="28"/>
          <w:szCs w:val="28"/>
          <w:rtl/>
          <w:lang w:bidi="ar-IQ"/>
        </w:rPr>
        <w:t>حسب جدول (</w:t>
      </w:r>
      <w:r w:rsidR="00690C96">
        <w:rPr>
          <w:rFonts w:asciiTheme="majorBidi" w:hAnsiTheme="majorBidi" w:cstheme="majorBidi" w:hint="cs"/>
          <w:sz w:val="28"/>
          <w:szCs w:val="28"/>
          <w:rtl/>
          <w:lang w:bidi="ar-IQ"/>
        </w:rPr>
        <w:t>7</w:t>
      </w:r>
      <w:r w:rsidRPr="002F0F92">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نستطيع القبول بثلاثة عناصر مركبة بما ان النسبة التراكمية للقيمة التباين تتجاوز 66,086% اي ثلثي المعلومات الكلية.</w:t>
      </w:r>
    </w:p>
    <w:p w:rsidR="00464345" w:rsidRDefault="00464345" w:rsidP="00464345">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بالنسبة للعنصر المركب الاول يوفر لوحده ما قيمته (</w:t>
      </w:r>
      <w:r w:rsidRPr="00B25311">
        <w:rPr>
          <w:rFonts w:asciiTheme="majorBidi" w:hAnsiTheme="majorBidi" w:cstheme="majorBidi"/>
          <w:b/>
          <w:bCs/>
          <w:sz w:val="28"/>
          <w:szCs w:val="28"/>
          <w:lang w:bidi="ar-IQ"/>
        </w:rPr>
        <w:t>2,805</w:t>
      </w:r>
      <w:r>
        <w:rPr>
          <w:rFonts w:asciiTheme="majorBidi" w:hAnsiTheme="majorBidi" w:cstheme="majorBidi" w:hint="cs"/>
          <w:sz w:val="28"/>
          <w:szCs w:val="28"/>
          <w:rtl/>
          <w:lang w:bidi="ar-IQ"/>
        </w:rPr>
        <w:t>) وهو ما يمثل (</w:t>
      </w:r>
      <w:r w:rsidRPr="00B25311">
        <w:rPr>
          <w:rFonts w:asciiTheme="majorBidi" w:hAnsiTheme="majorBidi" w:cstheme="majorBidi"/>
          <w:b/>
          <w:bCs/>
          <w:sz w:val="28"/>
          <w:szCs w:val="28"/>
          <w:lang w:bidi="ar-IQ"/>
        </w:rPr>
        <w:t>31,163</w:t>
      </w:r>
      <w:r w:rsidRPr="00B25311">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 من المعلومات </w:t>
      </w:r>
      <w:proofErr w:type="gramStart"/>
      <w:r>
        <w:rPr>
          <w:rFonts w:asciiTheme="majorBidi" w:hAnsiTheme="majorBidi" w:cstheme="majorBidi" w:hint="cs"/>
          <w:sz w:val="28"/>
          <w:szCs w:val="28"/>
          <w:rtl/>
          <w:lang w:bidi="ar-IQ"/>
        </w:rPr>
        <w:t>الكلية .</w:t>
      </w:r>
      <w:proofErr w:type="gramEnd"/>
      <w:r>
        <w:rPr>
          <w:rFonts w:asciiTheme="majorBidi" w:hAnsiTheme="majorBidi" w:cstheme="majorBidi" w:hint="cs"/>
          <w:sz w:val="28"/>
          <w:szCs w:val="28"/>
          <w:rtl/>
          <w:lang w:bidi="ar-IQ"/>
        </w:rPr>
        <w:t xml:space="preserve"> اما العنصر المركب الثاني فهو يوفر ما قيمته (</w:t>
      </w:r>
      <w:r w:rsidRPr="00B25311">
        <w:rPr>
          <w:rFonts w:asciiTheme="majorBidi" w:hAnsiTheme="majorBidi" w:cstheme="majorBidi"/>
          <w:b/>
          <w:bCs/>
          <w:sz w:val="28"/>
          <w:szCs w:val="28"/>
          <w:lang w:bidi="ar-IQ"/>
        </w:rPr>
        <w:t>20,310</w:t>
      </w:r>
      <w:r>
        <w:rPr>
          <w:rFonts w:asciiTheme="majorBidi" w:hAnsiTheme="majorBidi" w:cstheme="majorBidi" w:hint="cs"/>
          <w:sz w:val="28"/>
          <w:szCs w:val="28"/>
          <w:rtl/>
          <w:lang w:bidi="ar-IQ"/>
        </w:rPr>
        <w:t xml:space="preserve">) من المعلومات. </w:t>
      </w:r>
      <w:proofErr w:type="gramStart"/>
      <w:r>
        <w:rPr>
          <w:rFonts w:asciiTheme="majorBidi" w:hAnsiTheme="majorBidi" w:cstheme="majorBidi" w:hint="cs"/>
          <w:sz w:val="28"/>
          <w:szCs w:val="28"/>
          <w:rtl/>
          <w:lang w:bidi="ar-IQ"/>
        </w:rPr>
        <w:t>فيما  يكتفي</w:t>
      </w:r>
      <w:proofErr w:type="gramEnd"/>
      <w:r>
        <w:rPr>
          <w:rFonts w:asciiTheme="majorBidi" w:hAnsiTheme="majorBidi" w:cstheme="majorBidi" w:hint="cs"/>
          <w:sz w:val="28"/>
          <w:szCs w:val="28"/>
          <w:rtl/>
          <w:lang w:bidi="ar-IQ"/>
        </w:rPr>
        <w:t xml:space="preserve"> العنصر المركب الثالث بـ (</w:t>
      </w:r>
      <w:r w:rsidRPr="00B25311">
        <w:rPr>
          <w:rFonts w:asciiTheme="majorBidi" w:hAnsiTheme="majorBidi" w:cstheme="majorBidi"/>
          <w:b/>
          <w:bCs/>
          <w:sz w:val="28"/>
          <w:szCs w:val="28"/>
          <w:lang w:bidi="ar-IQ"/>
        </w:rPr>
        <w:t>14,612</w:t>
      </w:r>
      <w:r>
        <w:rPr>
          <w:rFonts w:asciiTheme="majorBidi" w:hAnsiTheme="majorBidi" w:cstheme="majorBidi" w:hint="cs"/>
          <w:sz w:val="28"/>
          <w:szCs w:val="28"/>
          <w:rtl/>
          <w:lang w:bidi="ar-IQ"/>
        </w:rPr>
        <w:t>)  . وبذلك سيكون لدينا بعد هذا التحول (</w:t>
      </w:r>
      <w:r w:rsidRPr="00B25311">
        <w:rPr>
          <w:rFonts w:asciiTheme="majorBidi" w:hAnsiTheme="majorBidi" w:cstheme="majorBidi"/>
          <w:b/>
          <w:bCs/>
          <w:sz w:val="28"/>
          <w:szCs w:val="28"/>
          <w:lang w:bidi="ar-IQ"/>
        </w:rPr>
        <w:t>66,086</w:t>
      </w:r>
      <w:r w:rsidRPr="00B25311">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من اجمالي المعلومات.</w:t>
      </w:r>
    </w:p>
    <w:p w:rsidR="00EA7A29" w:rsidRDefault="00EA7A29" w:rsidP="00153B19">
      <w:pPr>
        <w:pStyle w:val="Paragraphedeliste"/>
        <w:numPr>
          <w:ilvl w:val="0"/>
          <w:numId w:val="37"/>
        </w:numPr>
        <w:ind w:left="43" w:firstLine="0"/>
        <w:jc w:val="mediumKashida"/>
        <w:rPr>
          <w:rFonts w:asciiTheme="majorBidi" w:hAnsiTheme="majorBidi" w:cstheme="majorBidi"/>
          <w:b/>
          <w:bCs/>
          <w:sz w:val="24"/>
          <w:szCs w:val="24"/>
          <w:lang w:val="fr-FR" w:bidi="ar-IQ"/>
        </w:rPr>
      </w:pPr>
      <w:r w:rsidRPr="00B24E67">
        <w:rPr>
          <w:rFonts w:asciiTheme="majorBidi" w:hAnsiTheme="majorBidi" w:cstheme="majorBidi" w:hint="cs"/>
          <w:b/>
          <w:bCs/>
          <w:sz w:val="24"/>
          <w:szCs w:val="24"/>
          <w:rtl/>
          <w:lang w:val="fr-FR" w:bidi="ar-IQ"/>
        </w:rPr>
        <w:t>مصفوفة دوران المكون</w:t>
      </w:r>
    </w:p>
    <w:p w:rsidR="003E3370" w:rsidRDefault="003E3370" w:rsidP="003E3370">
      <w:pPr>
        <w:jc w:val="mediumKashida"/>
        <w:rPr>
          <w:rFonts w:asciiTheme="majorBidi" w:hAnsiTheme="majorBidi" w:cs="Times New Roman"/>
          <w:sz w:val="28"/>
          <w:szCs w:val="28"/>
        </w:rPr>
      </w:pPr>
      <w:r w:rsidRPr="0059515B">
        <w:rPr>
          <w:rFonts w:asciiTheme="majorBidi" w:hAnsiTheme="majorBidi" w:cs="Times New Roman"/>
          <w:sz w:val="28"/>
          <w:szCs w:val="28"/>
          <w:rtl/>
        </w:rPr>
        <w:t>الجدول (</w:t>
      </w:r>
      <w:proofErr w:type="gramStart"/>
      <w:r>
        <w:rPr>
          <w:rFonts w:asciiTheme="majorBidi" w:hAnsiTheme="majorBidi" w:cs="Times New Roman" w:hint="cs"/>
          <w:sz w:val="28"/>
          <w:szCs w:val="28"/>
          <w:rtl/>
        </w:rPr>
        <w:t>8</w:t>
      </w:r>
      <w:r w:rsidRPr="0059515B">
        <w:rPr>
          <w:rFonts w:asciiTheme="majorBidi" w:hAnsiTheme="majorBidi" w:cs="Times New Roman"/>
          <w:sz w:val="28"/>
          <w:szCs w:val="28"/>
          <w:rtl/>
        </w:rPr>
        <w:t>)يبين</w:t>
      </w:r>
      <w:proofErr w:type="gramEnd"/>
      <w:r w:rsidRPr="0059515B">
        <w:rPr>
          <w:rFonts w:asciiTheme="majorBidi" w:hAnsiTheme="majorBidi" w:cs="Times New Roman"/>
          <w:sz w:val="28"/>
          <w:szCs w:val="28"/>
          <w:rtl/>
        </w:rPr>
        <w:t xml:space="preserve"> ان كل من رفع كفاءة التوزيع و زيادة الايرادات </w:t>
      </w:r>
      <w:r>
        <w:rPr>
          <w:rFonts w:asciiTheme="majorBidi" w:hAnsiTheme="majorBidi" w:cs="Times New Roman" w:hint="cs"/>
          <w:sz w:val="28"/>
          <w:szCs w:val="28"/>
          <w:rtl/>
        </w:rPr>
        <w:t xml:space="preserve">ووضع خطة  والتأهيل العلمي </w:t>
      </w:r>
      <w:r w:rsidRPr="0059515B">
        <w:rPr>
          <w:rFonts w:asciiTheme="majorBidi" w:hAnsiTheme="majorBidi" w:cs="Times New Roman"/>
          <w:sz w:val="28"/>
          <w:szCs w:val="28"/>
          <w:rtl/>
        </w:rPr>
        <w:t>ترتبط بالعنصر الاول في حين ان العاملون اصحاب اختصاص و وضع سياسات ترتبط مع العنصر الثاني وايضاً خفض التكاليف ترتبط بالعنصر الثاني ولكن بارتباط سلبي . اما بقية العناصر ترتبط بالعنصر الثالث.</w:t>
      </w:r>
    </w:p>
    <w:p w:rsidR="003E3370" w:rsidRDefault="003E3370" w:rsidP="003E3370">
      <w:pPr>
        <w:jc w:val="mediumKashida"/>
        <w:rPr>
          <w:rFonts w:asciiTheme="majorBidi" w:hAnsiTheme="majorBidi" w:cs="Times New Roman"/>
          <w:sz w:val="28"/>
          <w:szCs w:val="28"/>
        </w:rPr>
      </w:pPr>
    </w:p>
    <w:p w:rsidR="003E3370" w:rsidRDefault="003E3370" w:rsidP="003E3370">
      <w:pPr>
        <w:jc w:val="mediumKashida"/>
        <w:rPr>
          <w:rFonts w:asciiTheme="majorBidi" w:hAnsiTheme="majorBidi" w:cs="Times New Roman"/>
          <w:sz w:val="28"/>
          <w:szCs w:val="28"/>
        </w:rPr>
      </w:pPr>
    </w:p>
    <w:p w:rsidR="003E3370" w:rsidRDefault="003E3370" w:rsidP="003E3370">
      <w:pPr>
        <w:jc w:val="mediumKashida"/>
        <w:rPr>
          <w:rFonts w:asciiTheme="majorBidi" w:hAnsiTheme="majorBidi" w:cstheme="majorBidi"/>
          <w:sz w:val="28"/>
          <w:szCs w:val="28"/>
        </w:rPr>
      </w:pPr>
    </w:p>
    <w:p w:rsidR="00EA7A29" w:rsidRDefault="00EA7A29" w:rsidP="00690C96">
      <w:pPr>
        <w:ind w:left="360"/>
        <w:jc w:val="center"/>
        <w:rPr>
          <w:rFonts w:asciiTheme="majorBidi" w:hAnsiTheme="majorBidi" w:cstheme="majorBidi"/>
          <w:b/>
          <w:bCs/>
          <w:sz w:val="24"/>
          <w:szCs w:val="24"/>
          <w:rtl/>
          <w:lang w:val="fr-FR" w:bidi="ar-IQ"/>
        </w:rPr>
      </w:pPr>
      <w:r>
        <w:rPr>
          <w:rFonts w:asciiTheme="majorBidi" w:hAnsiTheme="majorBidi" w:cstheme="majorBidi" w:hint="cs"/>
          <w:b/>
          <w:bCs/>
          <w:sz w:val="24"/>
          <w:szCs w:val="24"/>
          <w:rtl/>
          <w:lang w:val="fr-FR" w:bidi="ar-IQ"/>
        </w:rPr>
        <w:t>جدول (</w:t>
      </w:r>
      <w:r w:rsidR="00690C96">
        <w:rPr>
          <w:rFonts w:asciiTheme="majorBidi" w:hAnsiTheme="majorBidi" w:cstheme="majorBidi" w:hint="cs"/>
          <w:b/>
          <w:bCs/>
          <w:sz w:val="24"/>
          <w:szCs w:val="24"/>
          <w:rtl/>
          <w:lang w:val="fr-FR" w:bidi="ar-IQ"/>
        </w:rPr>
        <w:t>8</w:t>
      </w:r>
      <w:r>
        <w:rPr>
          <w:rFonts w:asciiTheme="majorBidi" w:hAnsiTheme="majorBidi" w:cstheme="majorBidi" w:hint="cs"/>
          <w:b/>
          <w:bCs/>
          <w:sz w:val="24"/>
          <w:szCs w:val="24"/>
          <w:rtl/>
          <w:lang w:val="fr-FR" w:bidi="ar-IQ"/>
        </w:rPr>
        <w:t>)</w:t>
      </w:r>
    </w:p>
    <w:p w:rsidR="00EA7A29" w:rsidRPr="008D7635" w:rsidRDefault="00EA7A29" w:rsidP="008D7635">
      <w:pPr>
        <w:ind w:left="360"/>
        <w:jc w:val="center"/>
        <w:rPr>
          <w:rFonts w:asciiTheme="majorBidi" w:hAnsiTheme="majorBidi" w:cstheme="majorBidi"/>
          <w:b/>
          <w:bCs/>
          <w:sz w:val="24"/>
          <w:szCs w:val="24"/>
          <w:rtl/>
          <w:lang w:bidi="ar-IQ"/>
        </w:rPr>
      </w:pPr>
      <w:r w:rsidRPr="00F2345A">
        <w:rPr>
          <w:rFonts w:ascii="Arial" w:eastAsia="Calibri" w:hAnsi="Arial" w:cs="Arial"/>
          <w:b/>
          <w:bCs/>
          <w:color w:val="010205"/>
          <w:sz w:val="24"/>
          <w:szCs w:val="24"/>
          <w:lang w:val="fr-FR"/>
        </w:rPr>
        <w:lastRenderedPageBreak/>
        <w:t xml:space="preserve">Rotation de la matrice des </w:t>
      </w:r>
      <w:proofErr w:type="spellStart"/>
      <w:r w:rsidRPr="00F2345A">
        <w:rPr>
          <w:rFonts w:ascii="Arial" w:eastAsia="Calibri" w:hAnsi="Arial" w:cs="Arial"/>
          <w:b/>
          <w:bCs/>
          <w:color w:val="010205"/>
          <w:sz w:val="24"/>
          <w:szCs w:val="24"/>
          <w:lang w:val="fr-FR"/>
        </w:rPr>
        <w:t>composantes</w:t>
      </w:r>
      <w:r w:rsidRPr="00F2345A">
        <w:rPr>
          <w:rFonts w:ascii="Arial" w:eastAsia="Calibri" w:hAnsi="Arial" w:cs="Arial"/>
          <w:b/>
          <w:bCs/>
          <w:color w:val="010205"/>
          <w:sz w:val="24"/>
          <w:szCs w:val="24"/>
          <w:vertAlign w:val="superscript"/>
          <w:lang w:val="fr-FR"/>
        </w:rPr>
        <w:t>a</w:t>
      </w:r>
      <w:proofErr w:type="spellEnd"/>
    </w:p>
    <w:tbl>
      <w:tblPr>
        <w:tblStyle w:val="Grilledutableau"/>
        <w:bidiVisual/>
        <w:tblW w:w="0" w:type="auto"/>
        <w:tblInd w:w="759" w:type="dxa"/>
        <w:tblLayout w:type="fixed"/>
        <w:tblLook w:val="04A0" w:firstRow="1" w:lastRow="0" w:firstColumn="1" w:lastColumn="0" w:noHBand="0" w:noVBand="1"/>
      </w:tblPr>
      <w:tblGrid>
        <w:gridCol w:w="3402"/>
        <w:gridCol w:w="1418"/>
        <w:gridCol w:w="1134"/>
        <w:gridCol w:w="1134"/>
      </w:tblGrid>
      <w:tr w:rsidR="00EA7A29" w:rsidTr="001F7F96">
        <w:tc>
          <w:tcPr>
            <w:tcW w:w="3402" w:type="dxa"/>
            <w:vMerge w:val="restart"/>
          </w:tcPr>
          <w:p w:rsidR="00EA7A29" w:rsidRPr="00F9022B" w:rsidRDefault="00EA7A29" w:rsidP="008D7635">
            <w:pPr>
              <w:jc w:val="mediumKashida"/>
              <w:rPr>
                <w:rFonts w:asciiTheme="majorBidi" w:hAnsiTheme="majorBidi" w:cstheme="majorBidi"/>
                <w:b/>
                <w:bCs/>
                <w:sz w:val="24"/>
                <w:szCs w:val="24"/>
                <w:rtl/>
                <w:lang w:val="fr-FR" w:bidi="ar-IQ"/>
              </w:rPr>
            </w:pPr>
          </w:p>
        </w:tc>
        <w:tc>
          <w:tcPr>
            <w:tcW w:w="3686" w:type="dxa"/>
            <w:gridSpan w:val="3"/>
          </w:tcPr>
          <w:p w:rsidR="00EA7A29" w:rsidRPr="00F9022B" w:rsidRDefault="00EA7A29" w:rsidP="008D7635">
            <w:pPr>
              <w:jc w:val="mediumKashida"/>
              <w:rPr>
                <w:rFonts w:asciiTheme="majorBidi" w:hAnsiTheme="majorBidi" w:cstheme="majorBidi"/>
                <w:b/>
                <w:bCs/>
                <w:sz w:val="24"/>
                <w:szCs w:val="24"/>
                <w:rtl/>
                <w:lang w:val="fr-FR" w:bidi="ar-IQ"/>
              </w:rPr>
            </w:pPr>
            <w:r w:rsidRPr="00F9022B">
              <w:rPr>
                <w:rFonts w:ascii="Arial" w:eastAsia="Calibri" w:hAnsi="Arial" w:cs="Arial"/>
                <w:b/>
                <w:bCs/>
                <w:sz w:val="24"/>
                <w:szCs w:val="24"/>
                <w:lang w:val="fr-FR"/>
              </w:rPr>
              <w:t>Composante</w:t>
            </w:r>
          </w:p>
        </w:tc>
      </w:tr>
      <w:tr w:rsidR="00EA7A29" w:rsidTr="001F7F96">
        <w:tc>
          <w:tcPr>
            <w:tcW w:w="3402" w:type="dxa"/>
            <w:vMerge/>
          </w:tcPr>
          <w:p w:rsidR="00EA7A29" w:rsidRPr="00F9022B" w:rsidRDefault="00EA7A29" w:rsidP="008D7635">
            <w:pPr>
              <w:jc w:val="mediumKashida"/>
              <w:rPr>
                <w:rFonts w:asciiTheme="majorBidi" w:hAnsiTheme="majorBidi" w:cstheme="majorBidi"/>
                <w:b/>
                <w:bCs/>
                <w:sz w:val="24"/>
                <w:szCs w:val="24"/>
                <w:rtl/>
                <w:lang w:val="fr-FR" w:bidi="ar-IQ"/>
              </w:rPr>
            </w:pPr>
          </w:p>
        </w:tc>
        <w:tc>
          <w:tcPr>
            <w:tcW w:w="1418" w:type="dxa"/>
            <w:vAlign w:val="bottom"/>
          </w:tcPr>
          <w:p w:rsidR="00EA7A29" w:rsidRPr="00F9022B" w:rsidRDefault="00EA7A29" w:rsidP="008D7635">
            <w:pPr>
              <w:autoSpaceDE w:val="0"/>
              <w:autoSpaceDN w:val="0"/>
              <w:adjustRightInd w:val="0"/>
              <w:spacing w:line="320" w:lineRule="atLeast"/>
              <w:ind w:left="60" w:right="60"/>
              <w:jc w:val="mediumKashida"/>
              <w:rPr>
                <w:rFonts w:ascii="Arial" w:hAnsi="Arial" w:cs="Arial"/>
                <w:b/>
                <w:bCs/>
                <w:sz w:val="24"/>
                <w:szCs w:val="24"/>
              </w:rPr>
            </w:pPr>
            <w:r w:rsidRPr="00F9022B">
              <w:rPr>
                <w:rFonts w:ascii="Arial" w:hAnsi="Arial" w:cs="Arial"/>
                <w:b/>
                <w:bCs/>
                <w:sz w:val="24"/>
                <w:szCs w:val="24"/>
              </w:rPr>
              <w:t>1</w:t>
            </w:r>
          </w:p>
        </w:tc>
        <w:tc>
          <w:tcPr>
            <w:tcW w:w="1134" w:type="dxa"/>
            <w:vAlign w:val="bottom"/>
          </w:tcPr>
          <w:p w:rsidR="00EA7A29" w:rsidRPr="00F9022B" w:rsidRDefault="00EA7A29" w:rsidP="008D7635">
            <w:pPr>
              <w:autoSpaceDE w:val="0"/>
              <w:autoSpaceDN w:val="0"/>
              <w:adjustRightInd w:val="0"/>
              <w:spacing w:line="320" w:lineRule="atLeast"/>
              <w:ind w:left="60" w:right="60"/>
              <w:jc w:val="mediumKashida"/>
              <w:rPr>
                <w:rFonts w:ascii="Arial" w:hAnsi="Arial" w:cs="Arial"/>
                <w:b/>
                <w:bCs/>
                <w:sz w:val="24"/>
                <w:szCs w:val="24"/>
              </w:rPr>
            </w:pPr>
            <w:r w:rsidRPr="00F9022B">
              <w:rPr>
                <w:rFonts w:ascii="Arial" w:hAnsi="Arial" w:cs="Arial"/>
                <w:b/>
                <w:bCs/>
                <w:sz w:val="24"/>
                <w:szCs w:val="24"/>
              </w:rPr>
              <w:t>2</w:t>
            </w:r>
          </w:p>
        </w:tc>
        <w:tc>
          <w:tcPr>
            <w:tcW w:w="1134" w:type="dxa"/>
            <w:vAlign w:val="bottom"/>
          </w:tcPr>
          <w:p w:rsidR="00EA7A29" w:rsidRPr="00F9022B" w:rsidRDefault="00EA7A29" w:rsidP="008D7635">
            <w:pPr>
              <w:autoSpaceDE w:val="0"/>
              <w:autoSpaceDN w:val="0"/>
              <w:adjustRightInd w:val="0"/>
              <w:spacing w:line="320" w:lineRule="atLeast"/>
              <w:ind w:left="60" w:right="60"/>
              <w:jc w:val="mediumKashida"/>
              <w:rPr>
                <w:rFonts w:ascii="Arial" w:hAnsi="Arial" w:cs="Arial"/>
                <w:b/>
                <w:bCs/>
                <w:sz w:val="24"/>
                <w:szCs w:val="24"/>
              </w:rPr>
            </w:pPr>
            <w:r w:rsidRPr="00F9022B">
              <w:rPr>
                <w:rFonts w:ascii="Arial" w:hAnsi="Arial" w:cs="Arial"/>
                <w:b/>
                <w:bCs/>
                <w:sz w:val="24"/>
                <w:szCs w:val="24"/>
              </w:rPr>
              <w:t>3</w:t>
            </w:r>
          </w:p>
        </w:tc>
      </w:tr>
      <w:tr w:rsidR="00EA7A29" w:rsidTr="001F7F96">
        <w:tc>
          <w:tcPr>
            <w:tcW w:w="3402" w:type="dxa"/>
            <w:vAlign w:val="center"/>
          </w:tcPr>
          <w:p w:rsidR="00EA7A29" w:rsidRPr="00B7710D" w:rsidRDefault="00EA7A29" w:rsidP="008D7635">
            <w:pPr>
              <w:jc w:val="mediumKashida"/>
              <w:rPr>
                <w:rFonts w:asciiTheme="majorBidi" w:hAnsiTheme="majorBidi" w:cstheme="majorBidi"/>
                <w:b/>
                <w:bCs/>
                <w:sz w:val="24"/>
                <w:szCs w:val="24"/>
                <w:rtl/>
                <w:lang w:bidi="ar-IQ"/>
              </w:rPr>
            </w:pPr>
            <w:r w:rsidRPr="00B7710D">
              <w:rPr>
                <w:rFonts w:asciiTheme="majorBidi" w:hAnsiTheme="majorBidi" w:cstheme="majorBidi"/>
                <w:b/>
                <w:bCs/>
                <w:sz w:val="24"/>
                <w:szCs w:val="24"/>
                <w:rtl/>
                <w:lang w:bidi="ar-IQ"/>
              </w:rPr>
              <w:t>رفع كفاءة التوزيع</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0,599</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0,209</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0,542</w:t>
            </w:r>
          </w:p>
        </w:tc>
      </w:tr>
      <w:tr w:rsidR="00EA7A29" w:rsidTr="001F7F96">
        <w:tc>
          <w:tcPr>
            <w:tcW w:w="3402" w:type="dxa"/>
            <w:vAlign w:val="center"/>
          </w:tcPr>
          <w:p w:rsidR="00EA7A29" w:rsidRPr="00B7710D" w:rsidRDefault="00EA7A29" w:rsidP="008D7635">
            <w:pPr>
              <w:jc w:val="mediumKashida"/>
              <w:rPr>
                <w:rFonts w:asciiTheme="majorBidi" w:hAnsiTheme="majorBidi" w:cstheme="majorBidi"/>
                <w:b/>
                <w:bCs/>
                <w:sz w:val="24"/>
                <w:szCs w:val="24"/>
                <w:rtl/>
                <w:lang w:bidi="ar-IQ"/>
              </w:rPr>
            </w:pPr>
            <w:r w:rsidRPr="00B7710D">
              <w:rPr>
                <w:rFonts w:asciiTheme="majorBidi" w:hAnsiTheme="majorBidi" w:cstheme="majorBidi"/>
                <w:b/>
                <w:bCs/>
                <w:sz w:val="24"/>
                <w:szCs w:val="24"/>
                <w:rtl/>
                <w:lang w:bidi="ar-IQ"/>
              </w:rPr>
              <w:t>خفض التكاليف</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0,162</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-0,668</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0,321</w:t>
            </w:r>
          </w:p>
        </w:tc>
      </w:tr>
      <w:tr w:rsidR="00EA7A29" w:rsidTr="001F7F96">
        <w:tc>
          <w:tcPr>
            <w:tcW w:w="3402" w:type="dxa"/>
            <w:vAlign w:val="center"/>
          </w:tcPr>
          <w:p w:rsidR="00EA7A29" w:rsidRPr="00B7710D" w:rsidRDefault="00EA7A29" w:rsidP="008D7635">
            <w:pPr>
              <w:jc w:val="mediumKashida"/>
              <w:rPr>
                <w:rFonts w:asciiTheme="majorBidi" w:hAnsiTheme="majorBidi" w:cstheme="majorBidi"/>
                <w:b/>
                <w:bCs/>
                <w:sz w:val="24"/>
                <w:szCs w:val="24"/>
                <w:rtl/>
                <w:lang w:bidi="ar-IQ"/>
              </w:rPr>
            </w:pPr>
            <w:r w:rsidRPr="00B7710D">
              <w:rPr>
                <w:rFonts w:asciiTheme="majorBidi" w:hAnsiTheme="majorBidi" w:cstheme="majorBidi"/>
                <w:b/>
                <w:bCs/>
                <w:sz w:val="24"/>
                <w:szCs w:val="24"/>
                <w:rtl/>
                <w:lang w:bidi="ar-IQ"/>
              </w:rPr>
              <w:t>زيادة الايرادات</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0,880</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0,059</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-0,101</w:t>
            </w:r>
          </w:p>
        </w:tc>
      </w:tr>
      <w:tr w:rsidR="00EA7A29" w:rsidTr="001F7F96">
        <w:tc>
          <w:tcPr>
            <w:tcW w:w="3402" w:type="dxa"/>
            <w:vAlign w:val="center"/>
          </w:tcPr>
          <w:p w:rsidR="00EA7A29" w:rsidRPr="00B7710D" w:rsidRDefault="00EA7A29" w:rsidP="008D7635">
            <w:pPr>
              <w:jc w:val="mediumKashida"/>
              <w:rPr>
                <w:rFonts w:asciiTheme="majorBidi" w:hAnsiTheme="majorBidi" w:cstheme="majorBidi"/>
                <w:b/>
                <w:bCs/>
                <w:sz w:val="24"/>
                <w:szCs w:val="24"/>
                <w:rtl/>
                <w:lang w:bidi="ar-IQ"/>
              </w:rPr>
            </w:pPr>
            <w:r w:rsidRPr="00B7710D">
              <w:rPr>
                <w:rFonts w:asciiTheme="majorBidi" w:hAnsiTheme="majorBidi" w:cstheme="majorBidi"/>
                <w:b/>
                <w:bCs/>
                <w:sz w:val="24"/>
                <w:szCs w:val="24"/>
                <w:rtl/>
                <w:lang w:bidi="ar-IQ"/>
              </w:rPr>
              <w:t>حصة السوق</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-0,161</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-0,197</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0,787</w:t>
            </w:r>
          </w:p>
        </w:tc>
      </w:tr>
      <w:tr w:rsidR="00EA7A29" w:rsidTr="001F7F96">
        <w:tc>
          <w:tcPr>
            <w:tcW w:w="3402" w:type="dxa"/>
            <w:vAlign w:val="center"/>
          </w:tcPr>
          <w:p w:rsidR="00EA7A29" w:rsidRPr="00B7710D" w:rsidRDefault="00EA7A29" w:rsidP="008D7635">
            <w:pPr>
              <w:jc w:val="mediumKashida"/>
              <w:rPr>
                <w:rFonts w:asciiTheme="majorBidi" w:hAnsiTheme="majorBidi" w:cstheme="majorBidi"/>
                <w:b/>
                <w:bCs/>
                <w:sz w:val="24"/>
                <w:szCs w:val="24"/>
                <w:rtl/>
                <w:lang w:bidi="ar-IQ"/>
              </w:rPr>
            </w:pPr>
            <w:r w:rsidRPr="00B7710D">
              <w:rPr>
                <w:rFonts w:asciiTheme="majorBidi" w:hAnsiTheme="majorBidi" w:cstheme="majorBidi"/>
                <w:b/>
                <w:bCs/>
                <w:sz w:val="24"/>
                <w:szCs w:val="24"/>
                <w:rtl/>
                <w:lang w:bidi="ar-IQ"/>
              </w:rPr>
              <w:t>العاملون اصحاب اختصاص</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0,042</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0,759</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0,039</w:t>
            </w:r>
          </w:p>
        </w:tc>
      </w:tr>
      <w:tr w:rsidR="00EA7A29" w:rsidTr="001F7F96">
        <w:tc>
          <w:tcPr>
            <w:tcW w:w="3402" w:type="dxa"/>
            <w:vAlign w:val="center"/>
          </w:tcPr>
          <w:p w:rsidR="00EA7A29" w:rsidRPr="00B7710D" w:rsidRDefault="00EA7A29" w:rsidP="008D7635">
            <w:pPr>
              <w:jc w:val="mediumKashida"/>
              <w:rPr>
                <w:rFonts w:asciiTheme="majorBidi" w:hAnsiTheme="majorBidi" w:cstheme="majorBidi"/>
                <w:b/>
                <w:bCs/>
                <w:sz w:val="24"/>
                <w:szCs w:val="24"/>
                <w:rtl/>
                <w:lang w:bidi="ar-IQ"/>
              </w:rPr>
            </w:pPr>
            <w:r w:rsidRPr="00B7710D">
              <w:rPr>
                <w:rFonts w:asciiTheme="majorBidi" w:hAnsiTheme="majorBidi" w:cstheme="majorBidi"/>
                <w:b/>
                <w:bCs/>
                <w:sz w:val="24"/>
                <w:szCs w:val="24"/>
                <w:rtl/>
                <w:lang w:bidi="ar-IQ"/>
              </w:rPr>
              <w:t>وضع خطة</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0,722</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-0,374</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0,143</w:t>
            </w:r>
          </w:p>
        </w:tc>
      </w:tr>
      <w:tr w:rsidR="00EA7A29" w:rsidTr="001F7F96">
        <w:tc>
          <w:tcPr>
            <w:tcW w:w="3402" w:type="dxa"/>
            <w:vAlign w:val="center"/>
          </w:tcPr>
          <w:p w:rsidR="00EA7A29" w:rsidRPr="00B7710D" w:rsidRDefault="00EA7A29" w:rsidP="008D7635">
            <w:pPr>
              <w:jc w:val="mediumKashida"/>
              <w:rPr>
                <w:rFonts w:asciiTheme="majorBidi" w:hAnsiTheme="majorBidi" w:cstheme="majorBidi"/>
                <w:b/>
                <w:bCs/>
                <w:sz w:val="24"/>
                <w:szCs w:val="24"/>
                <w:rtl/>
                <w:lang w:bidi="ar-IQ"/>
              </w:rPr>
            </w:pPr>
            <w:r w:rsidRPr="00B7710D">
              <w:rPr>
                <w:rFonts w:asciiTheme="majorBidi" w:hAnsiTheme="majorBidi" w:cstheme="majorBidi"/>
                <w:b/>
                <w:bCs/>
                <w:sz w:val="24"/>
                <w:szCs w:val="24"/>
                <w:rtl/>
                <w:lang w:bidi="ar-IQ"/>
              </w:rPr>
              <w:t>وضع سياسات</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0,176</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0,704</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0,330</w:t>
            </w:r>
          </w:p>
        </w:tc>
      </w:tr>
      <w:tr w:rsidR="00EA7A29" w:rsidTr="001F7F96">
        <w:tc>
          <w:tcPr>
            <w:tcW w:w="3402" w:type="dxa"/>
            <w:vAlign w:val="center"/>
          </w:tcPr>
          <w:p w:rsidR="00EA7A29" w:rsidRPr="00B7710D" w:rsidRDefault="00EA7A29" w:rsidP="008D7635">
            <w:pPr>
              <w:jc w:val="mediumKashida"/>
              <w:rPr>
                <w:rFonts w:asciiTheme="majorBidi" w:hAnsiTheme="majorBidi" w:cstheme="majorBidi"/>
                <w:b/>
                <w:bCs/>
                <w:sz w:val="24"/>
                <w:szCs w:val="24"/>
                <w:rtl/>
                <w:lang w:bidi="ar-IQ"/>
              </w:rPr>
            </w:pPr>
            <w:r w:rsidRPr="00B7710D">
              <w:rPr>
                <w:rFonts w:asciiTheme="majorBidi" w:hAnsiTheme="majorBidi" w:cstheme="majorBidi"/>
                <w:b/>
                <w:bCs/>
                <w:sz w:val="24"/>
                <w:szCs w:val="24"/>
                <w:rtl/>
                <w:lang w:bidi="ar-IQ"/>
              </w:rPr>
              <w:t>تدريب العاملين</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0,291</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0,246</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0,784</w:t>
            </w:r>
          </w:p>
        </w:tc>
      </w:tr>
      <w:tr w:rsidR="00EA7A29" w:rsidTr="001F7F96">
        <w:tc>
          <w:tcPr>
            <w:tcW w:w="3402" w:type="dxa"/>
            <w:vAlign w:val="center"/>
          </w:tcPr>
          <w:p w:rsidR="00EA7A29" w:rsidRPr="00B7710D" w:rsidRDefault="00EA7A29" w:rsidP="008D7635">
            <w:pPr>
              <w:jc w:val="mediumKashida"/>
              <w:rPr>
                <w:rFonts w:asciiTheme="majorBidi" w:hAnsiTheme="majorBidi" w:cstheme="majorBidi"/>
                <w:b/>
                <w:bCs/>
                <w:sz w:val="24"/>
                <w:szCs w:val="24"/>
                <w:rtl/>
                <w:lang w:bidi="ar-IQ"/>
              </w:rPr>
            </w:pPr>
            <w:r w:rsidRPr="00B7710D">
              <w:rPr>
                <w:rFonts w:asciiTheme="majorBidi" w:hAnsiTheme="majorBidi" w:cstheme="majorBidi"/>
                <w:b/>
                <w:bCs/>
                <w:sz w:val="24"/>
                <w:szCs w:val="24"/>
                <w:rtl/>
                <w:lang w:bidi="ar-IQ"/>
              </w:rPr>
              <w:t>التأهيل العلمي</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0,580</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0,437</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2773B8">
              <w:rPr>
                <w:rFonts w:asciiTheme="majorBidi" w:hAnsiTheme="majorBidi" w:cstheme="majorBidi"/>
                <w:color w:val="010205"/>
                <w:sz w:val="24"/>
                <w:szCs w:val="24"/>
              </w:rPr>
              <w:t>0,139</w:t>
            </w:r>
          </w:p>
        </w:tc>
      </w:tr>
    </w:tbl>
    <w:p w:rsidR="00690C96" w:rsidRDefault="00690C96" w:rsidP="00690C96">
      <w:pPr>
        <w:jc w:val="mediumKashida"/>
        <w:rPr>
          <w:rFonts w:asciiTheme="majorBidi" w:hAnsiTheme="majorBidi" w:cs="Times New Roman"/>
          <w:sz w:val="28"/>
          <w:szCs w:val="28"/>
          <w:rtl/>
        </w:rPr>
      </w:pPr>
    </w:p>
    <w:p w:rsidR="00EA7A29" w:rsidRDefault="00EA7A29" w:rsidP="008D7635">
      <w:pPr>
        <w:jc w:val="mediumKashida"/>
        <w:rPr>
          <w:rFonts w:asciiTheme="majorBidi" w:hAnsiTheme="majorBidi" w:cstheme="majorBidi"/>
          <w:sz w:val="28"/>
          <w:szCs w:val="28"/>
        </w:rPr>
      </w:pPr>
      <w:r>
        <w:rPr>
          <w:rFonts w:asciiTheme="majorBidi" w:hAnsiTheme="majorBidi" w:cstheme="majorBidi"/>
          <w:noProof/>
          <w:sz w:val="28"/>
          <w:szCs w:val="28"/>
          <w:lang w:val="fr-FR" w:eastAsia="fr-FR"/>
        </w:rPr>
        <w:drawing>
          <wp:inline distT="0" distB="0" distL="0" distR="0" wp14:anchorId="5D4202AE" wp14:editId="486DADCB">
            <wp:extent cx="5759669" cy="3385160"/>
            <wp:effectExtent l="0" t="0" r="0" b="635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4337" cy="3387904"/>
                    </a:xfrm>
                    <a:prstGeom prst="rect">
                      <a:avLst/>
                    </a:prstGeom>
                    <a:noFill/>
                  </pic:spPr>
                </pic:pic>
              </a:graphicData>
            </a:graphic>
          </wp:inline>
        </w:drawing>
      </w:r>
    </w:p>
    <w:p w:rsidR="00EA7A29" w:rsidRDefault="00EA7A29" w:rsidP="008D7635">
      <w:pPr>
        <w:jc w:val="mediumKashida"/>
        <w:rPr>
          <w:rFonts w:asciiTheme="majorBidi" w:hAnsiTheme="majorBidi" w:cstheme="majorBidi"/>
          <w:sz w:val="28"/>
          <w:szCs w:val="28"/>
        </w:rPr>
      </w:pPr>
    </w:p>
    <w:p w:rsidR="00275F89" w:rsidRPr="00275F89" w:rsidRDefault="00EA7A29" w:rsidP="00781CA4">
      <w:pPr>
        <w:jc w:val="mediumKashida"/>
        <w:rPr>
          <w:rFonts w:asciiTheme="majorBidi" w:hAnsiTheme="majorBidi" w:cstheme="majorBidi"/>
          <w:sz w:val="28"/>
          <w:szCs w:val="28"/>
          <w:rtl/>
          <w:lang w:bidi="ar-IQ"/>
        </w:rPr>
      </w:pPr>
      <w:r>
        <w:rPr>
          <w:rFonts w:asciiTheme="majorBidi" w:hAnsiTheme="majorBidi" w:cstheme="majorBidi"/>
          <w:noProof/>
          <w:sz w:val="28"/>
          <w:szCs w:val="28"/>
          <w:lang w:val="fr-FR" w:eastAsia="fr-FR"/>
        </w:rPr>
        <w:lastRenderedPageBreak/>
        <w:drawing>
          <wp:inline distT="0" distB="0" distL="0" distR="0" wp14:anchorId="32B123C2" wp14:editId="50B5893D">
            <wp:extent cx="5754177" cy="3381932"/>
            <wp:effectExtent l="0" t="0" r="0"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4201" cy="3387823"/>
                    </a:xfrm>
                    <a:prstGeom prst="rect">
                      <a:avLst/>
                    </a:prstGeom>
                    <a:noFill/>
                  </pic:spPr>
                </pic:pic>
              </a:graphicData>
            </a:graphic>
          </wp:inline>
        </w:drawing>
      </w:r>
    </w:p>
    <w:p w:rsidR="00783A47" w:rsidRDefault="00783A47" w:rsidP="00783A47">
      <w:pPr>
        <w:pStyle w:val="Paragraphedeliste"/>
        <w:ind w:left="43"/>
        <w:jc w:val="mediumKashida"/>
        <w:rPr>
          <w:rFonts w:asciiTheme="majorBidi" w:hAnsiTheme="majorBidi" w:cstheme="majorBidi"/>
          <w:b/>
          <w:bCs/>
          <w:sz w:val="28"/>
          <w:szCs w:val="28"/>
          <w:rtl/>
          <w:lang w:bidi="ar-IQ"/>
        </w:rPr>
      </w:pPr>
    </w:p>
    <w:p w:rsidR="00783A47" w:rsidRDefault="00156229" w:rsidP="00783A47">
      <w:pPr>
        <w:pStyle w:val="Paragraphedeliste"/>
        <w:ind w:left="43"/>
        <w:jc w:val="mediumKashida"/>
        <w:rPr>
          <w:rFonts w:asciiTheme="majorBidi" w:hAnsiTheme="majorBidi" w:cstheme="majorBidi"/>
          <w:sz w:val="28"/>
          <w:szCs w:val="28"/>
          <w:rtl/>
          <w:lang w:bidi="ar-IQ"/>
        </w:rPr>
      </w:pPr>
      <w:r w:rsidRPr="00156229">
        <w:rPr>
          <w:rFonts w:asciiTheme="majorBidi" w:hAnsiTheme="majorBidi" w:cstheme="majorBidi" w:hint="cs"/>
          <w:sz w:val="28"/>
          <w:szCs w:val="28"/>
          <w:rtl/>
          <w:lang w:bidi="ar-IQ"/>
        </w:rPr>
        <w:t>من خلال الشكل (1)</w:t>
      </w:r>
      <w:r>
        <w:rPr>
          <w:rFonts w:asciiTheme="majorBidi" w:hAnsiTheme="majorBidi" w:cstheme="majorBidi" w:hint="cs"/>
          <w:sz w:val="28"/>
          <w:szCs w:val="28"/>
          <w:rtl/>
          <w:lang w:bidi="ar-IQ"/>
        </w:rPr>
        <w:t xml:space="preserve"> يمكن استنتاج ان موظفي مصرف جيهان للاستثمار والتمويل الاسلامي يعتقدون ان متغيرات العنصر الاول هي اكثر المتغيرات التي تقيس تقدم نظم المعلومات </w:t>
      </w:r>
      <w:proofErr w:type="gramStart"/>
      <w:r>
        <w:rPr>
          <w:rFonts w:asciiTheme="majorBidi" w:hAnsiTheme="majorBidi" w:cstheme="majorBidi" w:hint="cs"/>
          <w:sz w:val="28"/>
          <w:szCs w:val="28"/>
          <w:rtl/>
          <w:lang w:bidi="ar-IQ"/>
        </w:rPr>
        <w:t>المصرفية .</w:t>
      </w:r>
      <w:proofErr w:type="gramEnd"/>
      <w:r>
        <w:rPr>
          <w:rFonts w:asciiTheme="majorBidi" w:hAnsiTheme="majorBidi" w:cstheme="majorBidi" w:hint="cs"/>
          <w:sz w:val="28"/>
          <w:szCs w:val="28"/>
          <w:rtl/>
          <w:lang w:bidi="ar-IQ"/>
        </w:rPr>
        <w:t xml:space="preserve"> بينما يعتقد موظفي المصرف العربي الاسلامي عكس </w:t>
      </w:r>
      <w:proofErr w:type="gramStart"/>
      <w:r>
        <w:rPr>
          <w:rFonts w:asciiTheme="majorBidi" w:hAnsiTheme="majorBidi" w:cstheme="majorBidi" w:hint="cs"/>
          <w:sz w:val="28"/>
          <w:szCs w:val="28"/>
          <w:rtl/>
          <w:lang w:bidi="ar-IQ"/>
        </w:rPr>
        <w:t xml:space="preserve">ذلك </w:t>
      </w:r>
      <w:r w:rsidRPr="00156229">
        <w:rPr>
          <w:rFonts w:asciiTheme="majorBidi" w:hAnsiTheme="majorBidi" w:cstheme="majorBidi" w:hint="cs"/>
          <w:b/>
          <w:bCs/>
          <w:sz w:val="28"/>
          <w:szCs w:val="28"/>
          <w:rtl/>
          <w:lang w:bidi="ar-IQ"/>
        </w:rPr>
        <w:t>.</w:t>
      </w:r>
      <w:proofErr w:type="gramEnd"/>
    </w:p>
    <w:p w:rsidR="00156229" w:rsidRDefault="00156229" w:rsidP="00783A47">
      <w:pPr>
        <w:pStyle w:val="Paragraphedeliste"/>
        <w:ind w:left="43"/>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وان موظفي مصرف الدولي الاسلامي يعتقدون ان </w:t>
      </w:r>
      <w:proofErr w:type="gramStart"/>
      <w:r>
        <w:rPr>
          <w:rFonts w:asciiTheme="majorBidi" w:hAnsiTheme="majorBidi" w:cstheme="majorBidi" w:hint="cs"/>
          <w:sz w:val="28"/>
          <w:szCs w:val="28"/>
          <w:rtl/>
          <w:lang w:bidi="ar-IQ"/>
        </w:rPr>
        <w:t>اكثر</w:t>
      </w:r>
      <w:proofErr w:type="gramEnd"/>
      <w:r>
        <w:rPr>
          <w:rFonts w:asciiTheme="majorBidi" w:hAnsiTheme="majorBidi" w:cstheme="majorBidi" w:hint="cs"/>
          <w:sz w:val="28"/>
          <w:szCs w:val="28"/>
          <w:rtl/>
          <w:lang w:bidi="ar-IQ"/>
        </w:rPr>
        <w:t xml:space="preserve"> المتغيرات التي تقيس مدى تقدم نظم المعلومات المصرفية هي المرتبطة بالعنصر الثاني. وعكس ذلك ما يعتقد موظفي مصرف الايلاف الاسلامي</w:t>
      </w:r>
      <w:r w:rsidRPr="00156229">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 </w:t>
      </w:r>
    </w:p>
    <w:p w:rsidR="003E3370" w:rsidRDefault="00156229" w:rsidP="003E3370">
      <w:pPr>
        <w:pStyle w:val="Paragraphedeliste"/>
        <w:ind w:left="43"/>
        <w:jc w:val="mediumKashida"/>
        <w:rPr>
          <w:rFonts w:asciiTheme="majorBidi" w:hAnsiTheme="majorBidi" w:cstheme="majorBidi"/>
          <w:sz w:val="28"/>
          <w:szCs w:val="28"/>
          <w:lang w:bidi="ar-IQ"/>
        </w:rPr>
      </w:pPr>
      <w:r>
        <w:rPr>
          <w:rFonts w:asciiTheme="majorBidi" w:hAnsiTheme="majorBidi" w:cstheme="majorBidi" w:hint="cs"/>
          <w:sz w:val="28"/>
          <w:szCs w:val="28"/>
          <w:rtl/>
          <w:lang w:bidi="ar-IQ"/>
        </w:rPr>
        <w:t xml:space="preserve">بينما يعتقد موظفي مصرف التجاري العراقي </w:t>
      </w:r>
      <w:r w:rsidR="00094776">
        <w:rPr>
          <w:rFonts w:asciiTheme="majorBidi" w:hAnsiTheme="majorBidi" w:cstheme="majorBidi" w:hint="cs"/>
          <w:sz w:val="28"/>
          <w:szCs w:val="28"/>
          <w:rtl/>
          <w:lang w:bidi="ar-IQ"/>
        </w:rPr>
        <w:t xml:space="preserve">ان متغيرات العنصر الثالث هي </w:t>
      </w:r>
      <w:proofErr w:type="gramStart"/>
      <w:r w:rsidR="00094776">
        <w:rPr>
          <w:rFonts w:asciiTheme="majorBidi" w:hAnsiTheme="majorBidi" w:cstheme="majorBidi" w:hint="cs"/>
          <w:sz w:val="28"/>
          <w:szCs w:val="28"/>
          <w:rtl/>
          <w:lang w:bidi="ar-IQ"/>
        </w:rPr>
        <w:t>اكثر</w:t>
      </w:r>
      <w:proofErr w:type="gramEnd"/>
      <w:r w:rsidR="00094776">
        <w:rPr>
          <w:rFonts w:asciiTheme="majorBidi" w:hAnsiTheme="majorBidi" w:cstheme="majorBidi" w:hint="cs"/>
          <w:sz w:val="28"/>
          <w:szCs w:val="28"/>
          <w:rtl/>
          <w:lang w:bidi="ar-IQ"/>
        </w:rPr>
        <w:t xml:space="preserve"> المتغيرات التي تقيس مدى تقدم نظم المعلومات المصرفية. ويعتقد موظفي مصرف الايلاف الاسلامي ومصرف الدولي الاسلامي عكس ذلك.</w:t>
      </w:r>
    </w:p>
    <w:p w:rsidR="00783A47" w:rsidRPr="003E3370" w:rsidRDefault="00275F89" w:rsidP="003E3370">
      <w:pPr>
        <w:pStyle w:val="Paragraphedeliste"/>
        <w:ind w:left="43"/>
        <w:jc w:val="mediumKashida"/>
        <w:rPr>
          <w:rFonts w:asciiTheme="majorBidi" w:hAnsiTheme="majorBidi" w:cstheme="majorBidi"/>
          <w:sz w:val="28"/>
          <w:szCs w:val="28"/>
          <w:lang w:bidi="ar-IQ"/>
        </w:rPr>
      </w:pPr>
      <w:r w:rsidRPr="003E3370">
        <w:rPr>
          <w:rFonts w:asciiTheme="majorBidi" w:hAnsiTheme="majorBidi" w:cstheme="majorBidi"/>
          <w:b/>
          <w:bCs/>
          <w:sz w:val="28"/>
          <w:szCs w:val="28"/>
          <w:rtl/>
          <w:lang w:bidi="ar-IQ"/>
        </w:rPr>
        <w:t xml:space="preserve"> </w:t>
      </w:r>
    </w:p>
    <w:p w:rsidR="008604BE" w:rsidRPr="00275F89" w:rsidRDefault="00275F89" w:rsidP="00153B19">
      <w:pPr>
        <w:pStyle w:val="Paragraphedeliste"/>
        <w:numPr>
          <w:ilvl w:val="1"/>
          <w:numId w:val="15"/>
        </w:numPr>
        <w:ind w:left="43" w:firstLine="0"/>
        <w:jc w:val="mediumKashida"/>
        <w:rPr>
          <w:rFonts w:asciiTheme="majorBidi" w:hAnsiTheme="majorBidi" w:cstheme="majorBidi"/>
          <w:b/>
          <w:bCs/>
          <w:sz w:val="28"/>
          <w:szCs w:val="28"/>
          <w:rtl/>
          <w:lang w:bidi="ar-IQ"/>
        </w:rPr>
      </w:pPr>
      <w:proofErr w:type="spellStart"/>
      <w:r>
        <w:rPr>
          <w:rFonts w:asciiTheme="majorBidi" w:hAnsiTheme="majorBidi" w:cstheme="majorBidi"/>
          <w:b/>
          <w:bCs/>
          <w:sz w:val="28"/>
          <w:szCs w:val="28"/>
          <w:rtl/>
          <w:lang w:bidi="ar-IQ"/>
        </w:rPr>
        <w:t>الرقمنة</w:t>
      </w:r>
      <w:proofErr w:type="spellEnd"/>
      <w:r>
        <w:rPr>
          <w:rFonts w:asciiTheme="majorBidi" w:hAnsiTheme="majorBidi" w:cstheme="majorBidi"/>
          <w:b/>
          <w:bCs/>
          <w:sz w:val="28"/>
          <w:szCs w:val="28"/>
          <w:rtl/>
          <w:lang w:bidi="ar-IQ"/>
        </w:rPr>
        <w:t xml:space="preserve"> المالية</w:t>
      </w:r>
      <w:r w:rsidR="008604BE" w:rsidRPr="00275F89">
        <w:rPr>
          <w:rFonts w:asciiTheme="majorBidi" w:hAnsiTheme="majorBidi" w:cstheme="majorBidi"/>
          <w:b/>
          <w:bCs/>
          <w:sz w:val="28"/>
          <w:szCs w:val="28"/>
          <w:rtl/>
          <w:lang w:bidi="ar-IQ"/>
        </w:rPr>
        <w:t>:</w:t>
      </w:r>
      <w:r w:rsidR="008604BE" w:rsidRPr="00275F89">
        <w:rPr>
          <w:rFonts w:asciiTheme="majorBidi" w:hAnsiTheme="majorBidi" w:cstheme="majorBidi" w:hint="cs"/>
          <w:b/>
          <w:bCs/>
          <w:sz w:val="28"/>
          <w:szCs w:val="28"/>
          <w:rtl/>
          <w:lang w:bidi="ar-IQ"/>
        </w:rPr>
        <w:t xml:space="preserve"> </w:t>
      </w:r>
      <w:r w:rsidR="008604BE" w:rsidRPr="00275F89">
        <w:rPr>
          <w:rFonts w:asciiTheme="majorBidi" w:hAnsiTheme="majorBidi" w:cstheme="majorBidi" w:hint="cs"/>
          <w:sz w:val="28"/>
          <w:szCs w:val="28"/>
          <w:rtl/>
          <w:lang w:bidi="ar-IQ"/>
        </w:rPr>
        <w:t>يتضمن هذا القسم عرض وتحليل لنتائج اجابات عينة الدراسة</w:t>
      </w:r>
      <w:r w:rsidR="008604BE" w:rsidRPr="00275F89">
        <w:rPr>
          <w:rFonts w:asciiTheme="majorBidi" w:hAnsiTheme="majorBidi" w:cstheme="majorBidi" w:hint="cs"/>
          <w:b/>
          <w:bCs/>
          <w:sz w:val="28"/>
          <w:szCs w:val="28"/>
          <w:rtl/>
          <w:lang w:bidi="ar-IQ"/>
        </w:rPr>
        <w:t xml:space="preserve"> </w:t>
      </w:r>
      <w:r w:rsidR="008604BE" w:rsidRPr="00275F89">
        <w:rPr>
          <w:rFonts w:asciiTheme="majorBidi" w:hAnsiTheme="majorBidi" w:cstheme="majorBidi" w:hint="cs"/>
          <w:sz w:val="28"/>
          <w:szCs w:val="28"/>
          <w:rtl/>
          <w:lang w:bidi="ar-IQ"/>
        </w:rPr>
        <w:t xml:space="preserve">من الافراد العاملين في المصارف المدرجة في سوق العراق للأوراق المالية حول محور </w:t>
      </w:r>
      <w:proofErr w:type="spellStart"/>
      <w:r w:rsidR="008604BE" w:rsidRPr="00275F89">
        <w:rPr>
          <w:rFonts w:asciiTheme="majorBidi" w:hAnsiTheme="majorBidi" w:cstheme="majorBidi" w:hint="cs"/>
          <w:sz w:val="28"/>
          <w:szCs w:val="28"/>
          <w:rtl/>
          <w:lang w:bidi="ar-IQ"/>
        </w:rPr>
        <w:t>الرقمنة</w:t>
      </w:r>
      <w:proofErr w:type="spellEnd"/>
      <w:r w:rsidR="008604BE" w:rsidRPr="00275F89">
        <w:rPr>
          <w:rFonts w:asciiTheme="majorBidi" w:hAnsiTheme="majorBidi" w:cstheme="majorBidi" w:hint="cs"/>
          <w:sz w:val="28"/>
          <w:szCs w:val="28"/>
          <w:rtl/>
          <w:lang w:bidi="ar-IQ"/>
        </w:rPr>
        <w:t xml:space="preserve"> المالية والتي تكونت من اربعة ابعاد يتضمن كل بعد خمسة اسئلة وكالاتي: </w:t>
      </w:r>
    </w:p>
    <w:p w:rsidR="00275F89" w:rsidRPr="003E3370" w:rsidRDefault="008604BE" w:rsidP="000E2C7D">
      <w:pPr>
        <w:pStyle w:val="Paragraphedeliste"/>
        <w:numPr>
          <w:ilvl w:val="0"/>
          <w:numId w:val="28"/>
        </w:numPr>
        <w:jc w:val="mediumKashida"/>
        <w:rPr>
          <w:rFonts w:asciiTheme="majorBidi" w:hAnsiTheme="majorBidi" w:cstheme="majorBidi"/>
          <w:sz w:val="28"/>
          <w:szCs w:val="28"/>
          <w:lang w:bidi="ar-IQ"/>
        </w:rPr>
      </w:pPr>
      <w:r w:rsidRPr="000C7BBE">
        <w:rPr>
          <w:rFonts w:asciiTheme="majorBidi" w:hAnsiTheme="majorBidi" w:cstheme="majorBidi" w:hint="cs"/>
          <w:b/>
          <w:bCs/>
          <w:sz w:val="28"/>
          <w:szCs w:val="28"/>
          <w:rtl/>
          <w:lang w:bidi="ar-IQ"/>
        </w:rPr>
        <w:t>المعاملات عبر الانترنيت:</w:t>
      </w:r>
      <w:r w:rsidRPr="000C7BBE">
        <w:rPr>
          <w:rFonts w:asciiTheme="majorBidi" w:hAnsiTheme="majorBidi" w:cstheme="majorBidi" w:hint="cs"/>
          <w:sz w:val="28"/>
          <w:szCs w:val="28"/>
          <w:rtl/>
          <w:lang w:bidi="ar-IQ"/>
        </w:rPr>
        <w:t xml:space="preserve"> </w:t>
      </w:r>
      <w:r w:rsidR="000E2C7D" w:rsidRPr="000E2C7D">
        <w:rPr>
          <w:rFonts w:asciiTheme="majorBidi" w:hAnsiTheme="majorBidi" w:cs="Times New Roman"/>
          <w:sz w:val="28"/>
          <w:szCs w:val="28"/>
          <w:rtl/>
          <w:lang w:bidi="ar-IQ"/>
        </w:rPr>
        <w:t>الجدول (</w:t>
      </w:r>
      <w:r w:rsidR="000E2C7D">
        <w:rPr>
          <w:rFonts w:asciiTheme="majorBidi" w:hAnsiTheme="majorBidi" w:cs="Times New Roman" w:hint="cs"/>
          <w:sz w:val="28"/>
          <w:szCs w:val="28"/>
          <w:rtl/>
          <w:lang w:bidi="ar-IQ"/>
        </w:rPr>
        <w:t>9</w:t>
      </w:r>
      <w:r w:rsidR="000E2C7D" w:rsidRPr="000E2C7D">
        <w:rPr>
          <w:rFonts w:asciiTheme="majorBidi" w:hAnsiTheme="majorBidi" w:cs="Times New Roman"/>
          <w:sz w:val="28"/>
          <w:szCs w:val="28"/>
          <w:rtl/>
          <w:lang w:bidi="ar-IQ"/>
        </w:rPr>
        <w:t xml:space="preserve">) يبين نتائج قياس الاحصاء الوصفي على الاسئلة الخاصة (المعاملات عبر الانترنيت) ونتائج اختبار المقارنة </w:t>
      </w:r>
      <w:proofErr w:type="spellStart"/>
      <w:r w:rsidR="000E2C7D" w:rsidRPr="000E2C7D">
        <w:rPr>
          <w:rFonts w:asciiTheme="majorBidi" w:hAnsiTheme="majorBidi" w:cs="Times New Roman"/>
          <w:sz w:val="28"/>
          <w:szCs w:val="28"/>
          <w:lang w:bidi="ar-IQ"/>
        </w:rPr>
        <w:t>Anova</w:t>
      </w:r>
      <w:proofErr w:type="spellEnd"/>
      <w:r w:rsidR="000E2C7D" w:rsidRPr="000E2C7D">
        <w:rPr>
          <w:rFonts w:asciiTheme="majorBidi" w:hAnsiTheme="majorBidi" w:cs="Times New Roman"/>
          <w:sz w:val="28"/>
          <w:szCs w:val="28"/>
          <w:rtl/>
          <w:lang w:bidi="ar-IQ"/>
        </w:rPr>
        <w:t xml:space="preserve"> بين المصارف التجارية والاسلامية</w:t>
      </w:r>
      <w:r>
        <w:rPr>
          <w:rFonts w:asciiTheme="majorBidi" w:hAnsiTheme="majorBidi" w:cs="Times New Roman" w:hint="cs"/>
          <w:sz w:val="28"/>
          <w:szCs w:val="28"/>
          <w:rtl/>
          <w:lang w:bidi="ar-IQ"/>
        </w:rPr>
        <w:t>.</w:t>
      </w:r>
    </w:p>
    <w:p w:rsidR="003E3370" w:rsidRDefault="003E3370" w:rsidP="000E2C7D">
      <w:pPr>
        <w:spacing w:line="240" w:lineRule="auto"/>
        <w:jc w:val="center"/>
        <w:rPr>
          <w:rFonts w:asciiTheme="majorBidi" w:hAnsiTheme="majorBidi" w:cstheme="majorBidi"/>
          <w:b/>
          <w:bCs/>
          <w:sz w:val="24"/>
          <w:szCs w:val="24"/>
          <w:lang w:bidi="ar-IQ"/>
        </w:rPr>
      </w:pPr>
    </w:p>
    <w:p w:rsidR="003E3370" w:rsidRDefault="003E3370" w:rsidP="000E2C7D">
      <w:pPr>
        <w:spacing w:line="240" w:lineRule="auto"/>
        <w:jc w:val="center"/>
        <w:rPr>
          <w:rFonts w:asciiTheme="majorBidi" w:hAnsiTheme="majorBidi" w:cstheme="majorBidi"/>
          <w:b/>
          <w:bCs/>
          <w:sz w:val="24"/>
          <w:szCs w:val="24"/>
          <w:lang w:bidi="ar-IQ"/>
        </w:rPr>
      </w:pPr>
    </w:p>
    <w:p w:rsidR="008604BE" w:rsidRPr="00607316" w:rsidRDefault="008604BE" w:rsidP="000E2C7D">
      <w:pPr>
        <w:spacing w:line="240" w:lineRule="auto"/>
        <w:jc w:val="center"/>
        <w:rPr>
          <w:rFonts w:asciiTheme="majorBidi" w:hAnsiTheme="majorBidi" w:cstheme="majorBidi"/>
          <w:sz w:val="28"/>
          <w:szCs w:val="28"/>
          <w:rtl/>
          <w:lang w:bidi="ar-IQ"/>
        </w:rPr>
      </w:pPr>
      <w:r w:rsidRPr="00E37FB0">
        <w:rPr>
          <w:rFonts w:asciiTheme="majorBidi" w:hAnsiTheme="majorBidi" w:cstheme="majorBidi"/>
          <w:b/>
          <w:bCs/>
          <w:sz w:val="24"/>
          <w:szCs w:val="24"/>
          <w:rtl/>
          <w:lang w:bidi="ar-IQ"/>
        </w:rPr>
        <w:lastRenderedPageBreak/>
        <w:t xml:space="preserve">جدول </w:t>
      </w:r>
      <w:proofErr w:type="gramStart"/>
      <w:r w:rsidRPr="00E37FB0">
        <w:rPr>
          <w:rFonts w:asciiTheme="majorBidi" w:hAnsiTheme="majorBidi" w:cstheme="majorBidi"/>
          <w:b/>
          <w:bCs/>
          <w:sz w:val="24"/>
          <w:szCs w:val="24"/>
          <w:rtl/>
          <w:lang w:bidi="ar-IQ"/>
        </w:rPr>
        <w:t xml:space="preserve">( </w:t>
      </w:r>
      <w:r w:rsidR="000E2C7D">
        <w:rPr>
          <w:rFonts w:asciiTheme="majorBidi" w:hAnsiTheme="majorBidi" w:cstheme="majorBidi" w:hint="cs"/>
          <w:b/>
          <w:bCs/>
          <w:sz w:val="24"/>
          <w:szCs w:val="24"/>
          <w:rtl/>
          <w:lang w:bidi="ar-IQ"/>
        </w:rPr>
        <w:t>9</w:t>
      </w:r>
      <w:proofErr w:type="gramEnd"/>
      <w:r w:rsidRPr="00E37FB0">
        <w:rPr>
          <w:rFonts w:asciiTheme="majorBidi" w:hAnsiTheme="majorBidi" w:cstheme="majorBidi"/>
          <w:b/>
          <w:bCs/>
          <w:sz w:val="24"/>
          <w:szCs w:val="24"/>
          <w:rtl/>
          <w:lang w:bidi="ar-IQ"/>
        </w:rPr>
        <w:t>)</w:t>
      </w:r>
    </w:p>
    <w:p w:rsidR="008604BE" w:rsidRPr="00782CB5" w:rsidRDefault="008604BE" w:rsidP="00275F89">
      <w:pPr>
        <w:spacing w:line="240" w:lineRule="auto"/>
        <w:jc w:val="center"/>
        <w:rPr>
          <w:b/>
          <w:bCs/>
          <w:sz w:val="24"/>
          <w:szCs w:val="24"/>
          <w:rtl/>
          <w:lang w:bidi="ar-IQ"/>
        </w:rPr>
      </w:pPr>
      <w:r w:rsidRPr="00E37FB0">
        <w:rPr>
          <w:rFonts w:asciiTheme="majorBidi" w:hAnsiTheme="majorBidi" w:cstheme="majorBidi"/>
          <w:b/>
          <w:bCs/>
          <w:sz w:val="24"/>
          <w:szCs w:val="24"/>
          <w:rtl/>
          <w:lang w:bidi="ar-IQ"/>
        </w:rPr>
        <w:t>المعاملات عبر الانترنيت</w:t>
      </w:r>
    </w:p>
    <w:tbl>
      <w:tblPr>
        <w:tblStyle w:val="Grilledutableau"/>
        <w:bidiVisual/>
        <w:tblW w:w="9073" w:type="dxa"/>
        <w:tblInd w:w="-233" w:type="dxa"/>
        <w:tblLayout w:type="fixed"/>
        <w:tblLook w:val="04A0" w:firstRow="1" w:lastRow="0" w:firstColumn="1" w:lastColumn="0" w:noHBand="0" w:noVBand="1"/>
      </w:tblPr>
      <w:tblGrid>
        <w:gridCol w:w="850"/>
        <w:gridCol w:w="851"/>
        <w:gridCol w:w="567"/>
        <w:gridCol w:w="850"/>
        <w:gridCol w:w="851"/>
        <w:gridCol w:w="850"/>
        <w:gridCol w:w="993"/>
        <w:gridCol w:w="708"/>
        <w:gridCol w:w="851"/>
        <w:gridCol w:w="850"/>
        <w:gridCol w:w="852"/>
      </w:tblGrid>
      <w:tr w:rsidR="008604BE" w:rsidRPr="00A34778" w:rsidTr="008604BE">
        <w:trPr>
          <w:cantSplit/>
          <w:trHeight w:val="305"/>
        </w:trPr>
        <w:tc>
          <w:tcPr>
            <w:tcW w:w="850" w:type="dxa"/>
            <w:vMerge w:val="restart"/>
            <w:shd w:val="clear" w:color="auto" w:fill="D9D9D9" w:themeFill="background1" w:themeFillShade="D9"/>
            <w:textDirection w:val="tbRl"/>
          </w:tcPr>
          <w:p w:rsidR="008604BE" w:rsidRPr="00A34778" w:rsidRDefault="008604BE" w:rsidP="00275F89">
            <w:pPr>
              <w:ind w:right="113"/>
              <w:jc w:val="lowKashida"/>
              <w:rPr>
                <w:rFonts w:asciiTheme="majorBidi" w:hAnsiTheme="majorBidi" w:cstheme="majorBidi"/>
                <w:b/>
                <w:bCs/>
                <w:sz w:val="24"/>
                <w:szCs w:val="24"/>
                <w:rtl/>
                <w:lang w:bidi="ar-IQ"/>
              </w:rPr>
            </w:pPr>
            <w:r w:rsidRPr="00A34778">
              <w:rPr>
                <w:rFonts w:asciiTheme="majorBidi" w:hAnsiTheme="majorBidi" w:cstheme="majorBidi"/>
                <w:b/>
                <w:bCs/>
                <w:sz w:val="24"/>
                <w:szCs w:val="24"/>
                <w:rtl/>
                <w:lang w:bidi="ar-IQ"/>
              </w:rPr>
              <w:t>السؤال</w:t>
            </w:r>
          </w:p>
        </w:tc>
        <w:tc>
          <w:tcPr>
            <w:tcW w:w="851" w:type="dxa"/>
            <w:vMerge w:val="restart"/>
            <w:shd w:val="clear" w:color="auto" w:fill="D9D9D9" w:themeFill="background1" w:themeFillShade="D9"/>
            <w:textDirection w:val="tbRl"/>
            <w:vAlign w:val="center"/>
          </w:tcPr>
          <w:p w:rsidR="008604BE" w:rsidRPr="00A34778" w:rsidRDefault="008604BE" w:rsidP="00275F89">
            <w:pPr>
              <w:ind w:left="113" w:right="113"/>
              <w:jc w:val="lowKashida"/>
              <w:rPr>
                <w:rFonts w:asciiTheme="majorBidi" w:hAnsiTheme="majorBidi" w:cstheme="majorBidi"/>
                <w:b/>
                <w:bCs/>
                <w:sz w:val="24"/>
                <w:szCs w:val="24"/>
                <w:rtl/>
                <w:lang w:bidi="ar-IQ"/>
              </w:rPr>
            </w:pPr>
            <w:r w:rsidRPr="00A34778">
              <w:rPr>
                <w:rFonts w:asciiTheme="majorBidi" w:hAnsiTheme="majorBidi" w:cstheme="majorBidi"/>
                <w:b/>
                <w:bCs/>
                <w:sz w:val="24"/>
                <w:szCs w:val="24"/>
                <w:rtl/>
                <w:lang w:bidi="ar-IQ"/>
              </w:rPr>
              <w:t>نوع المصارف</w:t>
            </w:r>
          </w:p>
        </w:tc>
        <w:tc>
          <w:tcPr>
            <w:tcW w:w="567" w:type="dxa"/>
            <w:vMerge w:val="restart"/>
            <w:shd w:val="clear" w:color="auto" w:fill="D9D9D9" w:themeFill="background1" w:themeFillShade="D9"/>
            <w:textDirection w:val="tbRl"/>
            <w:vAlign w:val="center"/>
          </w:tcPr>
          <w:p w:rsidR="008604BE" w:rsidRPr="00A34778" w:rsidRDefault="008604BE" w:rsidP="00275F89">
            <w:pPr>
              <w:ind w:left="113" w:right="113"/>
              <w:jc w:val="lowKashida"/>
              <w:rPr>
                <w:rFonts w:asciiTheme="majorBidi" w:hAnsiTheme="majorBidi" w:cstheme="majorBidi"/>
                <w:b/>
                <w:bCs/>
                <w:sz w:val="24"/>
                <w:szCs w:val="24"/>
                <w:rtl/>
                <w:lang w:bidi="ar-IQ"/>
              </w:rPr>
            </w:pPr>
            <w:r w:rsidRPr="00A34778">
              <w:rPr>
                <w:rFonts w:asciiTheme="majorBidi" w:hAnsiTheme="majorBidi" w:cstheme="majorBidi"/>
                <w:b/>
                <w:bCs/>
                <w:sz w:val="24"/>
                <w:szCs w:val="24"/>
                <w:rtl/>
                <w:lang w:bidi="ar-IQ"/>
              </w:rPr>
              <w:t>العدد</w:t>
            </w:r>
          </w:p>
        </w:tc>
        <w:tc>
          <w:tcPr>
            <w:tcW w:w="2551" w:type="dxa"/>
            <w:gridSpan w:val="3"/>
            <w:shd w:val="clear" w:color="auto" w:fill="D9D9D9" w:themeFill="background1" w:themeFillShade="D9"/>
            <w:vAlign w:val="center"/>
          </w:tcPr>
          <w:p w:rsidR="008604BE" w:rsidRPr="00A34778" w:rsidRDefault="008604BE" w:rsidP="00275F89">
            <w:pPr>
              <w:jc w:val="lowKashida"/>
              <w:rPr>
                <w:rFonts w:asciiTheme="majorBidi" w:hAnsiTheme="majorBidi" w:cstheme="majorBidi"/>
                <w:b/>
                <w:bCs/>
                <w:sz w:val="24"/>
                <w:szCs w:val="24"/>
                <w:rtl/>
                <w:lang w:bidi="ar-IQ"/>
              </w:rPr>
            </w:pPr>
            <w:r w:rsidRPr="00A34778">
              <w:rPr>
                <w:rFonts w:asciiTheme="majorBidi" w:hAnsiTheme="majorBidi" w:cstheme="majorBidi"/>
                <w:b/>
                <w:bCs/>
                <w:sz w:val="24"/>
                <w:szCs w:val="24"/>
                <w:rtl/>
                <w:lang w:bidi="ar-IQ"/>
              </w:rPr>
              <w:t>الاحصاء الوصفي</w:t>
            </w:r>
          </w:p>
        </w:tc>
        <w:tc>
          <w:tcPr>
            <w:tcW w:w="4254" w:type="dxa"/>
            <w:gridSpan w:val="5"/>
            <w:shd w:val="clear" w:color="auto" w:fill="D9D9D9" w:themeFill="background1" w:themeFillShade="D9"/>
          </w:tcPr>
          <w:p w:rsidR="008604BE" w:rsidRPr="00A34778" w:rsidRDefault="008604BE" w:rsidP="00275F89">
            <w:pPr>
              <w:jc w:val="lowKashida"/>
              <w:rPr>
                <w:rFonts w:asciiTheme="majorBidi" w:hAnsiTheme="majorBidi" w:cstheme="majorBidi"/>
                <w:b/>
                <w:bCs/>
                <w:sz w:val="24"/>
                <w:szCs w:val="24"/>
                <w:rtl/>
                <w:lang w:bidi="ar-IQ"/>
              </w:rPr>
            </w:pPr>
            <w:r>
              <w:rPr>
                <w:rFonts w:asciiTheme="majorBidi" w:hAnsiTheme="majorBidi" w:cstheme="majorBidi"/>
                <w:b/>
                <w:bCs/>
                <w:sz w:val="24"/>
                <w:szCs w:val="24"/>
                <w:rtl/>
                <w:lang w:bidi="ar-IQ"/>
              </w:rPr>
              <w:t>اختبار المقارن</w:t>
            </w:r>
            <w:r>
              <w:rPr>
                <w:rFonts w:asciiTheme="majorBidi" w:hAnsiTheme="majorBidi" w:cstheme="majorBidi" w:hint="cs"/>
                <w:b/>
                <w:bCs/>
                <w:sz w:val="24"/>
                <w:szCs w:val="24"/>
                <w:rtl/>
                <w:lang w:bidi="ar-IQ"/>
              </w:rPr>
              <w:t xml:space="preserve">ة </w:t>
            </w:r>
            <w:proofErr w:type="spellStart"/>
            <w:r w:rsidRPr="005F3B70">
              <w:rPr>
                <w:rFonts w:asciiTheme="majorBidi" w:hAnsiTheme="majorBidi" w:cstheme="majorBidi"/>
                <w:b/>
                <w:bCs/>
                <w:sz w:val="24"/>
                <w:szCs w:val="24"/>
                <w:lang w:bidi="ar-IQ"/>
              </w:rPr>
              <w:t>Anova</w:t>
            </w:r>
            <w:proofErr w:type="spellEnd"/>
          </w:p>
        </w:tc>
      </w:tr>
      <w:tr w:rsidR="008604BE" w:rsidRPr="00A34778" w:rsidTr="008604BE">
        <w:trPr>
          <w:trHeight w:val="982"/>
        </w:trPr>
        <w:tc>
          <w:tcPr>
            <w:tcW w:w="850" w:type="dxa"/>
            <w:vMerge/>
            <w:shd w:val="clear" w:color="auto" w:fill="D9D9D9" w:themeFill="background1" w:themeFillShade="D9"/>
            <w:textDirection w:val="tbRl"/>
          </w:tcPr>
          <w:p w:rsidR="008604BE" w:rsidRPr="00A34778" w:rsidRDefault="008604BE" w:rsidP="00275F89">
            <w:pPr>
              <w:ind w:right="113"/>
              <w:jc w:val="lowKashida"/>
              <w:rPr>
                <w:rFonts w:asciiTheme="majorBidi" w:hAnsiTheme="majorBidi" w:cstheme="majorBidi"/>
                <w:b/>
                <w:bCs/>
                <w:sz w:val="24"/>
                <w:szCs w:val="24"/>
                <w:rtl/>
                <w:lang w:bidi="ar-IQ"/>
              </w:rPr>
            </w:pPr>
          </w:p>
        </w:tc>
        <w:tc>
          <w:tcPr>
            <w:tcW w:w="851" w:type="dxa"/>
            <w:vMerge/>
            <w:shd w:val="clear" w:color="auto" w:fill="D9D9D9" w:themeFill="background1" w:themeFillShade="D9"/>
            <w:textDirection w:val="tbRl"/>
            <w:vAlign w:val="center"/>
          </w:tcPr>
          <w:p w:rsidR="008604BE" w:rsidRPr="00A34778" w:rsidRDefault="008604BE" w:rsidP="00275F89">
            <w:pPr>
              <w:ind w:left="113" w:right="113"/>
              <w:jc w:val="lowKashida"/>
              <w:rPr>
                <w:rFonts w:asciiTheme="majorBidi" w:hAnsiTheme="majorBidi" w:cstheme="majorBidi"/>
                <w:b/>
                <w:bCs/>
                <w:sz w:val="24"/>
                <w:szCs w:val="24"/>
                <w:rtl/>
                <w:lang w:bidi="ar-IQ"/>
              </w:rPr>
            </w:pPr>
          </w:p>
        </w:tc>
        <w:tc>
          <w:tcPr>
            <w:tcW w:w="567" w:type="dxa"/>
            <w:vMerge/>
            <w:shd w:val="clear" w:color="auto" w:fill="D9D9D9" w:themeFill="background1" w:themeFillShade="D9"/>
            <w:textDirection w:val="tbRl"/>
            <w:vAlign w:val="center"/>
          </w:tcPr>
          <w:p w:rsidR="008604BE" w:rsidRPr="00A34778" w:rsidRDefault="008604BE" w:rsidP="00275F89">
            <w:pPr>
              <w:ind w:left="113" w:right="113"/>
              <w:jc w:val="lowKashida"/>
              <w:rPr>
                <w:rFonts w:asciiTheme="majorBidi" w:hAnsiTheme="majorBidi" w:cstheme="majorBidi"/>
                <w:b/>
                <w:bCs/>
                <w:sz w:val="24"/>
                <w:szCs w:val="24"/>
                <w:rtl/>
                <w:lang w:bidi="ar-IQ"/>
              </w:rPr>
            </w:pPr>
          </w:p>
        </w:tc>
        <w:tc>
          <w:tcPr>
            <w:tcW w:w="850" w:type="dxa"/>
            <w:shd w:val="clear" w:color="auto" w:fill="D9D9D9" w:themeFill="background1" w:themeFillShade="D9"/>
            <w:textDirection w:val="tbRl"/>
            <w:vAlign w:val="center"/>
          </w:tcPr>
          <w:p w:rsidR="008604BE" w:rsidRPr="00067CC3" w:rsidRDefault="008604BE" w:rsidP="00275F89">
            <w:pPr>
              <w:ind w:left="113" w:right="113"/>
              <w:jc w:val="lowKashida"/>
              <w:rPr>
                <w:rFonts w:asciiTheme="majorBidi" w:hAnsiTheme="majorBidi" w:cstheme="majorBidi"/>
                <w:b/>
                <w:bCs/>
                <w:rtl/>
                <w:lang w:bidi="ar-IQ"/>
              </w:rPr>
            </w:pPr>
            <w:r w:rsidRPr="00067CC3">
              <w:rPr>
                <w:rFonts w:asciiTheme="majorBidi" w:hAnsiTheme="majorBidi" w:cstheme="majorBidi"/>
                <w:b/>
                <w:bCs/>
                <w:rtl/>
                <w:lang w:bidi="ar-IQ"/>
              </w:rPr>
              <w:t>المتوسط الحسابي</w:t>
            </w:r>
          </w:p>
        </w:tc>
        <w:tc>
          <w:tcPr>
            <w:tcW w:w="851" w:type="dxa"/>
            <w:shd w:val="clear" w:color="auto" w:fill="D9D9D9" w:themeFill="background1" w:themeFillShade="D9"/>
            <w:textDirection w:val="tbRl"/>
            <w:vAlign w:val="center"/>
          </w:tcPr>
          <w:p w:rsidR="008604BE" w:rsidRPr="00067CC3" w:rsidRDefault="008604BE" w:rsidP="00275F89">
            <w:pPr>
              <w:ind w:left="113" w:right="113"/>
              <w:jc w:val="lowKashida"/>
              <w:rPr>
                <w:rFonts w:asciiTheme="majorBidi" w:hAnsiTheme="majorBidi" w:cstheme="majorBidi"/>
                <w:b/>
                <w:bCs/>
                <w:rtl/>
                <w:lang w:bidi="ar-IQ"/>
              </w:rPr>
            </w:pPr>
            <w:r w:rsidRPr="00067CC3">
              <w:rPr>
                <w:rFonts w:asciiTheme="majorBidi" w:hAnsiTheme="majorBidi" w:cstheme="majorBidi"/>
                <w:b/>
                <w:bCs/>
                <w:rtl/>
                <w:lang w:bidi="ar-IQ"/>
              </w:rPr>
              <w:t>الانحراف المعياري</w:t>
            </w:r>
          </w:p>
        </w:tc>
        <w:tc>
          <w:tcPr>
            <w:tcW w:w="850" w:type="dxa"/>
            <w:shd w:val="clear" w:color="auto" w:fill="D9D9D9" w:themeFill="background1" w:themeFillShade="D9"/>
            <w:textDirection w:val="tbRl"/>
            <w:vAlign w:val="center"/>
          </w:tcPr>
          <w:p w:rsidR="008604BE" w:rsidRPr="00067CC3" w:rsidRDefault="008604BE" w:rsidP="00275F89">
            <w:pPr>
              <w:ind w:left="113" w:right="113"/>
              <w:jc w:val="lowKashida"/>
              <w:rPr>
                <w:rFonts w:asciiTheme="majorBidi" w:hAnsiTheme="majorBidi" w:cstheme="majorBidi"/>
                <w:b/>
                <w:bCs/>
                <w:rtl/>
                <w:lang w:bidi="ar-IQ"/>
              </w:rPr>
            </w:pPr>
            <w:r w:rsidRPr="00067CC3">
              <w:rPr>
                <w:rFonts w:asciiTheme="majorBidi" w:hAnsiTheme="majorBidi" w:cstheme="majorBidi"/>
                <w:b/>
                <w:bCs/>
                <w:rtl/>
                <w:lang w:bidi="ar-IQ"/>
              </w:rPr>
              <w:t>الخطأ العشوائي</w:t>
            </w:r>
          </w:p>
        </w:tc>
        <w:tc>
          <w:tcPr>
            <w:tcW w:w="993" w:type="dxa"/>
            <w:shd w:val="clear" w:color="auto" w:fill="D9D9D9" w:themeFill="background1" w:themeFillShade="D9"/>
            <w:vAlign w:val="center"/>
          </w:tcPr>
          <w:p w:rsidR="008604BE" w:rsidRPr="00067CC3" w:rsidRDefault="008604BE" w:rsidP="00275F89">
            <w:pPr>
              <w:jc w:val="lowKashida"/>
              <w:rPr>
                <w:rFonts w:asciiTheme="majorBidi" w:hAnsiTheme="majorBidi" w:cstheme="majorBidi"/>
                <w:b/>
                <w:bCs/>
                <w:rtl/>
                <w:lang w:bidi="ar-IQ"/>
              </w:rPr>
            </w:pPr>
            <w:r w:rsidRPr="00067CC3">
              <w:rPr>
                <w:rFonts w:asciiTheme="majorBidi" w:eastAsia="Calibri" w:hAnsiTheme="majorBidi" w:cstheme="majorBidi" w:hint="cs"/>
                <w:b/>
                <w:bCs/>
                <w:rtl/>
                <w:lang w:val="fr-FR"/>
              </w:rPr>
              <w:t>مجموع المربعات</w:t>
            </w:r>
          </w:p>
        </w:tc>
        <w:tc>
          <w:tcPr>
            <w:tcW w:w="708" w:type="dxa"/>
            <w:shd w:val="clear" w:color="auto" w:fill="D9D9D9" w:themeFill="background1" w:themeFillShade="D9"/>
            <w:vAlign w:val="center"/>
          </w:tcPr>
          <w:p w:rsidR="008604BE" w:rsidRPr="00067CC3" w:rsidRDefault="008604BE" w:rsidP="00275F89">
            <w:pPr>
              <w:jc w:val="lowKashida"/>
              <w:rPr>
                <w:rFonts w:asciiTheme="majorBidi" w:hAnsiTheme="majorBidi" w:cstheme="majorBidi"/>
                <w:b/>
                <w:bCs/>
                <w:rtl/>
                <w:lang w:bidi="ar-IQ"/>
              </w:rPr>
            </w:pPr>
            <w:r w:rsidRPr="00067CC3">
              <w:rPr>
                <w:rFonts w:asciiTheme="majorBidi" w:eastAsia="Calibri" w:hAnsiTheme="majorBidi" w:cstheme="majorBidi" w:hint="cs"/>
                <w:b/>
                <w:bCs/>
                <w:rtl/>
                <w:lang w:val="fr-FR"/>
              </w:rPr>
              <w:t>درجة الحرية</w:t>
            </w:r>
          </w:p>
        </w:tc>
        <w:tc>
          <w:tcPr>
            <w:tcW w:w="851" w:type="dxa"/>
            <w:shd w:val="clear" w:color="auto" w:fill="D9D9D9" w:themeFill="background1" w:themeFillShade="D9"/>
            <w:vAlign w:val="center"/>
          </w:tcPr>
          <w:p w:rsidR="008604BE" w:rsidRPr="00067CC3" w:rsidRDefault="008604BE" w:rsidP="00275F89">
            <w:pPr>
              <w:jc w:val="lowKashida"/>
              <w:rPr>
                <w:rFonts w:asciiTheme="majorBidi" w:hAnsiTheme="majorBidi" w:cstheme="majorBidi"/>
                <w:b/>
                <w:bCs/>
                <w:rtl/>
                <w:lang w:bidi="ar-IQ"/>
              </w:rPr>
            </w:pPr>
            <w:r w:rsidRPr="00067CC3">
              <w:rPr>
                <w:rFonts w:asciiTheme="majorBidi" w:eastAsia="Calibri" w:hAnsiTheme="majorBidi" w:cstheme="majorBidi" w:hint="cs"/>
                <w:b/>
                <w:bCs/>
                <w:rtl/>
                <w:lang w:val="fr-FR" w:bidi="ar-IQ"/>
              </w:rPr>
              <w:t>متوسط المربعات</w:t>
            </w:r>
          </w:p>
        </w:tc>
        <w:tc>
          <w:tcPr>
            <w:tcW w:w="850" w:type="dxa"/>
            <w:shd w:val="clear" w:color="auto" w:fill="D9D9D9" w:themeFill="background1" w:themeFillShade="D9"/>
            <w:vAlign w:val="center"/>
          </w:tcPr>
          <w:p w:rsidR="008604BE" w:rsidRPr="00067CC3" w:rsidRDefault="008604BE" w:rsidP="00275F89">
            <w:pPr>
              <w:jc w:val="lowKashida"/>
              <w:rPr>
                <w:rFonts w:asciiTheme="majorBidi" w:hAnsiTheme="majorBidi" w:cstheme="majorBidi"/>
                <w:b/>
                <w:bCs/>
                <w:lang w:bidi="ar-IQ"/>
              </w:rPr>
            </w:pPr>
            <w:r w:rsidRPr="00067CC3">
              <w:rPr>
                <w:rFonts w:asciiTheme="majorBidi" w:eastAsia="Calibri" w:hAnsiTheme="majorBidi" w:cstheme="majorBidi" w:hint="cs"/>
                <w:b/>
                <w:bCs/>
                <w:rtl/>
                <w:lang w:val="fr-FR"/>
              </w:rPr>
              <w:t xml:space="preserve">قيمة </w:t>
            </w:r>
            <w:r w:rsidRPr="00067CC3">
              <w:rPr>
                <w:rFonts w:asciiTheme="majorBidi" w:eastAsia="Calibri" w:hAnsiTheme="majorBidi" w:cstheme="majorBidi"/>
                <w:b/>
                <w:bCs/>
              </w:rPr>
              <w:t>F</w:t>
            </w:r>
          </w:p>
        </w:tc>
        <w:tc>
          <w:tcPr>
            <w:tcW w:w="852" w:type="dxa"/>
            <w:shd w:val="clear" w:color="auto" w:fill="D9D9D9" w:themeFill="background1" w:themeFillShade="D9"/>
            <w:vAlign w:val="center"/>
          </w:tcPr>
          <w:p w:rsidR="008604BE" w:rsidRPr="00067CC3" w:rsidRDefault="00174C5C" w:rsidP="00275F89">
            <w:pPr>
              <w:jc w:val="lowKashida"/>
              <w:rPr>
                <w:rFonts w:asciiTheme="majorBidi" w:hAnsiTheme="majorBidi" w:cstheme="majorBidi"/>
                <w:b/>
                <w:bCs/>
                <w:rtl/>
                <w:lang w:bidi="ar-IQ"/>
              </w:rPr>
            </w:pPr>
            <w:r>
              <w:rPr>
                <w:rFonts w:asciiTheme="majorBidi" w:eastAsia="Calibri" w:hAnsiTheme="majorBidi" w:cstheme="majorBidi"/>
                <w:b/>
                <w:bCs/>
                <w:rtl/>
                <w:lang w:val="fr-FR"/>
              </w:rPr>
              <w:t xml:space="preserve">قيمة </w:t>
            </w:r>
            <w:r>
              <w:rPr>
                <w:rFonts w:asciiTheme="majorBidi" w:eastAsia="Calibri" w:hAnsiTheme="majorBidi" w:cstheme="majorBidi"/>
                <w:b/>
                <w:bCs/>
                <w:lang w:val="fr-FR"/>
              </w:rPr>
              <w:t>P</w:t>
            </w:r>
          </w:p>
        </w:tc>
      </w:tr>
      <w:tr w:rsidR="008604BE" w:rsidRPr="00A34778" w:rsidTr="008604BE">
        <w:tc>
          <w:tcPr>
            <w:tcW w:w="850" w:type="dxa"/>
            <w:vMerge w:val="restart"/>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التواصل مع الزبائن</w:t>
            </w: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12</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3,329</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0,238</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0,068</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0055</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0,055</w:t>
            </w:r>
          </w:p>
        </w:tc>
        <w:tc>
          <w:tcPr>
            <w:tcW w:w="850"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eastAsia="Calibri" w:hAnsiTheme="majorBidi" w:cstheme="majorBidi"/>
                <w:b/>
                <w:bCs/>
                <w:color w:val="010205"/>
                <w:lang w:val="fr-FR"/>
              </w:rPr>
              <w:t>1,042</w:t>
            </w:r>
          </w:p>
        </w:tc>
        <w:tc>
          <w:tcPr>
            <w:tcW w:w="852"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eastAsia="Calibri" w:hAnsiTheme="majorBidi" w:cstheme="majorBidi"/>
                <w:b/>
                <w:bCs/>
                <w:color w:val="010205"/>
                <w:lang w:val="fr-FR"/>
              </w:rPr>
              <w:t>0,319</w:t>
            </w:r>
          </w:p>
        </w:tc>
      </w:tr>
      <w:tr w:rsidR="008604BE" w:rsidRPr="00A34778" w:rsidTr="008604BE">
        <w:tc>
          <w:tcPr>
            <w:tcW w:w="850" w:type="dxa"/>
            <w:vMerge/>
            <w:shd w:val="clear" w:color="auto" w:fill="E5B8B7" w:themeFill="accent2" w:themeFillTint="66"/>
          </w:tcPr>
          <w:p w:rsidR="008604BE" w:rsidRPr="00A34778" w:rsidRDefault="008604BE" w:rsidP="00275F89">
            <w:pPr>
              <w:jc w:val="low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11</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3,231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0,219</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0,066</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1,109</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0,053</w:t>
            </w:r>
          </w:p>
        </w:tc>
        <w:tc>
          <w:tcPr>
            <w:tcW w:w="850"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282"/>
        </w:trPr>
        <w:tc>
          <w:tcPr>
            <w:tcW w:w="850" w:type="dxa"/>
            <w:vMerge/>
            <w:shd w:val="clear" w:color="auto" w:fill="E5B8B7" w:themeFill="accent2" w:themeFillTint="66"/>
          </w:tcPr>
          <w:p w:rsidR="008604BE" w:rsidRPr="00A34778" w:rsidRDefault="008604BE" w:rsidP="00275F89">
            <w:pPr>
              <w:jc w:val="low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23</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3,282</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0,230</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0,047</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1,165</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22</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0"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247"/>
        </w:trPr>
        <w:tc>
          <w:tcPr>
            <w:tcW w:w="850" w:type="dxa"/>
            <w:vMerge w:val="restart"/>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التواقيع الالكترونية</w:t>
            </w: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12</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3,155</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0,263</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0,076</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0,004</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0,004</w:t>
            </w:r>
          </w:p>
        </w:tc>
        <w:tc>
          <w:tcPr>
            <w:tcW w:w="850"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eastAsia="Calibri" w:hAnsiTheme="majorBidi" w:cstheme="majorBidi"/>
                <w:b/>
                <w:bCs/>
                <w:color w:val="010205"/>
                <w:lang w:val="fr-FR"/>
              </w:rPr>
              <w:t>0,056</w:t>
            </w:r>
          </w:p>
        </w:tc>
        <w:tc>
          <w:tcPr>
            <w:tcW w:w="852"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eastAsia="Calibri" w:hAnsiTheme="majorBidi" w:cstheme="majorBidi"/>
                <w:b/>
                <w:bCs/>
                <w:color w:val="010205"/>
                <w:lang w:val="fr-FR"/>
              </w:rPr>
              <w:t>0,816</w:t>
            </w:r>
          </w:p>
        </w:tc>
      </w:tr>
      <w:tr w:rsidR="008604BE" w:rsidRPr="00A34778" w:rsidTr="008604BE">
        <w:trPr>
          <w:trHeight w:val="193"/>
        </w:trPr>
        <w:tc>
          <w:tcPr>
            <w:tcW w:w="850" w:type="dxa"/>
            <w:vMerge/>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11</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3,130</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0,247</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0,074</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1,379</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0,066</w:t>
            </w:r>
          </w:p>
        </w:tc>
        <w:tc>
          <w:tcPr>
            <w:tcW w:w="850"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283"/>
        </w:trPr>
        <w:tc>
          <w:tcPr>
            <w:tcW w:w="850" w:type="dxa"/>
            <w:vMerge/>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23</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3,143</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0,250</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0,052</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1,382</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22</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p>
        </w:tc>
        <w:tc>
          <w:tcPr>
            <w:tcW w:w="850"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245"/>
        </w:trPr>
        <w:tc>
          <w:tcPr>
            <w:tcW w:w="850" w:type="dxa"/>
            <w:vMerge w:val="restart"/>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التحويل المالي الالكتروني</w:t>
            </w: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12</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3,119</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0,292</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0,084</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0,066</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0,066</w:t>
            </w:r>
          </w:p>
        </w:tc>
        <w:tc>
          <w:tcPr>
            <w:tcW w:w="850"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0,891</w:t>
            </w:r>
          </w:p>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0,356</w:t>
            </w:r>
          </w:p>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334"/>
        </w:trPr>
        <w:tc>
          <w:tcPr>
            <w:tcW w:w="850" w:type="dxa"/>
            <w:vMerge/>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11</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3,226</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0,249</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0,075</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1,560</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0,074</w:t>
            </w:r>
          </w:p>
        </w:tc>
        <w:tc>
          <w:tcPr>
            <w:tcW w:w="850" w:type="dxa"/>
            <w:vMerge/>
            <w:vAlign w:val="center"/>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vAlign w:val="center"/>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269"/>
        </w:trPr>
        <w:tc>
          <w:tcPr>
            <w:tcW w:w="850" w:type="dxa"/>
            <w:vMerge/>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23</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3,170</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0,271</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0,056</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1,626</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22</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0" w:type="dxa"/>
            <w:vMerge/>
            <w:vAlign w:val="center"/>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vAlign w:val="center"/>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231"/>
        </w:trPr>
        <w:tc>
          <w:tcPr>
            <w:tcW w:w="850" w:type="dxa"/>
            <w:vMerge w:val="restart"/>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الموقع الجغرافي</w:t>
            </w: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12</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3,367</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0,324</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0,093</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0,281</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0,281</w:t>
            </w:r>
          </w:p>
        </w:tc>
        <w:tc>
          <w:tcPr>
            <w:tcW w:w="850"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2,721</w:t>
            </w:r>
          </w:p>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0,114</w:t>
            </w:r>
          </w:p>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321"/>
        </w:trPr>
        <w:tc>
          <w:tcPr>
            <w:tcW w:w="850" w:type="dxa"/>
            <w:vMerge/>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11</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3,146</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0,317</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0,095</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2,167</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0,103</w:t>
            </w:r>
          </w:p>
        </w:tc>
        <w:tc>
          <w:tcPr>
            <w:tcW w:w="850" w:type="dxa"/>
            <w:vMerge/>
            <w:vAlign w:val="center"/>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vAlign w:val="center"/>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269"/>
        </w:trPr>
        <w:tc>
          <w:tcPr>
            <w:tcW w:w="850" w:type="dxa"/>
            <w:vMerge/>
            <w:shd w:val="clear" w:color="auto" w:fill="E5B8B7" w:themeFill="accent2" w:themeFillTint="66"/>
            <w:textDirection w:val="tbRl"/>
          </w:tcPr>
          <w:p w:rsidR="008604BE" w:rsidRPr="00A34778" w:rsidRDefault="008604BE" w:rsidP="00275F89">
            <w:pPr>
              <w:ind w:left="113" w:right="113"/>
              <w:jc w:val="low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23</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3,262</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0,333</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0,069</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2,448</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22</w:t>
            </w:r>
          </w:p>
        </w:tc>
        <w:tc>
          <w:tcPr>
            <w:tcW w:w="851" w:type="dxa"/>
            <w:vAlign w:val="center"/>
          </w:tcPr>
          <w:p w:rsidR="008604BE" w:rsidRPr="006D6809" w:rsidRDefault="008604BE" w:rsidP="00275F89">
            <w:pPr>
              <w:autoSpaceDE w:val="0"/>
              <w:autoSpaceDN w:val="0"/>
              <w:adjustRightInd w:val="0"/>
              <w:jc w:val="lowKashida"/>
              <w:rPr>
                <w:rFonts w:asciiTheme="majorBidi" w:hAnsiTheme="majorBidi" w:cstheme="majorBidi"/>
                <w:b/>
                <w:bCs/>
              </w:rPr>
            </w:pPr>
          </w:p>
        </w:tc>
        <w:tc>
          <w:tcPr>
            <w:tcW w:w="850" w:type="dxa"/>
            <w:vMerge/>
            <w:vAlign w:val="center"/>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vAlign w:val="center"/>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231"/>
        </w:trPr>
        <w:tc>
          <w:tcPr>
            <w:tcW w:w="850" w:type="dxa"/>
            <w:vMerge w:val="restart"/>
            <w:shd w:val="clear" w:color="auto" w:fill="E5B8B7" w:themeFill="accent2" w:themeFillTint="66"/>
            <w:textDirection w:val="tbRl"/>
            <w:vAlign w:val="center"/>
          </w:tcPr>
          <w:p w:rsidR="008604BE" w:rsidRPr="00A34778" w:rsidRDefault="008604BE" w:rsidP="00275F89">
            <w:pPr>
              <w:ind w:left="113" w:right="113"/>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تحول الاعمال الكترونيا</w:t>
            </w: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12</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3,259</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0,358</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0,103</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0,322</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0,322</w:t>
            </w:r>
          </w:p>
        </w:tc>
        <w:tc>
          <w:tcPr>
            <w:tcW w:w="850"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3,114</w:t>
            </w:r>
          </w:p>
        </w:tc>
        <w:tc>
          <w:tcPr>
            <w:tcW w:w="852" w:type="dxa"/>
            <w:vMerge w:val="restart"/>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0,092</w:t>
            </w:r>
          </w:p>
        </w:tc>
      </w:tr>
      <w:tr w:rsidR="008604BE" w:rsidRPr="00A34778" w:rsidTr="008604BE">
        <w:trPr>
          <w:trHeight w:val="321"/>
        </w:trPr>
        <w:tc>
          <w:tcPr>
            <w:tcW w:w="850" w:type="dxa"/>
            <w:vMerge/>
            <w:shd w:val="clear" w:color="auto" w:fill="E5B8B7" w:themeFill="accent2" w:themeFillTint="66"/>
          </w:tcPr>
          <w:p w:rsidR="008604BE" w:rsidRPr="00A34778" w:rsidRDefault="008604BE" w:rsidP="00275F89">
            <w:pPr>
              <w:jc w:val="lowKashida"/>
              <w:rPr>
                <w:rFonts w:asciiTheme="majorBidi" w:hAnsiTheme="majorBidi" w:cstheme="majorBidi"/>
                <w:b/>
                <w:bCs/>
                <w:sz w:val="24"/>
                <w:szCs w:val="24"/>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11</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3,023</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0,275</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tl/>
                <w:lang w:bidi="ar-IQ"/>
              </w:rPr>
            </w:pPr>
            <w:r w:rsidRPr="006D6809">
              <w:rPr>
                <w:rFonts w:asciiTheme="majorBidi" w:hAnsiTheme="majorBidi" w:cstheme="majorBidi"/>
                <w:b/>
                <w:bCs/>
                <w:color w:val="010205"/>
              </w:rPr>
              <w:t>0,083</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2,169</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21</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0,103</w:t>
            </w:r>
          </w:p>
        </w:tc>
        <w:tc>
          <w:tcPr>
            <w:tcW w:w="850"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r w:rsidR="008604BE" w:rsidRPr="00A34778" w:rsidTr="008604BE">
        <w:trPr>
          <w:trHeight w:val="283"/>
        </w:trPr>
        <w:tc>
          <w:tcPr>
            <w:tcW w:w="850" w:type="dxa"/>
            <w:vMerge/>
            <w:shd w:val="clear" w:color="auto" w:fill="E5B8B7" w:themeFill="accent2" w:themeFillTint="66"/>
          </w:tcPr>
          <w:p w:rsidR="008604BE" w:rsidRPr="00A34778" w:rsidRDefault="008604BE" w:rsidP="00275F89">
            <w:pPr>
              <w:jc w:val="lowKashida"/>
              <w:rPr>
                <w:rFonts w:asciiTheme="majorBidi" w:hAnsiTheme="majorBidi" w:cstheme="majorBidi"/>
                <w:b/>
                <w:bCs/>
                <w:sz w:val="24"/>
                <w:szCs w:val="24"/>
                <w:rtl/>
                <w:lang w:bidi="ar-IQ"/>
              </w:rPr>
            </w:pPr>
          </w:p>
        </w:tc>
        <w:tc>
          <w:tcPr>
            <w:tcW w:w="851" w:type="dxa"/>
            <w:shd w:val="clear" w:color="auto" w:fill="E5DFEC" w:themeFill="accent4" w:themeFillTint="33"/>
            <w:vAlign w:val="center"/>
          </w:tcPr>
          <w:p w:rsidR="008604BE" w:rsidRPr="00A34778" w:rsidRDefault="008604BE" w:rsidP="00275F89">
            <w:pPr>
              <w:jc w:val="low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23</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3,146</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0,336</w:t>
            </w:r>
          </w:p>
        </w:tc>
        <w:tc>
          <w:tcPr>
            <w:tcW w:w="850"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0,070</w:t>
            </w:r>
          </w:p>
        </w:tc>
        <w:tc>
          <w:tcPr>
            <w:tcW w:w="993"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2,491</w:t>
            </w:r>
          </w:p>
        </w:tc>
        <w:tc>
          <w:tcPr>
            <w:tcW w:w="708"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r w:rsidRPr="006D6809">
              <w:rPr>
                <w:rFonts w:asciiTheme="majorBidi" w:hAnsiTheme="majorBidi" w:cstheme="majorBidi"/>
                <w:b/>
                <w:bCs/>
                <w:color w:val="010205"/>
              </w:rPr>
              <w:t>22</w:t>
            </w:r>
          </w:p>
        </w:tc>
        <w:tc>
          <w:tcPr>
            <w:tcW w:w="851" w:type="dxa"/>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0"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c>
          <w:tcPr>
            <w:tcW w:w="852" w:type="dxa"/>
            <w:vMerge/>
          </w:tcPr>
          <w:p w:rsidR="008604BE" w:rsidRPr="006D6809" w:rsidRDefault="008604BE" w:rsidP="00275F89">
            <w:pPr>
              <w:autoSpaceDE w:val="0"/>
              <w:autoSpaceDN w:val="0"/>
              <w:adjustRightInd w:val="0"/>
              <w:spacing w:line="320" w:lineRule="atLeast"/>
              <w:ind w:left="60" w:right="60"/>
              <w:jc w:val="lowKashida"/>
              <w:rPr>
                <w:rFonts w:asciiTheme="majorBidi" w:hAnsiTheme="majorBidi" w:cstheme="majorBidi"/>
                <w:b/>
                <w:bCs/>
                <w:color w:val="010205"/>
              </w:rPr>
            </w:pPr>
          </w:p>
        </w:tc>
      </w:tr>
    </w:tbl>
    <w:p w:rsidR="00976C4E" w:rsidRDefault="00976C4E" w:rsidP="00AD12C3">
      <w:pPr>
        <w:tabs>
          <w:tab w:val="left" w:pos="636"/>
          <w:tab w:val="center" w:pos="4153"/>
        </w:tabs>
        <w:jc w:val="mediumKashida"/>
        <w:rPr>
          <w:rFonts w:asciiTheme="majorBidi" w:hAnsiTheme="majorBidi" w:cs="Times New Roman"/>
          <w:sz w:val="28"/>
          <w:szCs w:val="28"/>
          <w:lang w:bidi="ar-IQ"/>
        </w:rPr>
      </w:pPr>
    </w:p>
    <w:p w:rsidR="000E2C7D" w:rsidRPr="000E2C7D" w:rsidRDefault="000E2C7D" w:rsidP="00AD12C3">
      <w:pPr>
        <w:tabs>
          <w:tab w:val="left" w:pos="636"/>
          <w:tab w:val="center" w:pos="4153"/>
        </w:tabs>
        <w:jc w:val="mediumKashida"/>
        <w:rPr>
          <w:rFonts w:asciiTheme="majorBidi" w:hAnsiTheme="majorBidi" w:cstheme="majorBidi"/>
          <w:sz w:val="28"/>
          <w:szCs w:val="28"/>
          <w:rtl/>
          <w:lang w:bidi="ar-IQ"/>
        </w:rPr>
      </w:pPr>
      <w:r w:rsidRPr="000E2C7D">
        <w:rPr>
          <w:rFonts w:asciiTheme="majorBidi" w:hAnsiTheme="majorBidi" w:cs="Times New Roman"/>
          <w:sz w:val="28"/>
          <w:szCs w:val="28"/>
          <w:rtl/>
          <w:lang w:bidi="ar-IQ"/>
        </w:rPr>
        <w:t>من خلال نتائج جدول (</w:t>
      </w:r>
      <w:r>
        <w:rPr>
          <w:rFonts w:asciiTheme="majorBidi" w:hAnsiTheme="majorBidi" w:cs="Times New Roman" w:hint="cs"/>
          <w:sz w:val="28"/>
          <w:szCs w:val="28"/>
          <w:rtl/>
          <w:lang w:bidi="ar-IQ"/>
        </w:rPr>
        <w:t>9</w:t>
      </w:r>
      <w:r w:rsidRPr="000E2C7D">
        <w:rPr>
          <w:rFonts w:asciiTheme="majorBidi" w:hAnsiTheme="majorBidi" w:cs="Times New Roman"/>
          <w:sz w:val="28"/>
          <w:szCs w:val="28"/>
          <w:rtl/>
          <w:lang w:bidi="ar-IQ"/>
        </w:rPr>
        <w:t xml:space="preserve">) عند مقارنة مختلف عناصر </w:t>
      </w:r>
      <w:r>
        <w:rPr>
          <w:rFonts w:asciiTheme="majorBidi" w:hAnsiTheme="majorBidi" w:cs="Times New Roman" w:hint="cs"/>
          <w:sz w:val="28"/>
          <w:szCs w:val="28"/>
          <w:rtl/>
          <w:lang w:bidi="ar-IQ"/>
        </w:rPr>
        <w:t xml:space="preserve">المعاملات عبر الانترنيت </w:t>
      </w:r>
      <w:r w:rsidRPr="000E2C7D">
        <w:rPr>
          <w:rFonts w:asciiTheme="majorBidi" w:hAnsiTheme="majorBidi" w:cs="Times New Roman"/>
          <w:sz w:val="28"/>
          <w:szCs w:val="28"/>
          <w:rtl/>
          <w:lang w:bidi="ar-IQ"/>
        </w:rPr>
        <w:t xml:space="preserve">نجد </w:t>
      </w:r>
      <w:proofErr w:type="gramStart"/>
      <w:r w:rsidRPr="000E2C7D">
        <w:rPr>
          <w:rFonts w:asciiTheme="majorBidi" w:hAnsiTheme="majorBidi" w:cs="Times New Roman"/>
          <w:sz w:val="28"/>
          <w:szCs w:val="28"/>
          <w:rtl/>
          <w:lang w:bidi="ar-IQ"/>
        </w:rPr>
        <w:t>اكثر</w:t>
      </w:r>
      <w:proofErr w:type="gramEnd"/>
      <w:r w:rsidRPr="000E2C7D">
        <w:rPr>
          <w:rFonts w:asciiTheme="majorBidi" w:hAnsiTheme="majorBidi" w:cs="Times New Roman"/>
          <w:sz w:val="28"/>
          <w:szCs w:val="28"/>
          <w:rtl/>
          <w:lang w:bidi="ar-IQ"/>
        </w:rPr>
        <w:t xml:space="preserve"> عنصر مهم توفير التواصل مع الزبائن من خلال شبكة الانترنيت لتسهيل العمل الداخلي حصل على اعلى متوسط حسابي بلغ (</w:t>
      </w:r>
      <w:r w:rsidRPr="000E2C7D">
        <w:rPr>
          <w:rFonts w:asciiTheme="majorBidi" w:hAnsiTheme="majorBidi" w:cs="Times New Roman"/>
          <w:sz w:val="28"/>
          <w:szCs w:val="28"/>
          <w:lang w:bidi="ar-IQ"/>
        </w:rPr>
        <w:t>3,282</w:t>
      </w:r>
      <w:r w:rsidRPr="000E2C7D">
        <w:rPr>
          <w:rFonts w:asciiTheme="majorBidi" w:hAnsiTheme="majorBidi" w:cs="Times New Roman"/>
          <w:sz w:val="28"/>
          <w:szCs w:val="28"/>
          <w:rtl/>
          <w:lang w:bidi="ar-IQ"/>
        </w:rPr>
        <w:t>)</w:t>
      </w:r>
      <w:r w:rsidRPr="000E2C7D">
        <w:rPr>
          <w:rFonts w:asciiTheme="majorBidi" w:hAnsiTheme="majorBidi" w:cs="Times New Roman"/>
          <w:b/>
          <w:bCs/>
          <w:sz w:val="28"/>
          <w:szCs w:val="28"/>
          <w:rtl/>
          <w:lang w:bidi="ar-IQ"/>
        </w:rPr>
        <w:t>.</w:t>
      </w:r>
      <w:r w:rsidRPr="000E2C7D">
        <w:rPr>
          <w:rFonts w:asciiTheme="majorBidi" w:hAnsiTheme="majorBidi" w:cs="Times New Roman"/>
          <w:sz w:val="28"/>
          <w:szCs w:val="28"/>
          <w:rtl/>
          <w:lang w:bidi="ar-IQ"/>
        </w:rPr>
        <w:t xml:space="preserve"> وكان العنصر يعتمد المصرف على التواقيع الرقمية الالكترونية عند اجراء معاملاته الالكترونية</w:t>
      </w:r>
      <w:r w:rsidR="00AD12C3">
        <w:rPr>
          <w:rFonts w:asciiTheme="majorBidi" w:hAnsiTheme="majorBidi" w:cs="Times New Roman" w:hint="cs"/>
          <w:sz w:val="28"/>
          <w:szCs w:val="28"/>
          <w:rtl/>
          <w:lang w:bidi="ar-IQ"/>
        </w:rPr>
        <w:t xml:space="preserve"> </w:t>
      </w:r>
      <w:r w:rsidR="00AD12C3" w:rsidRPr="00AD12C3">
        <w:rPr>
          <w:rFonts w:asciiTheme="majorBidi" w:hAnsiTheme="majorBidi" w:cs="Times New Roman"/>
          <w:sz w:val="28"/>
          <w:szCs w:val="28"/>
          <w:rtl/>
          <w:lang w:bidi="ar-IQ"/>
        </w:rPr>
        <w:t xml:space="preserve">حصل على اقل متوسط </w:t>
      </w:r>
      <w:proofErr w:type="gramStart"/>
      <w:r w:rsidR="00AD12C3" w:rsidRPr="00AD12C3">
        <w:rPr>
          <w:rFonts w:asciiTheme="majorBidi" w:hAnsiTheme="majorBidi" w:cs="Times New Roman"/>
          <w:sz w:val="28"/>
          <w:szCs w:val="28"/>
          <w:rtl/>
          <w:lang w:bidi="ar-IQ"/>
        </w:rPr>
        <w:t>حسابي</w:t>
      </w:r>
      <w:r w:rsidR="00AD12C3">
        <w:rPr>
          <w:rFonts w:asciiTheme="majorBidi" w:hAnsiTheme="majorBidi" w:cstheme="majorBidi"/>
          <w:sz w:val="28"/>
          <w:szCs w:val="28"/>
          <w:lang w:bidi="ar-IQ"/>
        </w:rPr>
        <w:t xml:space="preserve"> </w:t>
      </w:r>
      <w:r w:rsidR="00AD12C3">
        <w:rPr>
          <w:rFonts w:asciiTheme="majorBidi" w:hAnsiTheme="majorBidi" w:cstheme="majorBidi" w:hint="cs"/>
          <w:sz w:val="28"/>
          <w:szCs w:val="28"/>
          <w:rtl/>
          <w:lang w:bidi="ar-IQ"/>
        </w:rPr>
        <w:t xml:space="preserve"> بلغ</w:t>
      </w:r>
      <w:proofErr w:type="gramEnd"/>
      <w:r w:rsidR="00AD12C3">
        <w:rPr>
          <w:rFonts w:asciiTheme="majorBidi" w:hAnsiTheme="majorBidi" w:cstheme="majorBidi" w:hint="cs"/>
          <w:sz w:val="28"/>
          <w:szCs w:val="28"/>
          <w:rtl/>
          <w:lang w:bidi="ar-IQ"/>
        </w:rPr>
        <w:t xml:space="preserve"> (</w:t>
      </w:r>
      <w:r w:rsidR="00AD12C3" w:rsidRPr="00AD12C3">
        <w:rPr>
          <w:rFonts w:asciiTheme="majorBidi" w:hAnsiTheme="majorBidi" w:cstheme="majorBidi"/>
          <w:sz w:val="28"/>
          <w:szCs w:val="28"/>
          <w:lang w:bidi="ar-IQ"/>
        </w:rPr>
        <w:t>3,143</w:t>
      </w:r>
      <w:r w:rsidR="00AD12C3">
        <w:rPr>
          <w:rFonts w:asciiTheme="majorBidi" w:hAnsiTheme="majorBidi" w:cstheme="majorBidi" w:hint="cs"/>
          <w:sz w:val="28"/>
          <w:szCs w:val="28"/>
          <w:rtl/>
          <w:lang w:bidi="ar-IQ"/>
        </w:rPr>
        <w:t>)</w:t>
      </w:r>
    </w:p>
    <w:p w:rsidR="008604BE" w:rsidRDefault="000E2C7D" w:rsidP="004E66CE">
      <w:pPr>
        <w:tabs>
          <w:tab w:val="left" w:pos="636"/>
          <w:tab w:val="center" w:pos="4153"/>
        </w:tabs>
        <w:jc w:val="mediumKashida"/>
        <w:rPr>
          <w:rFonts w:asciiTheme="majorBidi" w:hAnsiTheme="majorBidi" w:cstheme="majorBidi"/>
          <w:sz w:val="28"/>
          <w:szCs w:val="28"/>
          <w:rtl/>
          <w:lang w:bidi="ar-IQ"/>
        </w:rPr>
      </w:pPr>
      <w:r w:rsidRPr="000E2C7D">
        <w:rPr>
          <w:rFonts w:asciiTheme="majorBidi" w:hAnsiTheme="majorBidi" w:cs="Times New Roman"/>
          <w:sz w:val="28"/>
          <w:szCs w:val="28"/>
          <w:rtl/>
          <w:lang w:bidi="ar-IQ"/>
        </w:rPr>
        <w:t xml:space="preserve">ومن الجدول </w:t>
      </w:r>
      <w:proofErr w:type="gramStart"/>
      <w:r w:rsidRPr="000E2C7D">
        <w:rPr>
          <w:rFonts w:asciiTheme="majorBidi" w:hAnsiTheme="majorBidi" w:cs="Times New Roman"/>
          <w:sz w:val="28"/>
          <w:szCs w:val="28"/>
          <w:rtl/>
          <w:lang w:bidi="ar-IQ"/>
        </w:rPr>
        <w:t>اعلاه  يمكن</w:t>
      </w:r>
      <w:proofErr w:type="gramEnd"/>
      <w:r w:rsidRPr="000E2C7D">
        <w:rPr>
          <w:rFonts w:asciiTheme="majorBidi" w:hAnsiTheme="majorBidi" w:cs="Times New Roman"/>
          <w:sz w:val="28"/>
          <w:szCs w:val="28"/>
          <w:rtl/>
          <w:lang w:bidi="ar-IQ"/>
        </w:rPr>
        <w:t xml:space="preserve"> استنتاج عدم وجود فوارق بين المصارف الاسلامية والمصارف التجارية من حيث </w:t>
      </w:r>
      <w:r w:rsidR="00AD12C3" w:rsidRPr="00AD12C3">
        <w:rPr>
          <w:rFonts w:asciiTheme="majorBidi" w:hAnsiTheme="majorBidi" w:cs="Times New Roman"/>
          <w:sz w:val="28"/>
          <w:szCs w:val="28"/>
          <w:rtl/>
          <w:lang w:bidi="ar-IQ"/>
        </w:rPr>
        <w:t>المعاملات عبر الانترنيت</w:t>
      </w:r>
      <w:r w:rsidRPr="000E2C7D">
        <w:rPr>
          <w:rFonts w:asciiTheme="majorBidi" w:hAnsiTheme="majorBidi" w:cs="Times New Roman"/>
          <w:sz w:val="28"/>
          <w:szCs w:val="28"/>
          <w:rtl/>
          <w:lang w:bidi="ar-IQ"/>
        </w:rPr>
        <w:t xml:space="preserve">. وبشكل عام يمكن القول ان الفارق بين المصارف الاسلامية والمصارف التجارية ليس واضحاً احصائياً وان الخدمات </w:t>
      </w:r>
      <w:proofErr w:type="gramStart"/>
      <w:r w:rsidRPr="000E2C7D">
        <w:rPr>
          <w:rFonts w:asciiTheme="majorBidi" w:hAnsiTheme="majorBidi" w:cs="Times New Roman"/>
          <w:sz w:val="28"/>
          <w:szCs w:val="28"/>
          <w:rtl/>
          <w:lang w:bidi="ar-IQ"/>
        </w:rPr>
        <w:t>المقدمة  في</w:t>
      </w:r>
      <w:proofErr w:type="gramEnd"/>
      <w:r w:rsidRPr="000E2C7D">
        <w:rPr>
          <w:rFonts w:asciiTheme="majorBidi" w:hAnsiTheme="majorBidi" w:cs="Times New Roman"/>
          <w:sz w:val="28"/>
          <w:szCs w:val="28"/>
          <w:rtl/>
          <w:lang w:bidi="ar-IQ"/>
        </w:rPr>
        <w:t xml:space="preserve"> هذا الجانب متقاربة بين النوعين بما ان قيمة </w:t>
      </w:r>
      <w:r w:rsidRPr="000E2C7D">
        <w:rPr>
          <w:rFonts w:asciiTheme="majorBidi" w:hAnsiTheme="majorBidi" w:cstheme="majorBidi"/>
          <w:sz w:val="28"/>
          <w:szCs w:val="28"/>
          <w:lang w:bidi="ar-IQ"/>
        </w:rPr>
        <w:t>p</w:t>
      </w:r>
      <w:r w:rsidRPr="000E2C7D">
        <w:rPr>
          <w:rFonts w:asciiTheme="majorBidi" w:hAnsiTheme="majorBidi" w:cs="Times New Roman"/>
          <w:sz w:val="28"/>
          <w:szCs w:val="28"/>
          <w:rtl/>
          <w:lang w:bidi="ar-IQ"/>
        </w:rPr>
        <w:t xml:space="preserve"> اكبر من </w:t>
      </w:r>
      <w:r w:rsidR="00AD12C3">
        <w:rPr>
          <w:rFonts w:asciiTheme="majorBidi" w:hAnsiTheme="majorBidi" w:cs="Times New Roman"/>
          <w:sz w:val="28"/>
          <w:szCs w:val="28"/>
          <w:lang w:bidi="ar-IQ"/>
        </w:rPr>
        <w:t>0.0</w:t>
      </w:r>
      <w:r w:rsidR="004E66CE">
        <w:rPr>
          <w:rFonts w:asciiTheme="majorBidi" w:hAnsiTheme="majorBidi" w:cs="Times New Roman"/>
          <w:sz w:val="28"/>
          <w:szCs w:val="28"/>
          <w:lang w:bidi="ar-IQ"/>
        </w:rPr>
        <w:t>5</w:t>
      </w:r>
      <w:r w:rsidRPr="000E2C7D">
        <w:rPr>
          <w:rFonts w:asciiTheme="majorBidi" w:hAnsiTheme="majorBidi" w:cs="Times New Roman"/>
          <w:sz w:val="28"/>
          <w:szCs w:val="28"/>
          <w:rtl/>
          <w:lang w:bidi="ar-IQ"/>
        </w:rPr>
        <w:t>.</w:t>
      </w:r>
    </w:p>
    <w:p w:rsidR="008604BE" w:rsidRPr="003E3370" w:rsidRDefault="008604BE" w:rsidP="00AD12C3">
      <w:pPr>
        <w:pStyle w:val="Paragraphedeliste"/>
        <w:numPr>
          <w:ilvl w:val="0"/>
          <w:numId w:val="28"/>
        </w:numPr>
        <w:tabs>
          <w:tab w:val="left" w:pos="636"/>
          <w:tab w:val="center" w:pos="4153"/>
        </w:tabs>
        <w:jc w:val="mediumKashida"/>
        <w:rPr>
          <w:rFonts w:asciiTheme="majorBidi" w:hAnsiTheme="majorBidi" w:cstheme="majorBidi"/>
          <w:sz w:val="28"/>
          <w:szCs w:val="28"/>
          <w:lang w:bidi="ar-IQ"/>
        </w:rPr>
      </w:pPr>
      <w:r w:rsidRPr="0092443F">
        <w:rPr>
          <w:rFonts w:asciiTheme="majorBidi" w:hAnsiTheme="majorBidi" w:cs="Times New Roman"/>
          <w:b/>
          <w:bCs/>
          <w:sz w:val="28"/>
          <w:szCs w:val="28"/>
          <w:rtl/>
          <w:lang w:bidi="ar-IQ"/>
        </w:rPr>
        <w:t>تطوير الخدمات المصرفية</w:t>
      </w:r>
      <w:r w:rsidRPr="0092443F">
        <w:rPr>
          <w:rFonts w:asciiTheme="majorBidi" w:hAnsiTheme="majorBidi" w:cstheme="majorBidi" w:hint="cs"/>
          <w:sz w:val="28"/>
          <w:szCs w:val="28"/>
          <w:rtl/>
          <w:lang w:bidi="ar-IQ"/>
        </w:rPr>
        <w:t xml:space="preserve">: </w:t>
      </w:r>
      <w:r w:rsidR="00AD12C3" w:rsidRPr="00AD12C3">
        <w:rPr>
          <w:rFonts w:asciiTheme="majorBidi" w:hAnsiTheme="majorBidi" w:cs="Times New Roman"/>
          <w:sz w:val="28"/>
          <w:szCs w:val="28"/>
          <w:rtl/>
          <w:lang w:bidi="ar-IQ"/>
        </w:rPr>
        <w:t>الجدول (</w:t>
      </w:r>
      <w:r w:rsidR="00AD12C3">
        <w:rPr>
          <w:rFonts w:asciiTheme="majorBidi" w:hAnsiTheme="majorBidi" w:cs="Times New Roman" w:hint="cs"/>
          <w:sz w:val="28"/>
          <w:szCs w:val="28"/>
          <w:rtl/>
          <w:lang w:bidi="ar-IQ"/>
        </w:rPr>
        <w:t>10</w:t>
      </w:r>
      <w:r w:rsidR="00AD12C3" w:rsidRPr="00AD12C3">
        <w:rPr>
          <w:rFonts w:asciiTheme="majorBidi" w:hAnsiTheme="majorBidi" w:cs="Times New Roman"/>
          <w:sz w:val="28"/>
          <w:szCs w:val="28"/>
          <w:rtl/>
          <w:lang w:bidi="ar-IQ"/>
        </w:rPr>
        <w:t xml:space="preserve">) يبين نتائج قياس الاحصاء الوصفي على الاسئلة الخاصة (تطوير الخدمات المصرفية) ونتائج اختبار المقارنة </w:t>
      </w:r>
      <w:proofErr w:type="spellStart"/>
      <w:r w:rsidR="00AD12C3" w:rsidRPr="00AD12C3">
        <w:rPr>
          <w:rFonts w:asciiTheme="majorBidi" w:hAnsiTheme="majorBidi" w:cs="Times New Roman"/>
          <w:sz w:val="28"/>
          <w:szCs w:val="28"/>
          <w:lang w:bidi="ar-IQ"/>
        </w:rPr>
        <w:t>Anova</w:t>
      </w:r>
      <w:proofErr w:type="spellEnd"/>
      <w:r w:rsidR="00AD12C3" w:rsidRPr="00AD12C3">
        <w:rPr>
          <w:rFonts w:asciiTheme="majorBidi" w:hAnsiTheme="majorBidi" w:cs="Times New Roman"/>
          <w:sz w:val="28"/>
          <w:szCs w:val="28"/>
          <w:rtl/>
          <w:lang w:bidi="ar-IQ"/>
        </w:rPr>
        <w:t xml:space="preserve"> بين المصارف التجارية والاسلامية.</w:t>
      </w:r>
    </w:p>
    <w:p w:rsidR="003E3370" w:rsidRDefault="003E3370" w:rsidP="003E3370">
      <w:pPr>
        <w:tabs>
          <w:tab w:val="left" w:pos="636"/>
          <w:tab w:val="center" w:pos="4153"/>
        </w:tabs>
        <w:jc w:val="mediumKashida"/>
        <w:rPr>
          <w:rFonts w:asciiTheme="majorBidi" w:hAnsiTheme="majorBidi" w:cstheme="majorBidi"/>
          <w:sz w:val="28"/>
          <w:szCs w:val="28"/>
          <w:lang w:bidi="ar-IQ"/>
        </w:rPr>
      </w:pPr>
    </w:p>
    <w:p w:rsidR="003E3370" w:rsidRPr="003E3370" w:rsidRDefault="003E3370" w:rsidP="003E3370">
      <w:pPr>
        <w:tabs>
          <w:tab w:val="left" w:pos="636"/>
          <w:tab w:val="center" w:pos="4153"/>
        </w:tabs>
        <w:jc w:val="mediumKashida"/>
        <w:rPr>
          <w:rFonts w:asciiTheme="majorBidi" w:hAnsiTheme="majorBidi" w:cstheme="majorBidi"/>
          <w:sz w:val="28"/>
          <w:szCs w:val="28"/>
          <w:rtl/>
          <w:lang w:bidi="ar-IQ"/>
        </w:rPr>
      </w:pPr>
    </w:p>
    <w:p w:rsidR="008604BE" w:rsidRPr="00781CA4" w:rsidRDefault="008604BE" w:rsidP="00AD12C3">
      <w:pPr>
        <w:tabs>
          <w:tab w:val="left" w:pos="636"/>
          <w:tab w:val="center" w:pos="4153"/>
        </w:tabs>
        <w:jc w:val="center"/>
        <w:rPr>
          <w:rFonts w:asciiTheme="majorBidi" w:hAnsiTheme="majorBidi" w:cstheme="majorBidi"/>
          <w:b/>
          <w:bCs/>
          <w:sz w:val="24"/>
          <w:szCs w:val="24"/>
          <w:rtl/>
          <w:lang w:bidi="ar-IQ"/>
        </w:rPr>
      </w:pPr>
      <w:r w:rsidRPr="00781CA4">
        <w:rPr>
          <w:rFonts w:asciiTheme="majorBidi" w:hAnsiTheme="majorBidi" w:cstheme="majorBidi"/>
          <w:b/>
          <w:bCs/>
          <w:sz w:val="24"/>
          <w:szCs w:val="24"/>
          <w:rtl/>
          <w:lang w:bidi="ar-IQ"/>
        </w:rPr>
        <w:lastRenderedPageBreak/>
        <w:t>جدول (</w:t>
      </w:r>
      <w:r w:rsidR="00781CA4" w:rsidRPr="00781CA4">
        <w:rPr>
          <w:rFonts w:asciiTheme="majorBidi" w:hAnsiTheme="majorBidi" w:cstheme="majorBidi" w:hint="cs"/>
          <w:b/>
          <w:bCs/>
          <w:sz w:val="24"/>
          <w:szCs w:val="24"/>
          <w:rtl/>
          <w:lang w:bidi="ar-IQ"/>
        </w:rPr>
        <w:t>1</w:t>
      </w:r>
      <w:r w:rsidR="00AD12C3">
        <w:rPr>
          <w:rFonts w:asciiTheme="majorBidi" w:hAnsiTheme="majorBidi" w:cstheme="majorBidi" w:hint="cs"/>
          <w:b/>
          <w:bCs/>
          <w:sz w:val="24"/>
          <w:szCs w:val="24"/>
          <w:rtl/>
          <w:lang w:bidi="ar-IQ"/>
        </w:rPr>
        <w:t>0</w:t>
      </w:r>
      <w:r w:rsidRPr="00781CA4">
        <w:rPr>
          <w:rFonts w:asciiTheme="majorBidi" w:hAnsiTheme="majorBidi" w:cstheme="majorBidi"/>
          <w:b/>
          <w:bCs/>
          <w:sz w:val="24"/>
          <w:szCs w:val="24"/>
          <w:rtl/>
          <w:lang w:bidi="ar-IQ"/>
        </w:rPr>
        <w:t>)</w:t>
      </w:r>
    </w:p>
    <w:p w:rsidR="008604BE" w:rsidRPr="009356E3" w:rsidRDefault="008604BE" w:rsidP="00275F89">
      <w:pPr>
        <w:jc w:val="center"/>
        <w:rPr>
          <w:rFonts w:asciiTheme="majorBidi" w:hAnsiTheme="majorBidi" w:cstheme="majorBidi"/>
          <w:b/>
          <w:bCs/>
          <w:rtl/>
          <w:lang w:bidi="ar-IQ"/>
        </w:rPr>
      </w:pPr>
      <w:r w:rsidRPr="00781CA4">
        <w:rPr>
          <w:rFonts w:asciiTheme="majorBidi" w:hAnsiTheme="majorBidi" w:cstheme="majorBidi"/>
          <w:b/>
          <w:bCs/>
          <w:sz w:val="24"/>
          <w:szCs w:val="24"/>
          <w:rtl/>
          <w:lang w:bidi="ar-IQ"/>
        </w:rPr>
        <w:t>تطوير الخدمات المصرفية</w:t>
      </w:r>
    </w:p>
    <w:tbl>
      <w:tblPr>
        <w:tblStyle w:val="Grilledutableau"/>
        <w:bidiVisual/>
        <w:tblW w:w="9073" w:type="dxa"/>
        <w:tblInd w:w="-233" w:type="dxa"/>
        <w:tblLayout w:type="fixed"/>
        <w:tblLook w:val="04A0" w:firstRow="1" w:lastRow="0" w:firstColumn="1" w:lastColumn="0" w:noHBand="0" w:noVBand="1"/>
      </w:tblPr>
      <w:tblGrid>
        <w:gridCol w:w="850"/>
        <w:gridCol w:w="851"/>
        <w:gridCol w:w="567"/>
        <w:gridCol w:w="850"/>
        <w:gridCol w:w="851"/>
        <w:gridCol w:w="850"/>
        <w:gridCol w:w="993"/>
        <w:gridCol w:w="708"/>
        <w:gridCol w:w="851"/>
        <w:gridCol w:w="850"/>
        <w:gridCol w:w="852"/>
      </w:tblGrid>
      <w:tr w:rsidR="008604BE" w:rsidRPr="009356E3" w:rsidTr="008604BE">
        <w:trPr>
          <w:cantSplit/>
          <w:trHeight w:val="305"/>
        </w:trPr>
        <w:tc>
          <w:tcPr>
            <w:tcW w:w="850" w:type="dxa"/>
            <w:vMerge w:val="restart"/>
            <w:shd w:val="clear" w:color="auto" w:fill="D9D9D9" w:themeFill="background1" w:themeFillShade="D9"/>
            <w:textDirection w:val="tbRl"/>
          </w:tcPr>
          <w:p w:rsidR="008604BE" w:rsidRPr="003B5D54" w:rsidRDefault="008604BE" w:rsidP="008D7635">
            <w:pPr>
              <w:ind w:right="113"/>
              <w:jc w:val="mediumKashida"/>
              <w:rPr>
                <w:rFonts w:asciiTheme="majorBidi" w:hAnsiTheme="majorBidi" w:cstheme="majorBidi"/>
                <w:b/>
                <w:bCs/>
                <w:rtl/>
                <w:lang w:bidi="ar-IQ"/>
              </w:rPr>
            </w:pPr>
            <w:r w:rsidRPr="003B5D54">
              <w:rPr>
                <w:rFonts w:asciiTheme="majorBidi" w:hAnsiTheme="majorBidi" w:cstheme="majorBidi"/>
                <w:b/>
                <w:bCs/>
                <w:rtl/>
                <w:lang w:bidi="ar-IQ"/>
              </w:rPr>
              <w:t>السؤال</w:t>
            </w:r>
          </w:p>
        </w:tc>
        <w:tc>
          <w:tcPr>
            <w:tcW w:w="851" w:type="dxa"/>
            <w:vMerge w:val="restart"/>
            <w:shd w:val="clear" w:color="auto" w:fill="D9D9D9" w:themeFill="background1" w:themeFillShade="D9"/>
            <w:textDirection w:val="tbRl"/>
            <w:vAlign w:val="center"/>
          </w:tcPr>
          <w:p w:rsidR="008604BE" w:rsidRPr="003B5D54" w:rsidRDefault="008604BE" w:rsidP="008D7635">
            <w:pPr>
              <w:ind w:left="113" w:right="113"/>
              <w:jc w:val="mediumKashida"/>
              <w:rPr>
                <w:rFonts w:asciiTheme="majorBidi" w:hAnsiTheme="majorBidi" w:cstheme="majorBidi"/>
                <w:b/>
                <w:bCs/>
                <w:rtl/>
                <w:lang w:bidi="ar-IQ"/>
              </w:rPr>
            </w:pPr>
            <w:r w:rsidRPr="003B5D54">
              <w:rPr>
                <w:rFonts w:asciiTheme="majorBidi" w:hAnsiTheme="majorBidi" w:cstheme="majorBidi"/>
                <w:b/>
                <w:bCs/>
                <w:rtl/>
                <w:lang w:bidi="ar-IQ"/>
              </w:rPr>
              <w:t>نوع المصارف</w:t>
            </w:r>
          </w:p>
        </w:tc>
        <w:tc>
          <w:tcPr>
            <w:tcW w:w="567" w:type="dxa"/>
            <w:vMerge w:val="restart"/>
            <w:shd w:val="clear" w:color="auto" w:fill="D9D9D9" w:themeFill="background1" w:themeFillShade="D9"/>
            <w:textDirection w:val="tbRl"/>
            <w:vAlign w:val="center"/>
          </w:tcPr>
          <w:p w:rsidR="008604BE" w:rsidRPr="003B5D54" w:rsidRDefault="008604BE" w:rsidP="008D7635">
            <w:pPr>
              <w:ind w:left="113" w:right="113"/>
              <w:jc w:val="mediumKashida"/>
              <w:rPr>
                <w:rFonts w:asciiTheme="majorBidi" w:hAnsiTheme="majorBidi" w:cstheme="majorBidi"/>
                <w:b/>
                <w:bCs/>
                <w:rtl/>
                <w:lang w:bidi="ar-IQ"/>
              </w:rPr>
            </w:pPr>
            <w:r w:rsidRPr="003B5D54">
              <w:rPr>
                <w:rFonts w:asciiTheme="majorBidi" w:hAnsiTheme="majorBidi" w:cstheme="majorBidi"/>
                <w:b/>
                <w:bCs/>
                <w:rtl/>
                <w:lang w:bidi="ar-IQ"/>
              </w:rPr>
              <w:t>العدد</w:t>
            </w:r>
          </w:p>
        </w:tc>
        <w:tc>
          <w:tcPr>
            <w:tcW w:w="2551" w:type="dxa"/>
            <w:gridSpan w:val="3"/>
            <w:shd w:val="clear" w:color="auto" w:fill="D9D9D9" w:themeFill="background1" w:themeFillShade="D9"/>
            <w:vAlign w:val="center"/>
          </w:tcPr>
          <w:p w:rsidR="008604BE" w:rsidRPr="003B5D54" w:rsidRDefault="008604BE" w:rsidP="008D7635">
            <w:pPr>
              <w:jc w:val="mediumKashida"/>
              <w:rPr>
                <w:rFonts w:asciiTheme="majorBidi" w:hAnsiTheme="majorBidi" w:cstheme="majorBidi"/>
                <w:b/>
                <w:bCs/>
                <w:rtl/>
                <w:lang w:bidi="ar-IQ"/>
              </w:rPr>
            </w:pPr>
            <w:r w:rsidRPr="003B5D54">
              <w:rPr>
                <w:rFonts w:asciiTheme="majorBidi" w:hAnsiTheme="majorBidi" w:cstheme="majorBidi"/>
                <w:b/>
                <w:bCs/>
                <w:rtl/>
                <w:lang w:bidi="ar-IQ"/>
              </w:rPr>
              <w:t>الاحصاء الوصفي</w:t>
            </w:r>
          </w:p>
        </w:tc>
        <w:tc>
          <w:tcPr>
            <w:tcW w:w="4254" w:type="dxa"/>
            <w:gridSpan w:val="5"/>
            <w:shd w:val="clear" w:color="auto" w:fill="D9D9D9" w:themeFill="background1" w:themeFillShade="D9"/>
          </w:tcPr>
          <w:p w:rsidR="008604BE" w:rsidRPr="003B5D54" w:rsidRDefault="008604BE" w:rsidP="008D7635">
            <w:pPr>
              <w:jc w:val="mediumKashida"/>
              <w:rPr>
                <w:rFonts w:asciiTheme="majorBidi" w:hAnsiTheme="majorBidi" w:cstheme="majorBidi"/>
                <w:b/>
                <w:bCs/>
                <w:rtl/>
                <w:lang w:bidi="ar-IQ"/>
              </w:rPr>
            </w:pPr>
            <w:r w:rsidRPr="003B5D54">
              <w:rPr>
                <w:rFonts w:asciiTheme="majorBidi" w:hAnsiTheme="majorBidi" w:cstheme="majorBidi"/>
                <w:b/>
                <w:bCs/>
                <w:rtl/>
                <w:lang w:bidi="ar-IQ"/>
              </w:rPr>
              <w:t xml:space="preserve">اختبار المقارنة </w:t>
            </w:r>
            <w:proofErr w:type="spellStart"/>
            <w:r w:rsidRPr="005F3B70">
              <w:rPr>
                <w:rFonts w:asciiTheme="majorBidi" w:hAnsiTheme="majorBidi" w:cstheme="majorBidi"/>
                <w:b/>
                <w:bCs/>
                <w:sz w:val="24"/>
                <w:szCs w:val="24"/>
                <w:lang w:bidi="ar-IQ"/>
              </w:rPr>
              <w:t>Anova</w:t>
            </w:r>
            <w:proofErr w:type="spellEnd"/>
          </w:p>
        </w:tc>
      </w:tr>
      <w:tr w:rsidR="008604BE" w:rsidRPr="009356E3" w:rsidTr="008604BE">
        <w:trPr>
          <w:trHeight w:val="982"/>
        </w:trPr>
        <w:tc>
          <w:tcPr>
            <w:tcW w:w="850" w:type="dxa"/>
            <w:vMerge/>
            <w:shd w:val="clear" w:color="auto" w:fill="D9D9D9" w:themeFill="background1" w:themeFillShade="D9"/>
            <w:textDirection w:val="tbRl"/>
          </w:tcPr>
          <w:p w:rsidR="008604BE" w:rsidRPr="003B5D54" w:rsidRDefault="008604BE" w:rsidP="008D7635">
            <w:pPr>
              <w:ind w:right="113"/>
              <w:jc w:val="mediumKashida"/>
              <w:rPr>
                <w:rFonts w:asciiTheme="majorBidi" w:hAnsiTheme="majorBidi" w:cstheme="majorBidi"/>
                <w:b/>
                <w:bCs/>
                <w:rtl/>
                <w:lang w:bidi="ar-IQ"/>
              </w:rPr>
            </w:pPr>
          </w:p>
        </w:tc>
        <w:tc>
          <w:tcPr>
            <w:tcW w:w="851" w:type="dxa"/>
            <w:vMerge/>
            <w:shd w:val="clear" w:color="auto" w:fill="D9D9D9" w:themeFill="background1" w:themeFillShade="D9"/>
            <w:textDirection w:val="tbRl"/>
            <w:vAlign w:val="center"/>
          </w:tcPr>
          <w:p w:rsidR="008604BE" w:rsidRPr="003B5D54" w:rsidRDefault="008604BE" w:rsidP="008D7635">
            <w:pPr>
              <w:ind w:left="113" w:right="113"/>
              <w:jc w:val="mediumKashida"/>
              <w:rPr>
                <w:rFonts w:asciiTheme="majorBidi" w:hAnsiTheme="majorBidi" w:cstheme="majorBidi"/>
                <w:b/>
                <w:bCs/>
                <w:rtl/>
                <w:lang w:bidi="ar-IQ"/>
              </w:rPr>
            </w:pPr>
          </w:p>
        </w:tc>
        <w:tc>
          <w:tcPr>
            <w:tcW w:w="567" w:type="dxa"/>
            <w:vMerge/>
            <w:shd w:val="clear" w:color="auto" w:fill="D9D9D9" w:themeFill="background1" w:themeFillShade="D9"/>
            <w:textDirection w:val="tbRl"/>
            <w:vAlign w:val="center"/>
          </w:tcPr>
          <w:p w:rsidR="008604BE" w:rsidRPr="003B5D54" w:rsidRDefault="008604BE" w:rsidP="008D7635">
            <w:pPr>
              <w:ind w:left="113" w:right="113"/>
              <w:jc w:val="mediumKashida"/>
              <w:rPr>
                <w:rFonts w:asciiTheme="majorBidi" w:hAnsiTheme="majorBidi" w:cstheme="majorBidi"/>
                <w:b/>
                <w:bCs/>
                <w:rtl/>
                <w:lang w:bidi="ar-IQ"/>
              </w:rPr>
            </w:pP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المتوسط الحسابي</w:t>
            </w:r>
          </w:p>
        </w:tc>
        <w:tc>
          <w:tcPr>
            <w:tcW w:w="851"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الانحراف المعياري</w:t>
            </w: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الخطأ العشوائي</w:t>
            </w:r>
          </w:p>
        </w:tc>
        <w:tc>
          <w:tcPr>
            <w:tcW w:w="993"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eastAsia="Calibri" w:hAnsiTheme="majorBidi" w:cstheme="majorBidi" w:hint="cs"/>
                <w:b/>
                <w:bCs/>
                <w:rtl/>
                <w:lang w:val="fr-FR"/>
              </w:rPr>
              <w:t>مجموع المربعات</w:t>
            </w:r>
          </w:p>
        </w:tc>
        <w:tc>
          <w:tcPr>
            <w:tcW w:w="708" w:type="dxa"/>
            <w:shd w:val="clear" w:color="auto" w:fill="D9D9D9" w:themeFill="background1" w:themeFillShade="D9"/>
            <w:vAlign w:val="center"/>
          </w:tcPr>
          <w:p w:rsidR="008604BE" w:rsidRPr="004E66CE" w:rsidRDefault="008604BE" w:rsidP="008D7635">
            <w:pPr>
              <w:jc w:val="mediumKashida"/>
              <w:rPr>
                <w:rFonts w:asciiTheme="majorBidi" w:hAnsiTheme="majorBidi" w:cstheme="majorBidi"/>
                <w:b/>
                <w:bCs/>
                <w:sz w:val="20"/>
                <w:szCs w:val="20"/>
                <w:rtl/>
                <w:lang w:bidi="ar-IQ"/>
              </w:rPr>
            </w:pPr>
            <w:r w:rsidRPr="004E66CE">
              <w:rPr>
                <w:rFonts w:asciiTheme="majorBidi" w:eastAsia="Calibri" w:hAnsiTheme="majorBidi" w:cstheme="majorBidi" w:hint="cs"/>
                <w:b/>
                <w:bCs/>
                <w:sz w:val="20"/>
                <w:szCs w:val="20"/>
                <w:rtl/>
                <w:lang w:val="fr-FR"/>
              </w:rPr>
              <w:t>درجة الحرية</w:t>
            </w:r>
          </w:p>
        </w:tc>
        <w:tc>
          <w:tcPr>
            <w:tcW w:w="851" w:type="dxa"/>
            <w:shd w:val="clear" w:color="auto" w:fill="D9D9D9" w:themeFill="background1" w:themeFillShade="D9"/>
            <w:vAlign w:val="center"/>
          </w:tcPr>
          <w:p w:rsidR="008604BE" w:rsidRPr="004E66CE" w:rsidRDefault="008604BE" w:rsidP="008D7635">
            <w:pPr>
              <w:jc w:val="mediumKashida"/>
              <w:rPr>
                <w:rFonts w:asciiTheme="majorBidi" w:hAnsiTheme="majorBidi" w:cstheme="majorBidi"/>
                <w:b/>
                <w:bCs/>
                <w:sz w:val="20"/>
                <w:szCs w:val="20"/>
                <w:rtl/>
                <w:lang w:bidi="ar-IQ"/>
              </w:rPr>
            </w:pPr>
            <w:r w:rsidRPr="004E66CE">
              <w:rPr>
                <w:rFonts w:asciiTheme="majorBidi" w:eastAsia="Calibri" w:hAnsiTheme="majorBidi" w:cstheme="majorBidi" w:hint="cs"/>
                <w:b/>
                <w:bCs/>
                <w:sz w:val="20"/>
                <w:szCs w:val="20"/>
                <w:rtl/>
                <w:lang w:val="fr-FR" w:bidi="ar-IQ"/>
              </w:rPr>
              <w:t>متوسط المربعات</w:t>
            </w:r>
          </w:p>
        </w:tc>
        <w:tc>
          <w:tcPr>
            <w:tcW w:w="850"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lang w:bidi="ar-IQ"/>
              </w:rPr>
            </w:pPr>
            <w:r w:rsidRPr="00067CC3">
              <w:rPr>
                <w:rFonts w:asciiTheme="majorBidi" w:eastAsia="Calibri" w:hAnsiTheme="majorBidi" w:cstheme="majorBidi" w:hint="cs"/>
                <w:b/>
                <w:bCs/>
                <w:rtl/>
                <w:lang w:val="fr-FR"/>
              </w:rPr>
              <w:t xml:space="preserve">قيمة </w:t>
            </w:r>
            <w:r w:rsidRPr="00067CC3">
              <w:rPr>
                <w:rFonts w:asciiTheme="majorBidi" w:eastAsia="Calibri" w:hAnsiTheme="majorBidi" w:cstheme="majorBidi"/>
                <w:b/>
                <w:bCs/>
              </w:rPr>
              <w:t>F</w:t>
            </w:r>
          </w:p>
        </w:tc>
        <w:tc>
          <w:tcPr>
            <w:tcW w:w="852" w:type="dxa"/>
            <w:shd w:val="clear" w:color="auto" w:fill="D9D9D9" w:themeFill="background1" w:themeFillShade="D9"/>
            <w:vAlign w:val="center"/>
          </w:tcPr>
          <w:p w:rsidR="008604BE" w:rsidRPr="00067CC3" w:rsidRDefault="00174C5C" w:rsidP="008D7635">
            <w:pPr>
              <w:jc w:val="mediumKashida"/>
              <w:rPr>
                <w:rFonts w:asciiTheme="majorBidi" w:hAnsiTheme="majorBidi" w:cstheme="majorBidi"/>
                <w:b/>
                <w:bCs/>
                <w:rtl/>
                <w:lang w:bidi="ar-IQ"/>
              </w:rPr>
            </w:pPr>
            <w:r>
              <w:rPr>
                <w:rFonts w:asciiTheme="majorBidi" w:eastAsia="Calibri" w:hAnsiTheme="majorBidi" w:cstheme="majorBidi"/>
                <w:b/>
                <w:bCs/>
                <w:rtl/>
                <w:lang w:val="fr-FR"/>
              </w:rPr>
              <w:t xml:space="preserve">قيمة </w:t>
            </w:r>
            <w:r>
              <w:rPr>
                <w:rFonts w:asciiTheme="majorBidi" w:eastAsia="Calibri" w:hAnsiTheme="majorBidi" w:cstheme="majorBidi"/>
                <w:b/>
                <w:bCs/>
                <w:lang w:val="fr-FR"/>
              </w:rPr>
              <w:t>P</w:t>
            </w:r>
          </w:p>
        </w:tc>
      </w:tr>
      <w:tr w:rsidR="008604BE" w:rsidRPr="009356E3" w:rsidTr="008604BE">
        <w:trPr>
          <w:trHeight w:val="163"/>
        </w:trPr>
        <w:tc>
          <w:tcPr>
            <w:tcW w:w="850" w:type="dxa"/>
            <w:vMerge w:val="restart"/>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r w:rsidRPr="003B5D54">
              <w:rPr>
                <w:rFonts w:asciiTheme="majorBidi" w:hAnsiTheme="majorBidi" w:cstheme="majorBidi" w:hint="cs"/>
                <w:b/>
                <w:bCs/>
                <w:rtl/>
                <w:lang w:bidi="ar-IQ"/>
              </w:rPr>
              <w:t>تقديم الخدمات</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3,226</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0,215</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0,062</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0,011</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0,011</w:t>
            </w:r>
          </w:p>
        </w:tc>
        <w:tc>
          <w:tcPr>
            <w:tcW w:w="850"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0,181</w:t>
            </w:r>
          </w:p>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0,675</w:t>
            </w:r>
          </w:p>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85"/>
        </w:trPr>
        <w:tc>
          <w:tcPr>
            <w:tcW w:w="850" w:type="dxa"/>
            <w:vMerge/>
            <w:shd w:val="clear" w:color="auto" w:fill="E5B8B7" w:themeFill="accent2" w:themeFillTint="66"/>
          </w:tcPr>
          <w:p w:rsidR="008604BE" w:rsidRPr="003B5D54" w:rsidRDefault="008604BE" w:rsidP="008D7635">
            <w:pPr>
              <w:jc w:val="mediumKashida"/>
              <w:rPr>
                <w:rFonts w:asciiTheme="majorBidi" w:hAnsiTheme="majorBidi" w:cstheme="majorBidi"/>
                <w:b/>
                <w:bCs/>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3,182</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0,273</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0,082</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1,258</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0,060</w:t>
            </w:r>
          </w:p>
        </w:tc>
        <w:tc>
          <w:tcPr>
            <w:tcW w:w="850"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cPr>
          <w:p w:rsidR="008604BE" w:rsidRPr="003B5D54" w:rsidRDefault="008604BE" w:rsidP="008D7635">
            <w:pPr>
              <w:jc w:val="mediumKashida"/>
              <w:rPr>
                <w:rFonts w:asciiTheme="majorBidi" w:hAnsiTheme="majorBidi" w:cstheme="majorBidi"/>
                <w:b/>
                <w:bCs/>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3,205</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0,240</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0,050</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1,269</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22</w:t>
            </w:r>
          </w:p>
        </w:tc>
        <w:tc>
          <w:tcPr>
            <w:tcW w:w="851" w:type="dxa"/>
            <w:vAlign w:val="center"/>
          </w:tcPr>
          <w:p w:rsidR="008604BE" w:rsidRPr="00E20833"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r w:rsidRPr="003B5D54">
              <w:rPr>
                <w:rFonts w:asciiTheme="majorBidi" w:hAnsiTheme="majorBidi" w:cstheme="majorBidi" w:hint="cs"/>
                <w:b/>
                <w:bCs/>
                <w:rtl/>
                <w:lang w:bidi="ar-IQ"/>
              </w:rPr>
              <w:t>البطاقات الالكترونية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3,407</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0,354</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0,102</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0,265</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0,265</w:t>
            </w:r>
          </w:p>
        </w:tc>
        <w:tc>
          <w:tcPr>
            <w:tcW w:w="850"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1,693</w:t>
            </w:r>
          </w:p>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0,207</w:t>
            </w:r>
          </w:p>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3,192</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0,436</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0,131</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3,283</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0,156</w:t>
            </w:r>
          </w:p>
        </w:tc>
        <w:tc>
          <w:tcPr>
            <w:tcW w:w="850"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3,304</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0,401</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0,083</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3,548</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22</w:t>
            </w:r>
          </w:p>
        </w:tc>
        <w:tc>
          <w:tcPr>
            <w:tcW w:w="851" w:type="dxa"/>
            <w:vAlign w:val="center"/>
          </w:tcPr>
          <w:p w:rsidR="008604BE" w:rsidRPr="00E20833"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r w:rsidRPr="003B5D54">
              <w:rPr>
                <w:rFonts w:asciiTheme="majorBidi" w:hAnsiTheme="majorBidi" w:cstheme="majorBidi" w:hint="cs"/>
                <w:b/>
                <w:bCs/>
                <w:rtl/>
                <w:lang w:bidi="ar-IQ"/>
              </w:rPr>
              <w:t>التكنولوجيا الحديثة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3,275</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0,343</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0,099</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0,002</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0,002</w:t>
            </w:r>
          </w:p>
        </w:tc>
        <w:tc>
          <w:tcPr>
            <w:tcW w:w="850"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0,016</w:t>
            </w:r>
          </w:p>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0,901</w:t>
            </w:r>
          </w:p>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3,256</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0,397</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0,119</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2,879</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0,137</w:t>
            </w:r>
          </w:p>
        </w:tc>
        <w:tc>
          <w:tcPr>
            <w:tcW w:w="850"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3,266</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0,361</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0,075</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2,881</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22</w:t>
            </w:r>
          </w:p>
        </w:tc>
        <w:tc>
          <w:tcPr>
            <w:tcW w:w="851" w:type="dxa"/>
            <w:vAlign w:val="center"/>
          </w:tcPr>
          <w:p w:rsidR="008604BE" w:rsidRPr="00E20833"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2"/>
        </w:trPr>
        <w:tc>
          <w:tcPr>
            <w:tcW w:w="850" w:type="dxa"/>
            <w:vMerge w:val="restart"/>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r w:rsidRPr="003B5D54">
              <w:rPr>
                <w:rFonts w:asciiTheme="majorBidi" w:hAnsiTheme="majorBidi" w:cstheme="majorBidi" w:hint="cs"/>
                <w:b/>
                <w:bCs/>
                <w:rtl/>
                <w:lang w:bidi="ar-IQ"/>
              </w:rPr>
              <w:t>اقبال على الخدمات</w:t>
            </w:r>
            <w:r w:rsidRPr="003B5D54">
              <w:rPr>
                <w:rFonts w:asciiTheme="majorBidi" w:hAnsiTheme="majorBidi" w:cstheme="majorBidi"/>
                <w:b/>
                <w:bCs/>
                <w:rtl/>
                <w:lang w:bidi="ar-IQ"/>
              </w:rPr>
              <w:t xml:space="preserve"> </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3,295</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0,252</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0,073</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0,002</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0,002</w:t>
            </w:r>
          </w:p>
        </w:tc>
        <w:tc>
          <w:tcPr>
            <w:tcW w:w="850"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0,021</w:t>
            </w:r>
          </w:p>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0,885</w:t>
            </w:r>
          </w:p>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3,312</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0,291</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0,087</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1,555</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0,074</w:t>
            </w:r>
          </w:p>
        </w:tc>
        <w:tc>
          <w:tcPr>
            <w:tcW w:w="850"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3B5D54" w:rsidRDefault="008604BE" w:rsidP="008D7635">
            <w:pPr>
              <w:ind w:left="113" w:right="113"/>
              <w:jc w:val="mediumKashida"/>
              <w:rPr>
                <w:rFonts w:asciiTheme="majorBidi" w:hAnsiTheme="majorBidi" w:cstheme="majorBidi"/>
                <w:b/>
                <w:bCs/>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3,303</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0,265</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0,055</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1,556</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22</w:t>
            </w:r>
          </w:p>
        </w:tc>
        <w:tc>
          <w:tcPr>
            <w:tcW w:w="851" w:type="dxa"/>
            <w:vAlign w:val="center"/>
          </w:tcPr>
          <w:p w:rsidR="008604BE" w:rsidRPr="00E20833"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1"/>
        </w:trPr>
        <w:tc>
          <w:tcPr>
            <w:tcW w:w="850" w:type="dxa"/>
            <w:vMerge w:val="restart"/>
            <w:shd w:val="clear" w:color="auto" w:fill="E5B8B7" w:themeFill="accent2" w:themeFillTint="66"/>
            <w:textDirection w:val="tbRl"/>
            <w:vAlign w:val="center"/>
          </w:tcPr>
          <w:p w:rsidR="008604BE" w:rsidRPr="003B5D54" w:rsidRDefault="008604BE" w:rsidP="008D7635">
            <w:pPr>
              <w:ind w:left="113" w:right="113"/>
              <w:jc w:val="mediumKashida"/>
              <w:rPr>
                <w:rFonts w:asciiTheme="majorBidi" w:hAnsiTheme="majorBidi" w:cstheme="majorBidi"/>
                <w:b/>
                <w:bCs/>
                <w:rtl/>
                <w:lang w:bidi="ar-IQ"/>
              </w:rPr>
            </w:pPr>
            <w:r w:rsidRPr="003B5D54">
              <w:rPr>
                <w:rFonts w:asciiTheme="majorBidi" w:hAnsiTheme="majorBidi" w:cstheme="majorBidi" w:hint="cs"/>
                <w:b/>
                <w:bCs/>
                <w:rtl/>
                <w:lang w:bidi="ar-IQ"/>
              </w:rPr>
              <w:t>خدمات الكترونية متطورة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12</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3,174</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0,385</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0,111</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0,002</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9,002</w:t>
            </w:r>
          </w:p>
        </w:tc>
        <w:tc>
          <w:tcPr>
            <w:tcW w:w="850"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0,016</w:t>
            </w:r>
          </w:p>
        </w:tc>
        <w:tc>
          <w:tcPr>
            <w:tcW w:w="852" w:type="dxa"/>
            <w:vMerge w:val="restart"/>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0,899</w:t>
            </w:r>
          </w:p>
        </w:tc>
      </w:tr>
      <w:tr w:rsidR="008604BE" w:rsidRPr="009356E3" w:rsidTr="008604BE">
        <w:trPr>
          <w:trHeight w:val="199"/>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11</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3,155</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0,315</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0,095</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2,627</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21</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0,125</w:t>
            </w:r>
          </w:p>
        </w:tc>
        <w:tc>
          <w:tcPr>
            <w:tcW w:w="850" w:type="dxa"/>
            <w:vMerge/>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303"/>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9356E3">
              <w:rPr>
                <w:rFonts w:asciiTheme="majorBidi" w:hAnsiTheme="majorBidi" w:cstheme="majorBidi"/>
                <w:b/>
                <w:bCs/>
                <w:color w:val="010205"/>
                <w:sz w:val="20"/>
                <w:szCs w:val="20"/>
              </w:rPr>
              <w:t>23</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3,165</w:t>
            </w:r>
          </w:p>
        </w:tc>
        <w:tc>
          <w:tcPr>
            <w:tcW w:w="851"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0,345</w:t>
            </w:r>
          </w:p>
        </w:tc>
        <w:tc>
          <w:tcPr>
            <w:tcW w:w="850"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E20833">
              <w:rPr>
                <w:rFonts w:asciiTheme="majorBidi" w:hAnsiTheme="majorBidi" w:cstheme="majorBidi"/>
                <w:b/>
                <w:bCs/>
                <w:color w:val="010205"/>
                <w:sz w:val="20"/>
                <w:szCs w:val="20"/>
              </w:rPr>
              <w:t>0,072</w:t>
            </w:r>
          </w:p>
        </w:tc>
        <w:tc>
          <w:tcPr>
            <w:tcW w:w="993"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2,629</w:t>
            </w:r>
          </w:p>
        </w:tc>
        <w:tc>
          <w:tcPr>
            <w:tcW w:w="708" w:type="dxa"/>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E20833">
              <w:rPr>
                <w:rFonts w:asciiTheme="majorBidi" w:hAnsiTheme="majorBidi" w:cstheme="majorBidi"/>
                <w:b/>
                <w:bCs/>
                <w:color w:val="010205"/>
                <w:sz w:val="20"/>
                <w:szCs w:val="20"/>
              </w:rPr>
              <w:t>22</w:t>
            </w:r>
          </w:p>
        </w:tc>
        <w:tc>
          <w:tcPr>
            <w:tcW w:w="851" w:type="dxa"/>
            <w:vAlign w:val="center"/>
          </w:tcPr>
          <w:p w:rsidR="008604BE" w:rsidRPr="00E20833"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E20833"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bl>
    <w:p w:rsidR="008604BE" w:rsidRDefault="008604BE" w:rsidP="008D7635">
      <w:pPr>
        <w:tabs>
          <w:tab w:val="left" w:pos="636"/>
          <w:tab w:val="center" w:pos="4153"/>
        </w:tabs>
        <w:jc w:val="mediumKashida"/>
        <w:rPr>
          <w:rtl/>
          <w:lang w:bidi="ar-IQ"/>
        </w:rPr>
      </w:pPr>
    </w:p>
    <w:p w:rsidR="00AD12C3" w:rsidRPr="00AD12C3" w:rsidRDefault="00AD12C3" w:rsidP="00335075">
      <w:pPr>
        <w:tabs>
          <w:tab w:val="left" w:pos="636"/>
          <w:tab w:val="center" w:pos="4153"/>
        </w:tabs>
        <w:jc w:val="mediumKashida"/>
        <w:rPr>
          <w:rFonts w:asciiTheme="majorBidi" w:hAnsiTheme="majorBidi" w:cstheme="majorBidi"/>
          <w:sz w:val="28"/>
          <w:szCs w:val="28"/>
          <w:rtl/>
          <w:lang w:bidi="ar-IQ"/>
        </w:rPr>
      </w:pPr>
      <w:r w:rsidRPr="00AD12C3">
        <w:rPr>
          <w:rFonts w:asciiTheme="majorBidi" w:hAnsiTheme="majorBidi" w:cstheme="majorBidi"/>
          <w:sz w:val="28"/>
          <w:szCs w:val="28"/>
          <w:rtl/>
          <w:lang w:bidi="ar-IQ"/>
        </w:rPr>
        <w:t>من خلال نتائج جدول (</w:t>
      </w:r>
      <w:r w:rsidR="00335075">
        <w:rPr>
          <w:rFonts w:asciiTheme="majorBidi" w:hAnsiTheme="majorBidi" w:cstheme="majorBidi" w:hint="cs"/>
          <w:sz w:val="28"/>
          <w:szCs w:val="28"/>
          <w:rtl/>
          <w:lang w:bidi="ar-IQ"/>
        </w:rPr>
        <w:t>10</w:t>
      </w:r>
      <w:r w:rsidRPr="00AD12C3">
        <w:rPr>
          <w:rFonts w:asciiTheme="majorBidi" w:hAnsiTheme="majorBidi" w:cstheme="majorBidi"/>
          <w:sz w:val="28"/>
          <w:szCs w:val="28"/>
          <w:rtl/>
          <w:lang w:bidi="ar-IQ"/>
        </w:rPr>
        <w:t xml:space="preserve">) عند مقارنة مختلف عناصر </w:t>
      </w:r>
      <w:r w:rsidRPr="00AD12C3">
        <w:rPr>
          <w:rFonts w:asciiTheme="majorBidi" w:hAnsiTheme="majorBidi" w:cs="Times New Roman"/>
          <w:sz w:val="28"/>
          <w:szCs w:val="28"/>
          <w:rtl/>
          <w:lang w:bidi="ar-IQ"/>
        </w:rPr>
        <w:t xml:space="preserve">تطوير الخدمات المصرفية </w:t>
      </w:r>
      <w:r w:rsidRPr="00AD12C3">
        <w:rPr>
          <w:rFonts w:asciiTheme="majorBidi" w:hAnsiTheme="majorBidi" w:cstheme="majorBidi"/>
          <w:sz w:val="28"/>
          <w:szCs w:val="28"/>
          <w:rtl/>
          <w:lang w:bidi="ar-IQ"/>
        </w:rPr>
        <w:t xml:space="preserve">نجد </w:t>
      </w:r>
      <w:proofErr w:type="gramStart"/>
      <w:r w:rsidRPr="00AD12C3">
        <w:rPr>
          <w:rFonts w:asciiTheme="majorBidi" w:hAnsiTheme="majorBidi" w:cstheme="majorBidi"/>
          <w:sz w:val="28"/>
          <w:szCs w:val="28"/>
          <w:rtl/>
          <w:lang w:bidi="ar-IQ"/>
        </w:rPr>
        <w:t>اكثر</w:t>
      </w:r>
      <w:proofErr w:type="gramEnd"/>
      <w:r w:rsidRPr="00AD12C3">
        <w:rPr>
          <w:rFonts w:asciiTheme="majorBidi" w:hAnsiTheme="majorBidi" w:cstheme="majorBidi"/>
          <w:sz w:val="28"/>
          <w:szCs w:val="28"/>
          <w:rtl/>
          <w:lang w:bidi="ar-IQ"/>
        </w:rPr>
        <w:t xml:space="preserve"> عنصر مهم </w:t>
      </w:r>
      <w:r w:rsidRPr="00AD12C3">
        <w:rPr>
          <w:rFonts w:asciiTheme="majorBidi" w:hAnsiTheme="majorBidi" w:cs="Times New Roman"/>
          <w:sz w:val="28"/>
          <w:szCs w:val="28"/>
          <w:rtl/>
          <w:lang w:bidi="ar-IQ"/>
        </w:rPr>
        <w:t>يوفر المصرف للزبائن عدة انواع من البطاقات الالكتروني</w:t>
      </w:r>
      <w:r w:rsidRPr="00AD12C3">
        <w:rPr>
          <w:rFonts w:asciiTheme="majorBidi" w:hAnsiTheme="majorBidi" w:cstheme="majorBidi"/>
          <w:sz w:val="28"/>
          <w:szCs w:val="28"/>
          <w:rtl/>
          <w:lang w:bidi="ar-IQ"/>
        </w:rPr>
        <w:t xml:space="preserve"> حصل على اعلى متوسط حسابي بلغ (</w:t>
      </w:r>
      <w:r w:rsidRPr="00AD12C3">
        <w:rPr>
          <w:rFonts w:asciiTheme="majorBidi" w:hAnsiTheme="majorBidi" w:cstheme="majorBidi"/>
          <w:sz w:val="28"/>
          <w:szCs w:val="28"/>
          <w:lang w:bidi="ar-IQ"/>
        </w:rPr>
        <w:t>3,304</w:t>
      </w:r>
      <w:r w:rsidRPr="00AD12C3">
        <w:rPr>
          <w:rFonts w:asciiTheme="majorBidi" w:hAnsiTheme="majorBidi" w:cstheme="majorBidi"/>
          <w:sz w:val="28"/>
          <w:szCs w:val="28"/>
          <w:rtl/>
          <w:lang w:bidi="ar-IQ"/>
        </w:rPr>
        <w:t>)</w:t>
      </w:r>
      <w:r w:rsidRPr="00AD12C3">
        <w:rPr>
          <w:rFonts w:asciiTheme="majorBidi" w:hAnsiTheme="majorBidi" w:cstheme="majorBidi"/>
          <w:b/>
          <w:bCs/>
          <w:sz w:val="28"/>
          <w:szCs w:val="28"/>
          <w:rtl/>
          <w:lang w:bidi="ar-IQ"/>
        </w:rPr>
        <w:t>.</w:t>
      </w:r>
      <w:r w:rsidRPr="00AD12C3">
        <w:rPr>
          <w:rFonts w:asciiTheme="majorBidi" w:hAnsiTheme="majorBidi" w:cstheme="majorBidi"/>
          <w:sz w:val="28"/>
          <w:szCs w:val="28"/>
          <w:rtl/>
          <w:lang w:bidi="ar-IQ"/>
        </w:rPr>
        <w:t xml:space="preserve"> وكان العنصر </w:t>
      </w:r>
      <w:r w:rsidRPr="00AD12C3">
        <w:rPr>
          <w:rFonts w:asciiTheme="majorBidi" w:hAnsiTheme="majorBidi" w:cs="Times New Roman"/>
          <w:sz w:val="28"/>
          <w:szCs w:val="28"/>
          <w:rtl/>
          <w:lang w:bidi="ar-IQ"/>
        </w:rPr>
        <w:t>يقدم البنك خدمات الكترونية متطورة متميزة تدعم موقعه التنافسي و تتسم بجذب زبائن جدد</w:t>
      </w:r>
      <w:r w:rsidRPr="00AD12C3">
        <w:rPr>
          <w:rFonts w:asciiTheme="majorBidi" w:hAnsiTheme="majorBidi" w:cstheme="majorBidi" w:hint="cs"/>
          <w:sz w:val="28"/>
          <w:szCs w:val="28"/>
          <w:rtl/>
          <w:lang w:bidi="ar-IQ"/>
        </w:rPr>
        <w:t xml:space="preserve"> </w:t>
      </w:r>
      <w:r w:rsidRPr="00AD12C3">
        <w:rPr>
          <w:rFonts w:asciiTheme="majorBidi" w:hAnsiTheme="majorBidi" w:cstheme="majorBidi"/>
          <w:sz w:val="28"/>
          <w:szCs w:val="28"/>
          <w:rtl/>
          <w:lang w:bidi="ar-IQ"/>
        </w:rPr>
        <w:t xml:space="preserve">حصل على اقل متوسط </w:t>
      </w:r>
      <w:proofErr w:type="gramStart"/>
      <w:r w:rsidRPr="00AD12C3">
        <w:rPr>
          <w:rFonts w:asciiTheme="majorBidi" w:hAnsiTheme="majorBidi" w:cstheme="majorBidi"/>
          <w:sz w:val="28"/>
          <w:szCs w:val="28"/>
          <w:rtl/>
          <w:lang w:bidi="ar-IQ"/>
        </w:rPr>
        <w:t>حسابي</w:t>
      </w:r>
      <w:r w:rsidRPr="00AD12C3">
        <w:rPr>
          <w:rFonts w:asciiTheme="majorBidi" w:hAnsiTheme="majorBidi" w:cstheme="majorBidi"/>
          <w:sz w:val="28"/>
          <w:szCs w:val="28"/>
          <w:lang w:bidi="ar-IQ"/>
        </w:rPr>
        <w:t xml:space="preserve"> </w:t>
      </w:r>
      <w:r w:rsidRPr="00AD12C3">
        <w:rPr>
          <w:rFonts w:asciiTheme="majorBidi" w:hAnsiTheme="majorBidi" w:cstheme="majorBidi" w:hint="cs"/>
          <w:sz w:val="28"/>
          <w:szCs w:val="28"/>
          <w:rtl/>
          <w:lang w:bidi="ar-IQ"/>
        </w:rPr>
        <w:t xml:space="preserve"> بلغ</w:t>
      </w:r>
      <w:proofErr w:type="gramEnd"/>
      <w:r w:rsidRPr="00AD12C3">
        <w:rPr>
          <w:rFonts w:asciiTheme="majorBidi" w:hAnsiTheme="majorBidi" w:cstheme="majorBidi" w:hint="cs"/>
          <w:sz w:val="28"/>
          <w:szCs w:val="28"/>
          <w:rtl/>
          <w:lang w:bidi="ar-IQ"/>
        </w:rPr>
        <w:t xml:space="preserve"> (</w:t>
      </w:r>
      <w:r w:rsidR="00335075" w:rsidRPr="00335075">
        <w:rPr>
          <w:rFonts w:asciiTheme="majorBidi" w:hAnsiTheme="majorBidi" w:cstheme="majorBidi"/>
          <w:sz w:val="28"/>
          <w:szCs w:val="28"/>
          <w:lang w:bidi="ar-IQ"/>
        </w:rPr>
        <w:t>3,165</w:t>
      </w:r>
      <w:r w:rsidRPr="00AD12C3">
        <w:rPr>
          <w:rFonts w:asciiTheme="majorBidi" w:hAnsiTheme="majorBidi" w:cstheme="majorBidi" w:hint="cs"/>
          <w:sz w:val="28"/>
          <w:szCs w:val="28"/>
          <w:rtl/>
          <w:lang w:bidi="ar-IQ"/>
        </w:rPr>
        <w:t>)</w:t>
      </w:r>
    </w:p>
    <w:p w:rsidR="00AD12C3" w:rsidRPr="00AD12C3" w:rsidRDefault="00AD12C3" w:rsidP="00335075">
      <w:pPr>
        <w:tabs>
          <w:tab w:val="left" w:pos="636"/>
          <w:tab w:val="center" w:pos="4153"/>
        </w:tabs>
        <w:jc w:val="mediumKashida"/>
        <w:rPr>
          <w:rFonts w:asciiTheme="majorBidi" w:hAnsiTheme="majorBidi" w:cstheme="majorBidi"/>
          <w:sz w:val="28"/>
          <w:szCs w:val="28"/>
          <w:rtl/>
          <w:lang w:bidi="ar-IQ"/>
        </w:rPr>
      </w:pPr>
      <w:r w:rsidRPr="00AD12C3">
        <w:rPr>
          <w:rFonts w:asciiTheme="majorBidi" w:hAnsiTheme="majorBidi" w:cstheme="majorBidi"/>
          <w:sz w:val="28"/>
          <w:szCs w:val="28"/>
          <w:rtl/>
          <w:lang w:bidi="ar-IQ"/>
        </w:rPr>
        <w:t xml:space="preserve">ومن الجدول </w:t>
      </w:r>
      <w:proofErr w:type="gramStart"/>
      <w:r w:rsidRPr="00AD12C3">
        <w:rPr>
          <w:rFonts w:asciiTheme="majorBidi" w:hAnsiTheme="majorBidi" w:cstheme="majorBidi"/>
          <w:sz w:val="28"/>
          <w:szCs w:val="28"/>
          <w:rtl/>
          <w:lang w:bidi="ar-IQ"/>
        </w:rPr>
        <w:t>اعلاه  يمكن</w:t>
      </w:r>
      <w:proofErr w:type="gramEnd"/>
      <w:r w:rsidRPr="00AD12C3">
        <w:rPr>
          <w:rFonts w:asciiTheme="majorBidi" w:hAnsiTheme="majorBidi" w:cstheme="majorBidi"/>
          <w:sz w:val="28"/>
          <w:szCs w:val="28"/>
          <w:rtl/>
          <w:lang w:bidi="ar-IQ"/>
        </w:rPr>
        <w:t xml:space="preserve"> استنتاج عدم وجود فوارق بين المصارف الاسلامية والمصارف التجارية من حيث </w:t>
      </w:r>
      <w:r w:rsidR="00335075" w:rsidRPr="00335075">
        <w:rPr>
          <w:rFonts w:asciiTheme="majorBidi" w:hAnsiTheme="majorBidi" w:cs="Times New Roman"/>
          <w:sz w:val="28"/>
          <w:szCs w:val="28"/>
          <w:rtl/>
          <w:lang w:bidi="ar-IQ"/>
        </w:rPr>
        <w:t>تطوير الخدمات المصرفية</w:t>
      </w:r>
      <w:r w:rsidRPr="00AD12C3">
        <w:rPr>
          <w:rFonts w:asciiTheme="majorBidi" w:hAnsiTheme="majorBidi" w:cstheme="majorBidi"/>
          <w:sz w:val="28"/>
          <w:szCs w:val="28"/>
          <w:rtl/>
          <w:lang w:bidi="ar-IQ"/>
        </w:rPr>
        <w:t xml:space="preserve">. وبشكل عام يمكن القول ان الفارق بين المصارف الاسلامية والمصارف التجارية ليس واضحاً احصائياً وان الخدمات </w:t>
      </w:r>
      <w:proofErr w:type="gramStart"/>
      <w:r w:rsidRPr="00AD12C3">
        <w:rPr>
          <w:rFonts w:asciiTheme="majorBidi" w:hAnsiTheme="majorBidi" w:cstheme="majorBidi"/>
          <w:sz w:val="28"/>
          <w:szCs w:val="28"/>
          <w:rtl/>
          <w:lang w:bidi="ar-IQ"/>
        </w:rPr>
        <w:t>المقدمة  في</w:t>
      </w:r>
      <w:proofErr w:type="gramEnd"/>
      <w:r w:rsidRPr="00AD12C3">
        <w:rPr>
          <w:rFonts w:asciiTheme="majorBidi" w:hAnsiTheme="majorBidi" w:cstheme="majorBidi"/>
          <w:sz w:val="28"/>
          <w:szCs w:val="28"/>
          <w:rtl/>
          <w:lang w:bidi="ar-IQ"/>
        </w:rPr>
        <w:t xml:space="preserve"> هذا الجانب متقاربة بين النوعين بما ان قيمة </w:t>
      </w:r>
      <w:r w:rsidRPr="00AD12C3">
        <w:rPr>
          <w:rFonts w:asciiTheme="majorBidi" w:hAnsiTheme="majorBidi" w:cstheme="majorBidi"/>
          <w:sz w:val="28"/>
          <w:szCs w:val="28"/>
          <w:lang w:bidi="ar-IQ"/>
        </w:rPr>
        <w:t>p</w:t>
      </w:r>
      <w:r w:rsidRPr="00AD12C3">
        <w:rPr>
          <w:rFonts w:asciiTheme="majorBidi" w:hAnsiTheme="majorBidi" w:cstheme="majorBidi"/>
          <w:sz w:val="28"/>
          <w:szCs w:val="28"/>
          <w:rtl/>
          <w:lang w:bidi="ar-IQ"/>
        </w:rPr>
        <w:t xml:space="preserve"> اكبر من </w:t>
      </w:r>
      <w:r w:rsidRPr="00AD12C3">
        <w:rPr>
          <w:rFonts w:asciiTheme="majorBidi" w:hAnsiTheme="majorBidi" w:cstheme="majorBidi"/>
          <w:sz w:val="28"/>
          <w:szCs w:val="28"/>
          <w:lang w:bidi="ar-IQ"/>
        </w:rPr>
        <w:t>0.0</w:t>
      </w:r>
      <w:r w:rsidR="00335075">
        <w:rPr>
          <w:rFonts w:asciiTheme="majorBidi" w:hAnsiTheme="majorBidi" w:cstheme="majorBidi"/>
          <w:sz w:val="28"/>
          <w:szCs w:val="28"/>
          <w:lang w:bidi="ar-IQ"/>
        </w:rPr>
        <w:t>5</w:t>
      </w:r>
      <w:r w:rsidRPr="00AD12C3">
        <w:rPr>
          <w:rFonts w:asciiTheme="majorBidi" w:hAnsiTheme="majorBidi" w:cstheme="majorBidi"/>
          <w:sz w:val="28"/>
          <w:szCs w:val="28"/>
          <w:rtl/>
          <w:lang w:bidi="ar-IQ"/>
        </w:rPr>
        <w:t>.</w:t>
      </w:r>
    </w:p>
    <w:p w:rsidR="00275F89" w:rsidRDefault="00275F89" w:rsidP="008D7635">
      <w:pPr>
        <w:tabs>
          <w:tab w:val="left" w:pos="636"/>
          <w:tab w:val="center" w:pos="4153"/>
        </w:tabs>
        <w:jc w:val="mediumKashida"/>
        <w:rPr>
          <w:rFonts w:asciiTheme="majorBidi" w:hAnsiTheme="majorBidi" w:cstheme="majorBidi"/>
          <w:sz w:val="28"/>
          <w:szCs w:val="28"/>
          <w:rtl/>
          <w:lang w:bidi="ar-IQ"/>
        </w:rPr>
      </w:pPr>
    </w:p>
    <w:p w:rsidR="00275F89" w:rsidRPr="003751A2" w:rsidRDefault="00275F89" w:rsidP="008D7635">
      <w:pPr>
        <w:tabs>
          <w:tab w:val="left" w:pos="636"/>
          <w:tab w:val="center" w:pos="4153"/>
        </w:tabs>
        <w:jc w:val="mediumKashida"/>
        <w:rPr>
          <w:rFonts w:asciiTheme="majorBidi" w:hAnsiTheme="majorBidi" w:cstheme="majorBidi"/>
          <w:sz w:val="28"/>
          <w:szCs w:val="28"/>
          <w:lang w:bidi="ar-IQ"/>
        </w:rPr>
      </w:pPr>
    </w:p>
    <w:p w:rsidR="008604BE" w:rsidRPr="0092443F" w:rsidRDefault="008604BE" w:rsidP="00335075">
      <w:pPr>
        <w:pStyle w:val="Paragraphedeliste"/>
        <w:numPr>
          <w:ilvl w:val="0"/>
          <w:numId w:val="28"/>
        </w:numPr>
        <w:tabs>
          <w:tab w:val="left" w:pos="636"/>
          <w:tab w:val="center" w:pos="4153"/>
        </w:tabs>
        <w:ind w:left="43" w:firstLine="0"/>
        <w:jc w:val="mediumKashida"/>
        <w:rPr>
          <w:rFonts w:asciiTheme="majorBidi" w:hAnsiTheme="majorBidi" w:cstheme="majorBidi"/>
          <w:sz w:val="28"/>
          <w:szCs w:val="28"/>
          <w:rtl/>
          <w:lang w:bidi="ar-IQ"/>
        </w:rPr>
      </w:pPr>
      <w:r w:rsidRPr="0092443F">
        <w:rPr>
          <w:rFonts w:asciiTheme="majorBidi" w:hAnsiTheme="majorBidi" w:cs="Times New Roman"/>
          <w:b/>
          <w:bCs/>
          <w:sz w:val="28"/>
          <w:szCs w:val="28"/>
          <w:rtl/>
          <w:lang w:bidi="ar-IQ"/>
        </w:rPr>
        <w:t>استخدام الصراف الالي</w:t>
      </w:r>
      <w:r w:rsidRPr="0092443F">
        <w:rPr>
          <w:rFonts w:asciiTheme="majorBidi" w:hAnsiTheme="majorBidi" w:cstheme="majorBidi" w:hint="cs"/>
          <w:b/>
          <w:bCs/>
          <w:sz w:val="28"/>
          <w:szCs w:val="28"/>
          <w:rtl/>
          <w:lang w:bidi="ar-IQ"/>
        </w:rPr>
        <w:t xml:space="preserve">: </w:t>
      </w:r>
      <w:r w:rsidR="00335075" w:rsidRPr="00335075">
        <w:rPr>
          <w:rFonts w:asciiTheme="majorBidi" w:hAnsiTheme="majorBidi" w:cs="Times New Roman"/>
          <w:sz w:val="28"/>
          <w:szCs w:val="28"/>
          <w:rtl/>
          <w:lang w:bidi="ar-IQ"/>
        </w:rPr>
        <w:t>الجدول (1</w:t>
      </w:r>
      <w:r w:rsidR="00335075">
        <w:rPr>
          <w:rFonts w:asciiTheme="majorBidi" w:hAnsiTheme="majorBidi" w:cs="Times New Roman" w:hint="cs"/>
          <w:sz w:val="28"/>
          <w:szCs w:val="28"/>
          <w:rtl/>
          <w:lang w:bidi="ar-IQ"/>
        </w:rPr>
        <w:t>1</w:t>
      </w:r>
      <w:r w:rsidR="00335075" w:rsidRPr="00335075">
        <w:rPr>
          <w:rFonts w:asciiTheme="majorBidi" w:hAnsiTheme="majorBidi" w:cs="Times New Roman"/>
          <w:sz w:val="28"/>
          <w:szCs w:val="28"/>
          <w:rtl/>
          <w:lang w:bidi="ar-IQ"/>
        </w:rPr>
        <w:t xml:space="preserve">) يبين نتائج قياس الاحصاء الوصفي على الاسئلة الخاصة (استخدام الصراف الالي) ونتائج اختبار المقارنة </w:t>
      </w:r>
      <w:proofErr w:type="spellStart"/>
      <w:r w:rsidR="00335075" w:rsidRPr="00335075">
        <w:rPr>
          <w:rFonts w:asciiTheme="majorBidi" w:hAnsiTheme="majorBidi" w:cs="Times New Roman"/>
          <w:sz w:val="28"/>
          <w:szCs w:val="28"/>
          <w:lang w:bidi="ar-IQ"/>
        </w:rPr>
        <w:t>Anova</w:t>
      </w:r>
      <w:proofErr w:type="spellEnd"/>
      <w:r w:rsidR="00335075" w:rsidRPr="00335075">
        <w:rPr>
          <w:rFonts w:asciiTheme="majorBidi" w:hAnsiTheme="majorBidi" w:cs="Times New Roman"/>
          <w:sz w:val="28"/>
          <w:szCs w:val="28"/>
          <w:rtl/>
          <w:lang w:bidi="ar-IQ"/>
        </w:rPr>
        <w:t xml:space="preserve"> بين المصارف التجارية والاسلامية.</w:t>
      </w:r>
    </w:p>
    <w:p w:rsidR="008604BE" w:rsidRPr="00781CA4" w:rsidRDefault="008604BE" w:rsidP="00335075">
      <w:pPr>
        <w:tabs>
          <w:tab w:val="left" w:pos="636"/>
          <w:tab w:val="center" w:pos="4153"/>
        </w:tabs>
        <w:jc w:val="center"/>
        <w:rPr>
          <w:rFonts w:asciiTheme="majorBidi" w:hAnsiTheme="majorBidi" w:cstheme="majorBidi"/>
          <w:b/>
          <w:bCs/>
          <w:sz w:val="24"/>
          <w:szCs w:val="24"/>
          <w:rtl/>
          <w:lang w:bidi="ar-IQ"/>
        </w:rPr>
      </w:pPr>
      <w:r w:rsidRPr="00781CA4">
        <w:rPr>
          <w:rFonts w:asciiTheme="majorBidi" w:hAnsiTheme="majorBidi" w:cstheme="majorBidi"/>
          <w:b/>
          <w:bCs/>
          <w:sz w:val="24"/>
          <w:szCs w:val="24"/>
          <w:rtl/>
          <w:lang w:bidi="ar-IQ"/>
        </w:rPr>
        <w:lastRenderedPageBreak/>
        <w:t>جدول (</w:t>
      </w:r>
      <w:r w:rsidR="00781CA4" w:rsidRPr="00781CA4">
        <w:rPr>
          <w:rFonts w:asciiTheme="majorBidi" w:hAnsiTheme="majorBidi" w:cstheme="majorBidi" w:hint="cs"/>
          <w:b/>
          <w:bCs/>
          <w:sz w:val="24"/>
          <w:szCs w:val="24"/>
          <w:rtl/>
          <w:lang w:bidi="ar-IQ"/>
        </w:rPr>
        <w:t>1</w:t>
      </w:r>
      <w:r w:rsidR="00335075">
        <w:rPr>
          <w:rFonts w:asciiTheme="majorBidi" w:hAnsiTheme="majorBidi" w:cstheme="majorBidi" w:hint="cs"/>
          <w:b/>
          <w:bCs/>
          <w:sz w:val="24"/>
          <w:szCs w:val="24"/>
          <w:rtl/>
          <w:lang w:bidi="ar-IQ"/>
        </w:rPr>
        <w:t>1</w:t>
      </w:r>
      <w:r w:rsidRPr="00781CA4">
        <w:rPr>
          <w:rFonts w:asciiTheme="majorBidi" w:hAnsiTheme="majorBidi" w:cstheme="majorBidi"/>
          <w:b/>
          <w:bCs/>
          <w:sz w:val="24"/>
          <w:szCs w:val="24"/>
          <w:rtl/>
          <w:lang w:bidi="ar-IQ"/>
        </w:rPr>
        <w:t>)</w:t>
      </w:r>
    </w:p>
    <w:p w:rsidR="008604BE" w:rsidRPr="009356E3" w:rsidRDefault="008604BE" w:rsidP="00275F89">
      <w:pPr>
        <w:jc w:val="center"/>
        <w:rPr>
          <w:rFonts w:asciiTheme="majorBidi" w:hAnsiTheme="majorBidi" w:cstheme="majorBidi"/>
          <w:b/>
          <w:bCs/>
          <w:rtl/>
          <w:lang w:bidi="ar-IQ"/>
        </w:rPr>
      </w:pPr>
      <w:r w:rsidRPr="00781CA4">
        <w:rPr>
          <w:rFonts w:asciiTheme="majorBidi" w:hAnsiTheme="majorBidi" w:cstheme="majorBidi" w:hint="cs"/>
          <w:b/>
          <w:bCs/>
          <w:sz w:val="24"/>
          <w:szCs w:val="24"/>
          <w:rtl/>
          <w:lang w:bidi="ar-IQ"/>
        </w:rPr>
        <w:t>استخدام الصراف الالي</w:t>
      </w:r>
    </w:p>
    <w:tbl>
      <w:tblPr>
        <w:tblStyle w:val="Grilledutableau"/>
        <w:bidiVisual/>
        <w:tblW w:w="9073" w:type="dxa"/>
        <w:tblInd w:w="-233" w:type="dxa"/>
        <w:tblLayout w:type="fixed"/>
        <w:tblLook w:val="04A0" w:firstRow="1" w:lastRow="0" w:firstColumn="1" w:lastColumn="0" w:noHBand="0" w:noVBand="1"/>
      </w:tblPr>
      <w:tblGrid>
        <w:gridCol w:w="850"/>
        <w:gridCol w:w="851"/>
        <w:gridCol w:w="567"/>
        <w:gridCol w:w="850"/>
        <w:gridCol w:w="851"/>
        <w:gridCol w:w="850"/>
        <w:gridCol w:w="993"/>
        <w:gridCol w:w="708"/>
        <w:gridCol w:w="851"/>
        <w:gridCol w:w="850"/>
        <w:gridCol w:w="852"/>
      </w:tblGrid>
      <w:tr w:rsidR="008604BE" w:rsidRPr="009356E3" w:rsidTr="008604BE">
        <w:trPr>
          <w:cantSplit/>
          <w:trHeight w:val="305"/>
        </w:trPr>
        <w:tc>
          <w:tcPr>
            <w:tcW w:w="850" w:type="dxa"/>
            <w:vMerge w:val="restart"/>
            <w:shd w:val="clear" w:color="auto" w:fill="D9D9D9" w:themeFill="background1" w:themeFillShade="D9"/>
            <w:textDirection w:val="tbRl"/>
          </w:tcPr>
          <w:p w:rsidR="008604BE" w:rsidRPr="00067CC3" w:rsidRDefault="008604BE" w:rsidP="008D7635">
            <w:pPr>
              <w:ind w:right="113"/>
              <w:jc w:val="mediumKashida"/>
              <w:rPr>
                <w:rFonts w:asciiTheme="majorBidi" w:hAnsiTheme="majorBidi" w:cstheme="majorBidi"/>
                <w:b/>
                <w:bCs/>
                <w:rtl/>
                <w:lang w:bidi="ar-IQ"/>
              </w:rPr>
            </w:pPr>
            <w:r w:rsidRPr="00067CC3">
              <w:rPr>
                <w:rFonts w:asciiTheme="majorBidi" w:hAnsiTheme="majorBidi" w:cstheme="majorBidi"/>
                <w:b/>
                <w:bCs/>
                <w:rtl/>
                <w:lang w:bidi="ar-IQ"/>
              </w:rPr>
              <w:t>السؤال</w:t>
            </w:r>
          </w:p>
        </w:tc>
        <w:tc>
          <w:tcPr>
            <w:tcW w:w="851" w:type="dxa"/>
            <w:vMerge w:val="restart"/>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نوع المصارف</w:t>
            </w:r>
          </w:p>
        </w:tc>
        <w:tc>
          <w:tcPr>
            <w:tcW w:w="567" w:type="dxa"/>
            <w:vMerge w:val="restart"/>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العدد</w:t>
            </w:r>
          </w:p>
        </w:tc>
        <w:tc>
          <w:tcPr>
            <w:tcW w:w="2551" w:type="dxa"/>
            <w:gridSpan w:val="3"/>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hAnsiTheme="majorBidi" w:cstheme="majorBidi"/>
                <w:b/>
                <w:bCs/>
                <w:rtl/>
                <w:lang w:bidi="ar-IQ"/>
              </w:rPr>
              <w:t>الاحصاء الوصفي</w:t>
            </w:r>
          </w:p>
        </w:tc>
        <w:tc>
          <w:tcPr>
            <w:tcW w:w="4254" w:type="dxa"/>
            <w:gridSpan w:val="5"/>
            <w:shd w:val="clear" w:color="auto" w:fill="D9D9D9" w:themeFill="background1" w:themeFillShade="D9"/>
          </w:tcPr>
          <w:p w:rsidR="008604BE" w:rsidRPr="00067CC3" w:rsidRDefault="008604BE" w:rsidP="008D7635">
            <w:pPr>
              <w:jc w:val="mediumKashida"/>
              <w:rPr>
                <w:rFonts w:asciiTheme="majorBidi" w:hAnsiTheme="majorBidi" w:cstheme="majorBidi"/>
                <w:b/>
                <w:bCs/>
                <w:rtl/>
                <w:lang w:bidi="ar-IQ"/>
              </w:rPr>
            </w:pPr>
            <w:r w:rsidRPr="00067CC3">
              <w:rPr>
                <w:rFonts w:asciiTheme="majorBidi" w:hAnsiTheme="majorBidi" w:cstheme="majorBidi"/>
                <w:b/>
                <w:bCs/>
                <w:rtl/>
                <w:lang w:bidi="ar-IQ"/>
              </w:rPr>
              <w:t xml:space="preserve">اختبار المقارنة </w:t>
            </w:r>
            <w:proofErr w:type="spellStart"/>
            <w:r w:rsidRPr="00067CC3">
              <w:rPr>
                <w:rFonts w:asciiTheme="majorBidi" w:hAnsiTheme="majorBidi" w:cstheme="majorBidi"/>
                <w:b/>
                <w:bCs/>
                <w:lang w:bidi="ar-IQ"/>
              </w:rPr>
              <w:t>Anova</w:t>
            </w:r>
            <w:proofErr w:type="spellEnd"/>
          </w:p>
        </w:tc>
      </w:tr>
      <w:tr w:rsidR="008604BE" w:rsidRPr="009356E3" w:rsidTr="008604BE">
        <w:trPr>
          <w:trHeight w:val="982"/>
        </w:trPr>
        <w:tc>
          <w:tcPr>
            <w:tcW w:w="850" w:type="dxa"/>
            <w:vMerge/>
            <w:shd w:val="clear" w:color="auto" w:fill="D9D9D9" w:themeFill="background1" w:themeFillShade="D9"/>
            <w:textDirection w:val="tbRl"/>
          </w:tcPr>
          <w:p w:rsidR="008604BE" w:rsidRPr="009356E3" w:rsidRDefault="008604BE" w:rsidP="008D7635">
            <w:pPr>
              <w:ind w:right="113"/>
              <w:jc w:val="mediumKashida"/>
              <w:rPr>
                <w:rFonts w:asciiTheme="majorBidi" w:hAnsiTheme="majorBidi" w:cstheme="majorBidi"/>
                <w:b/>
                <w:bCs/>
                <w:sz w:val="20"/>
                <w:szCs w:val="20"/>
                <w:rtl/>
                <w:lang w:bidi="ar-IQ"/>
              </w:rPr>
            </w:pPr>
          </w:p>
        </w:tc>
        <w:tc>
          <w:tcPr>
            <w:tcW w:w="851" w:type="dxa"/>
            <w:vMerge/>
            <w:shd w:val="clear" w:color="auto" w:fill="D9D9D9" w:themeFill="background1" w:themeFillShade="D9"/>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567" w:type="dxa"/>
            <w:vMerge/>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المتوسط الحسابي</w:t>
            </w:r>
          </w:p>
        </w:tc>
        <w:tc>
          <w:tcPr>
            <w:tcW w:w="851"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الانحراف المعياري</w:t>
            </w: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الخطأ العشوائي</w:t>
            </w:r>
          </w:p>
        </w:tc>
        <w:tc>
          <w:tcPr>
            <w:tcW w:w="993"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eastAsia="Calibri" w:hAnsiTheme="majorBidi" w:cstheme="majorBidi" w:hint="cs"/>
                <w:b/>
                <w:bCs/>
                <w:rtl/>
                <w:lang w:val="fr-FR"/>
              </w:rPr>
              <w:t>مجموع المربعات</w:t>
            </w:r>
          </w:p>
        </w:tc>
        <w:tc>
          <w:tcPr>
            <w:tcW w:w="708"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eastAsia="Calibri" w:hAnsiTheme="majorBidi" w:cstheme="majorBidi" w:hint="cs"/>
                <w:b/>
                <w:bCs/>
                <w:rtl/>
                <w:lang w:val="fr-FR"/>
              </w:rPr>
              <w:t>درجة الحرية</w:t>
            </w:r>
          </w:p>
        </w:tc>
        <w:tc>
          <w:tcPr>
            <w:tcW w:w="851"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eastAsia="Calibri" w:hAnsiTheme="majorBidi" w:cstheme="majorBidi" w:hint="cs"/>
                <w:b/>
                <w:bCs/>
                <w:rtl/>
                <w:lang w:val="fr-FR" w:bidi="ar-IQ"/>
              </w:rPr>
              <w:t>متوسط المربعات</w:t>
            </w:r>
          </w:p>
        </w:tc>
        <w:tc>
          <w:tcPr>
            <w:tcW w:w="850"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lang w:bidi="ar-IQ"/>
              </w:rPr>
            </w:pPr>
            <w:r w:rsidRPr="00067CC3">
              <w:rPr>
                <w:rFonts w:asciiTheme="majorBidi" w:eastAsia="Calibri" w:hAnsiTheme="majorBidi" w:cstheme="majorBidi" w:hint="cs"/>
                <w:b/>
                <w:bCs/>
                <w:rtl/>
                <w:lang w:val="fr-FR"/>
              </w:rPr>
              <w:t xml:space="preserve">قيمة </w:t>
            </w:r>
            <w:r w:rsidRPr="00067CC3">
              <w:rPr>
                <w:rFonts w:asciiTheme="majorBidi" w:eastAsia="Calibri" w:hAnsiTheme="majorBidi" w:cstheme="majorBidi"/>
                <w:b/>
                <w:bCs/>
              </w:rPr>
              <w:t>F</w:t>
            </w:r>
          </w:p>
        </w:tc>
        <w:tc>
          <w:tcPr>
            <w:tcW w:w="852" w:type="dxa"/>
            <w:shd w:val="clear" w:color="auto" w:fill="D9D9D9" w:themeFill="background1" w:themeFillShade="D9"/>
            <w:vAlign w:val="center"/>
          </w:tcPr>
          <w:p w:rsidR="008604BE" w:rsidRPr="00067CC3" w:rsidRDefault="00174C5C" w:rsidP="008D7635">
            <w:pPr>
              <w:jc w:val="mediumKashida"/>
              <w:rPr>
                <w:rFonts w:asciiTheme="majorBidi" w:hAnsiTheme="majorBidi" w:cstheme="majorBidi"/>
                <w:b/>
                <w:bCs/>
                <w:rtl/>
                <w:lang w:bidi="ar-IQ"/>
              </w:rPr>
            </w:pPr>
            <w:r>
              <w:rPr>
                <w:rFonts w:asciiTheme="majorBidi" w:eastAsia="Calibri" w:hAnsiTheme="majorBidi" w:cstheme="majorBidi"/>
                <w:b/>
                <w:bCs/>
                <w:rtl/>
                <w:lang w:val="fr-FR"/>
              </w:rPr>
              <w:t xml:space="preserve">قيمة </w:t>
            </w:r>
            <w:r>
              <w:rPr>
                <w:rFonts w:asciiTheme="majorBidi" w:eastAsia="Calibri" w:hAnsiTheme="majorBidi" w:cstheme="majorBidi"/>
                <w:b/>
                <w:bCs/>
                <w:lang w:val="fr-FR"/>
              </w:rPr>
              <w:t>P</w:t>
            </w:r>
          </w:p>
        </w:tc>
      </w:tr>
      <w:tr w:rsidR="008604BE" w:rsidRPr="009356E3" w:rsidTr="008604BE">
        <w:trPr>
          <w:trHeight w:val="163"/>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 xml:space="preserve">يمتل </w:t>
            </w:r>
            <w:proofErr w:type="spellStart"/>
            <w:r>
              <w:rPr>
                <w:rFonts w:asciiTheme="majorBidi" w:hAnsiTheme="majorBidi" w:cstheme="majorBidi" w:hint="cs"/>
                <w:b/>
                <w:bCs/>
                <w:sz w:val="20"/>
                <w:szCs w:val="20"/>
                <w:rtl/>
                <w:lang w:bidi="ar-IQ"/>
              </w:rPr>
              <w:t>صرافات</w:t>
            </w:r>
            <w:proofErr w:type="spellEnd"/>
            <w:r>
              <w:rPr>
                <w:rFonts w:asciiTheme="majorBidi" w:hAnsiTheme="majorBidi" w:cstheme="majorBidi" w:hint="cs"/>
                <w:b/>
                <w:bCs/>
                <w:sz w:val="20"/>
                <w:szCs w:val="20"/>
                <w:rtl/>
                <w:lang w:bidi="ar-IQ"/>
              </w:rPr>
              <w:t xml:space="preserve"> الالية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12</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3,208</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0,346</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0,100</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0,046</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0,046</w:t>
            </w:r>
          </w:p>
        </w:tc>
        <w:tc>
          <w:tcPr>
            <w:tcW w:w="850"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0,544</w:t>
            </w:r>
          </w:p>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0,469</w:t>
            </w:r>
          </w:p>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85"/>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11</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3,297</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0,209</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0,063</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1,764</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0,084</w:t>
            </w:r>
          </w:p>
        </w:tc>
        <w:tc>
          <w:tcPr>
            <w:tcW w:w="850"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23</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3,251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0,286</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0,059</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1,810</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22</w:t>
            </w:r>
          </w:p>
        </w:tc>
        <w:tc>
          <w:tcPr>
            <w:tcW w:w="851" w:type="dxa"/>
            <w:vAlign w:val="center"/>
          </w:tcPr>
          <w:p w:rsidR="008604BE" w:rsidRPr="003327F6"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 xml:space="preserve">توفر انواع </w:t>
            </w:r>
            <w:proofErr w:type="spellStart"/>
            <w:r>
              <w:rPr>
                <w:rFonts w:asciiTheme="majorBidi" w:hAnsiTheme="majorBidi" w:cstheme="majorBidi" w:hint="cs"/>
                <w:b/>
                <w:bCs/>
                <w:sz w:val="20"/>
                <w:szCs w:val="20"/>
                <w:rtl/>
                <w:lang w:bidi="ar-IQ"/>
              </w:rPr>
              <w:t>الصرافات</w:t>
            </w:r>
            <w:proofErr w:type="spellEnd"/>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12</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3,142</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0,306</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0,088</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0,008</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0,008</w:t>
            </w:r>
          </w:p>
        </w:tc>
        <w:tc>
          <w:tcPr>
            <w:tcW w:w="850"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0,093</w:t>
            </w:r>
          </w:p>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0,764</w:t>
            </w:r>
          </w:p>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11</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3,180</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0,296</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0,089</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1,910</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0,091</w:t>
            </w:r>
          </w:p>
        </w:tc>
        <w:tc>
          <w:tcPr>
            <w:tcW w:w="850"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23</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3,160</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0,295</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0,061</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1,919</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22</w:t>
            </w:r>
          </w:p>
        </w:tc>
        <w:tc>
          <w:tcPr>
            <w:tcW w:w="851" w:type="dxa"/>
            <w:vAlign w:val="center"/>
          </w:tcPr>
          <w:p w:rsidR="008604BE" w:rsidRPr="003327F6"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 xml:space="preserve">الاعتماد على </w:t>
            </w:r>
            <w:proofErr w:type="spellStart"/>
            <w:r>
              <w:rPr>
                <w:rFonts w:asciiTheme="majorBidi" w:hAnsiTheme="majorBidi" w:cstheme="majorBidi" w:hint="cs"/>
                <w:b/>
                <w:bCs/>
                <w:sz w:val="20"/>
                <w:szCs w:val="20"/>
                <w:rtl/>
                <w:lang w:bidi="ar-IQ"/>
              </w:rPr>
              <w:t>الصرافت</w:t>
            </w:r>
            <w:proofErr w:type="spellEnd"/>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12</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3,266</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0,197</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0,057</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0,008</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0,008</w:t>
            </w:r>
          </w:p>
        </w:tc>
        <w:tc>
          <w:tcPr>
            <w:tcW w:w="850"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0,069</w:t>
            </w:r>
          </w:p>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0,795</w:t>
            </w:r>
          </w:p>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11</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3,229</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0,446</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0,134</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2,422</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0,115</w:t>
            </w:r>
          </w:p>
        </w:tc>
        <w:tc>
          <w:tcPr>
            <w:tcW w:w="850"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23</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3,249</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0,332</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0,069</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2,430</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22</w:t>
            </w:r>
          </w:p>
        </w:tc>
        <w:tc>
          <w:tcPr>
            <w:tcW w:w="851" w:type="dxa"/>
            <w:vAlign w:val="center"/>
          </w:tcPr>
          <w:p w:rsidR="008604BE" w:rsidRPr="003327F6"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2"/>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كفاءة الصراف الالي</w:t>
            </w:r>
            <w:r w:rsidRPr="009356E3">
              <w:rPr>
                <w:rFonts w:asciiTheme="majorBidi" w:hAnsiTheme="majorBidi" w:cstheme="majorBidi"/>
                <w:b/>
                <w:bCs/>
                <w:sz w:val="20"/>
                <w:szCs w:val="20"/>
                <w:rtl/>
                <w:lang w:bidi="ar-IQ"/>
              </w:rPr>
              <w:t xml:space="preserve"> </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12</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3,272</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0,397</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0,114</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0,120</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0,120</w:t>
            </w:r>
          </w:p>
        </w:tc>
        <w:tc>
          <w:tcPr>
            <w:tcW w:w="850"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0,720</w:t>
            </w:r>
          </w:p>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0,406</w:t>
            </w:r>
          </w:p>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11</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3,127</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0,419</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0,126</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3,503</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0,167</w:t>
            </w:r>
          </w:p>
        </w:tc>
        <w:tc>
          <w:tcPr>
            <w:tcW w:w="850"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23</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3,203</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0,405</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0,084</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3,623</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22</w:t>
            </w:r>
          </w:p>
        </w:tc>
        <w:tc>
          <w:tcPr>
            <w:tcW w:w="851" w:type="dxa"/>
            <w:vAlign w:val="center"/>
          </w:tcPr>
          <w:p w:rsidR="008604BE" w:rsidRPr="003327F6"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1"/>
        </w:trPr>
        <w:tc>
          <w:tcPr>
            <w:tcW w:w="850"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 xml:space="preserve">مراقبة عطل </w:t>
            </w:r>
            <w:proofErr w:type="spellStart"/>
            <w:r>
              <w:rPr>
                <w:rFonts w:asciiTheme="majorBidi" w:hAnsiTheme="majorBidi" w:cstheme="majorBidi" w:hint="cs"/>
                <w:b/>
                <w:bCs/>
                <w:sz w:val="20"/>
                <w:szCs w:val="20"/>
                <w:rtl/>
                <w:lang w:bidi="ar-IQ"/>
              </w:rPr>
              <w:t>الصرافات</w:t>
            </w:r>
            <w:proofErr w:type="spellEnd"/>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12</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3,169</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0,403</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0,116</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0,122</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0,122</w:t>
            </w:r>
          </w:p>
        </w:tc>
        <w:tc>
          <w:tcPr>
            <w:tcW w:w="850"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0,906</w:t>
            </w:r>
          </w:p>
        </w:tc>
        <w:tc>
          <w:tcPr>
            <w:tcW w:w="852" w:type="dxa"/>
            <w:vMerge w:val="restart"/>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0,352</w:t>
            </w:r>
          </w:p>
        </w:tc>
      </w:tr>
      <w:tr w:rsidR="008604BE" w:rsidRPr="009356E3" w:rsidTr="008604BE">
        <w:trPr>
          <w:trHeight w:val="199"/>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11</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3,315</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0,323</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0,097</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2,832</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21</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0,135</w:t>
            </w:r>
          </w:p>
        </w:tc>
        <w:tc>
          <w:tcPr>
            <w:tcW w:w="850" w:type="dxa"/>
            <w:vMerge/>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303"/>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23</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3,239</w:t>
            </w:r>
          </w:p>
        </w:tc>
        <w:tc>
          <w:tcPr>
            <w:tcW w:w="851"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0,366</w:t>
            </w:r>
          </w:p>
        </w:tc>
        <w:tc>
          <w:tcPr>
            <w:tcW w:w="850"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3327F6">
              <w:rPr>
                <w:rFonts w:asciiTheme="majorBidi" w:hAnsiTheme="majorBidi" w:cstheme="majorBidi"/>
                <w:b/>
                <w:bCs/>
                <w:color w:val="010205"/>
                <w:sz w:val="20"/>
                <w:szCs w:val="20"/>
              </w:rPr>
              <w:t>0,076</w:t>
            </w:r>
          </w:p>
        </w:tc>
        <w:tc>
          <w:tcPr>
            <w:tcW w:w="993"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2,955</w:t>
            </w:r>
          </w:p>
        </w:tc>
        <w:tc>
          <w:tcPr>
            <w:tcW w:w="708" w:type="dxa"/>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3327F6">
              <w:rPr>
                <w:rFonts w:asciiTheme="majorBidi" w:hAnsiTheme="majorBidi" w:cstheme="majorBidi"/>
                <w:b/>
                <w:bCs/>
                <w:color w:val="010205"/>
                <w:sz w:val="20"/>
                <w:szCs w:val="20"/>
              </w:rPr>
              <w:t>22</w:t>
            </w:r>
          </w:p>
        </w:tc>
        <w:tc>
          <w:tcPr>
            <w:tcW w:w="851" w:type="dxa"/>
            <w:vAlign w:val="center"/>
          </w:tcPr>
          <w:p w:rsidR="008604BE" w:rsidRPr="003327F6"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tcPr>
          <w:p w:rsidR="008604BE" w:rsidRPr="003327F6"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bl>
    <w:p w:rsidR="00335075" w:rsidRPr="00335075" w:rsidRDefault="00335075" w:rsidP="00335075">
      <w:pPr>
        <w:jc w:val="mediumKashida"/>
        <w:rPr>
          <w:rFonts w:asciiTheme="majorBidi" w:hAnsiTheme="majorBidi" w:cstheme="majorBidi"/>
          <w:sz w:val="28"/>
          <w:szCs w:val="28"/>
          <w:rtl/>
          <w:lang w:bidi="ar-IQ"/>
        </w:rPr>
      </w:pPr>
      <w:r w:rsidRPr="00335075">
        <w:rPr>
          <w:rFonts w:asciiTheme="majorBidi" w:hAnsiTheme="majorBidi" w:cstheme="majorBidi"/>
          <w:sz w:val="28"/>
          <w:szCs w:val="28"/>
          <w:rtl/>
          <w:lang w:bidi="ar-IQ"/>
        </w:rPr>
        <w:t>من خلال نتائج جدول (</w:t>
      </w:r>
      <w:r>
        <w:rPr>
          <w:rFonts w:asciiTheme="majorBidi" w:hAnsiTheme="majorBidi" w:cstheme="majorBidi" w:hint="cs"/>
          <w:sz w:val="28"/>
          <w:szCs w:val="28"/>
          <w:rtl/>
          <w:lang w:bidi="ar-IQ"/>
        </w:rPr>
        <w:t>11</w:t>
      </w:r>
      <w:r w:rsidRPr="00335075">
        <w:rPr>
          <w:rFonts w:asciiTheme="majorBidi" w:hAnsiTheme="majorBidi" w:cstheme="majorBidi"/>
          <w:sz w:val="28"/>
          <w:szCs w:val="28"/>
          <w:rtl/>
          <w:lang w:bidi="ar-IQ"/>
        </w:rPr>
        <w:t xml:space="preserve">) عند مقارنة مختلف عناصر </w:t>
      </w:r>
      <w:r w:rsidRPr="00335075">
        <w:rPr>
          <w:rFonts w:asciiTheme="majorBidi" w:hAnsiTheme="majorBidi" w:cs="Times New Roman"/>
          <w:sz w:val="28"/>
          <w:szCs w:val="28"/>
          <w:rtl/>
          <w:lang w:bidi="ar-IQ"/>
        </w:rPr>
        <w:t>استخدام الصراف الالي</w:t>
      </w:r>
      <w:r>
        <w:rPr>
          <w:rFonts w:asciiTheme="majorBidi" w:hAnsiTheme="majorBidi" w:cstheme="majorBidi" w:hint="cs"/>
          <w:sz w:val="28"/>
          <w:szCs w:val="28"/>
          <w:rtl/>
          <w:lang w:bidi="ar-IQ"/>
        </w:rPr>
        <w:t xml:space="preserve"> </w:t>
      </w:r>
      <w:r w:rsidRPr="00335075">
        <w:rPr>
          <w:rFonts w:asciiTheme="majorBidi" w:hAnsiTheme="majorBidi" w:cstheme="majorBidi"/>
          <w:sz w:val="28"/>
          <w:szCs w:val="28"/>
          <w:rtl/>
          <w:lang w:bidi="ar-IQ"/>
        </w:rPr>
        <w:t xml:space="preserve">نجد </w:t>
      </w:r>
      <w:proofErr w:type="gramStart"/>
      <w:r w:rsidRPr="00335075">
        <w:rPr>
          <w:rFonts w:asciiTheme="majorBidi" w:hAnsiTheme="majorBidi" w:cstheme="majorBidi"/>
          <w:sz w:val="28"/>
          <w:szCs w:val="28"/>
          <w:rtl/>
          <w:lang w:bidi="ar-IQ"/>
        </w:rPr>
        <w:t>اكثر</w:t>
      </w:r>
      <w:proofErr w:type="gramEnd"/>
      <w:r w:rsidRPr="00335075">
        <w:rPr>
          <w:rFonts w:asciiTheme="majorBidi" w:hAnsiTheme="majorBidi" w:cstheme="majorBidi"/>
          <w:sz w:val="28"/>
          <w:szCs w:val="28"/>
          <w:rtl/>
          <w:lang w:bidi="ar-IQ"/>
        </w:rPr>
        <w:t xml:space="preserve"> عنصر مهم </w:t>
      </w:r>
      <w:r w:rsidRPr="00335075">
        <w:rPr>
          <w:rFonts w:asciiTheme="majorBidi" w:hAnsiTheme="majorBidi" w:cs="Times New Roman"/>
          <w:sz w:val="28"/>
          <w:szCs w:val="28"/>
          <w:rtl/>
          <w:lang w:bidi="ar-IQ"/>
        </w:rPr>
        <w:t xml:space="preserve">يمتلك المصرف عدد من </w:t>
      </w:r>
      <w:proofErr w:type="spellStart"/>
      <w:r w:rsidRPr="00335075">
        <w:rPr>
          <w:rFonts w:asciiTheme="majorBidi" w:hAnsiTheme="majorBidi" w:cs="Times New Roman"/>
          <w:sz w:val="28"/>
          <w:szCs w:val="28"/>
          <w:rtl/>
          <w:lang w:bidi="ar-IQ"/>
        </w:rPr>
        <w:t>الصرافات</w:t>
      </w:r>
      <w:proofErr w:type="spellEnd"/>
      <w:r>
        <w:rPr>
          <w:rFonts w:asciiTheme="majorBidi" w:hAnsiTheme="majorBidi" w:cs="Times New Roman"/>
          <w:sz w:val="28"/>
          <w:szCs w:val="28"/>
          <w:rtl/>
          <w:lang w:bidi="ar-IQ"/>
        </w:rPr>
        <w:t xml:space="preserve"> الالية التي تلبي حاجات الزبائن</w:t>
      </w:r>
      <w:r>
        <w:rPr>
          <w:rFonts w:asciiTheme="majorBidi" w:hAnsiTheme="majorBidi" w:cs="Times New Roman" w:hint="cs"/>
          <w:sz w:val="28"/>
          <w:szCs w:val="28"/>
          <w:rtl/>
          <w:lang w:bidi="ar-IQ"/>
        </w:rPr>
        <w:t xml:space="preserve"> </w:t>
      </w:r>
      <w:r w:rsidRPr="00335075">
        <w:rPr>
          <w:rFonts w:asciiTheme="majorBidi" w:hAnsiTheme="majorBidi" w:cstheme="majorBidi"/>
          <w:sz w:val="28"/>
          <w:szCs w:val="28"/>
          <w:rtl/>
          <w:lang w:bidi="ar-IQ"/>
        </w:rPr>
        <w:t>حصل على اعلى متوسط حسابي بلغ (</w:t>
      </w:r>
      <w:r w:rsidRPr="00335075">
        <w:rPr>
          <w:rFonts w:asciiTheme="majorBidi" w:hAnsiTheme="majorBidi" w:cstheme="majorBidi"/>
          <w:sz w:val="28"/>
          <w:szCs w:val="28"/>
          <w:lang w:bidi="ar-IQ"/>
        </w:rPr>
        <w:t>3,251</w:t>
      </w:r>
      <w:r w:rsidRPr="00335075">
        <w:rPr>
          <w:rFonts w:asciiTheme="majorBidi" w:hAnsiTheme="majorBidi" w:cstheme="majorBidi"/>
          <w:sz w:val="28"/>
          <w:szCs w:val="28"/>
          <w:rtl/>
          <w:lang w:bidi="ar-IQ"/>
        </w:rPr>
        <w:t>)</w:t>
      </w:r>
      <w:r w:rsidRPr="00335075">
        <w:rPr>
          <w:rFonts w:asciiTheme="majorBidi" w:hAnsiTheme="majorBidi" w:cstheme="majorBidi"/>
          <w:b/>
          <w:bCs/>
          <w:sz w:val="28"/>
          <w:szCs w:val="28"/>
          <w:rtl/>
          <w:lang w:bidi="ar-IQ"/>
        </w:rPr>
        <w:t>.</w:t>
      </w:r>
      <w:r w:rsidRPr="00335075">
        <w:rPr>
          <w:rFonts w:asciiTheme="majorBidi" w:hAnsiTheme="majorBidi" w:cstheme="majorBidi"/>
          <w:sz w:val="28"/>
          <w:szCs w:val="28"/>
          <w:rtl/>
          <w:lang w:bidi="ar-IQ"/>
        </w:rPr>
        <w:t xml:space="preserve"> وكان العنصر </w:t>
      </w:r>
      <w:r w:rsidRPr="00335075">
        <w:rPr>
          <w:rFonts w:asciiTheme="majorBidi" w:hAnsiTheme="majorBidi" w:cs="Times New Roman"/>
          <w:sz w:val="28"/>
          <w:szCs w:val="28"/>
          <w:rtl/>
          <w:lang w:bidi="ar-IQ"/>
        </w:rPr>
        <w:t xml:space="preserve">يتوفر لدى المصرف عدة انواع من </w:t>
      </w:r>
      <w:proofErr w:type="spellStart"/>
      <w:r w:rsidRPr="00335075">
        <w:rPr>
          <w:rFonts w:asciiTheme="majorBidi" w:hAnsiTheme="majorBidi" w:cs="Times New Roman"/>
          <w:sz w:val="28"/>
          <w:szCs w:val="28"/>
          <w:rtl/>
          <w:lang w:bidi="ar-IQ"/>
        </w:rPr>
        <w:t>الصرافات</w:t>
      </w:r>
      <w:proofErr w:type="spellEnd"/>
      <w:r w:rsidRPr="00335075">
        <w:rPr>
          <w:rFonts w:asciiTheme="majorBidi" w:hAnsiTheme="majorBidi" w:cs="Times New Roman"/>
          <w:sz w:val="28"/>
          <w:szCs w:val="28"/>
          <w:rtl/>
          <w:lang w:bidi="ar-IQ"/>
        </w:rPr>
        <w:t xml:space="preserve"> الالية (</w:t>
      </w:r>
      <w:proofErr w:type="spellStart"/>
      <w:r w:rsidRPr="00335075">
        <w:rPr>
          <w:rFonts w:asciiTheme="majorBidi" w:hAnsiTheme="majorBidi" w:cs="Times New Roman"/>
          <w:sz w:val="28"/>
          <w:szCs w:val="28"/>
          <w:rtl/>
          <w:lang w:bidi="ar-IQ"/>
        </w:rPr>
        <w:t>صرافات</w:t>
      </w:r>
      <w:proofErr w:type="spellEnd"/>
      <w:r w:rsidRPr="00335075">
        <w:rPr>
          <w:rFonts w:asciiTheme="majorBidi" w:hAnsiTheme="majorBidi" w:cs="Times New Roman"/>
          <w:sz w:val="28"/>
          <w:szCs w:val="28"/>
          <w:rtl/>
          <w:lang w:bidi="ar-IQ"/>
        </w:rPr>
        <w:t xml:space="preserve"> الية لسحب الاموال فقط واخرى تقدم خدمات مختلفة مثل تحويل </w:t>
      </w:r>
      <w:proofErr w:type="gramStart"/>
      <w:r w:rsidRPr="00335075">
        <w:rPr>
          <w:rFonts w:asciiTheme="majorBidi" w:hAnsiTheme="majorBidi" w:cs="Times New Roman"/>
          <w:sz w:val="28"/>
          <w:szCs w:val="28"/>
          <w:rtl/>
          <w:lang w:bidi="ar-IQ"/>
        </w:rPr>
        <w:t>الاموال,</w:t>
      </w:r>
      <w:proofErr w:type="gramEnd"/>
      <w:r w:rsidRPr="00335075">
        <w:rPr>
          <w:rFonts w:asciiTheme="majorBidi" w:hAnsiTheme="majorBidi" w:cs="Times New Roman"/>
          <w:sz w:val="28"/>
          <w:szCs w:val="28"/>
          <w:rtl/>
          <w:lang w:bidi="ar-IQ"/>
        </w:rPr>
        <w:t xml:space="preserve"> ايداع الاموال)</w:t>
      </w:r>
      <w:r>
        <w:rPr>
          <w:rFonts w:asciiTheme="majorBidi" w:hAnsiTheme="majorBidi" w:cstheme="majorBidi" w:hint="cs"/>
          <w:sz w:val="28"/>
          <w:szCs w:val="28"/>
          <w:rtl/>
          <w:lang w:bidi="ar-IQ"/>
        </w:rPr>
        <w:t xml:space="preserve"> </w:t>
      </w:r>
      <w:r w:rsidRPr="00335075">
        <w:rPr>
          <w:rFonts w:asciiTheme="majorBidi" w:hAnsiTheme="majorBidi" w:cstheme="majorBidi"/>
          <w:sz w:val="28"/>
          <w:szCs w:val="28"/>
          <w:rtl/>
          <w:lang w:bidi="ar-IQ"/>
        </w:rPr>
        <w:t>حصل على اقل متوسط حسابي</w:t>
      </w:r>
      <w:r w:rsidRPr="00335075">
        <w:rPr>
          <w:rFonts w:asciiTheme="majorBidi" w:hAnsiTheme="majorBidi" w:cstheme="majorBidi"/>
          <w:sz w:val="28"/>
          <w:szCs w:val="28"/>
          <w:lang w:bidi="ar-IQ"/>
        </w:rPr>
        <w:t xml:space="preserve"> </w:t>
      </w:r>
      <w:r w:rsidRPr="00335075">
        <w:rPr>
          <w:rFonts w:asciiTheme="majorBidi" w:hAnsiTheme="majorBidi" w:cstheme="majorBidi" w:hint="cs"/>
          <w:sz w:val="28"/>
          <w:szCs w:val="28"/>
          <w:rtl/>
          <w:lang w:bidi="ar-IQ"/>
        </w:rPr>
        <w:t xml:space="preserve"> بلغ (</w:t>
      </w:r>
      <w:r w:rsidRPr="00156D93">
        <w:rPr>
          <w:rFonts w:asciiTheme="majorBidi" w:hAnsiTheme="majorBidi" w:cstheme="majorBidi"/>
          <w:sz w:val="28"/>
          <w:szCs w:val="28"/>
          <w:lang w:bidi="ar-IQ"/>
        </w:rPr>
        <w:t>3,160</w:t>
      </w:r>
      <w:r w:rsidRPr="00335075">
        <w:rPr>
          <w:rFonts w:asciiTheme="majorBidi" w:hAnsiTheme="majorBidi" w:cstheme="majorBidi" w:hint="cs"/>
          <w:sz w:val="28"/>
          <w:szCs w:val="28"/>
          <w:rtl/>
          <w:lang w:bidi="ar-IQ"/>
        </w:rPr>
        <w:t>)</w:t>
      </w:r>
    </w:p>
    <w:p w:rsidR="00335075" w:rsidRPr="00335075" w:rsidRDefault="00335075" w:rsidP="00156D93">
      <w:pPr>
        <w:jc w:val="mediumKashida"/>
        <w:rPr>
          <w:rFonts w:asciiTheme="majorBidi" w:hAnsiTheme="majorBidi" w:cstheme="majorBidi"/>
          <w:sz w:val="28"/>
          <w:szCs w:val="28"/>
          <w:rtl/>
          <w:lang w:bidi="ar-IQ"/>
        </w:rPr>
      </w:pPr>
      <w:r w:rsidRPr="00335075">
        <w:rPr>
          <w:rFonts w:asciiTheme="majorBidi" w:hAnsiTheme="majorBidi" w:cstheme="majorBidi"/>
          <w:sz w:val="28"/>
          <w:szCs w:val="28"/>
          <w:rtl/>
          <w:lang w:bidi="ar-IQ"/>
        </w:rPr>
        <w:t xml:space="preserve">ومن الجدول </w:t>
      </w:r>
      <w:proofErr w:type="gramStart"/>
      <w:r w:rsidRPr="00335075">
        <w:rPr>
          <w:rFonts w:asciiTheme="majorBidi" w:hAnsiTheme="majorBidi" w:cstheme="majorBidi"/>
          <w:sz w:val="28"/>
          <w:szCs w:val="28"/>
          <w:rtl/>
          <w:lang w:bidi="ar-IQ"/>
        </w:rPr>
        <w:t>اعلاه  يمكن</w:t>
      </w:r>
      <w:proofErr w:type="gramEnd"/>
      <w:r w:rsidRPr="00335075">
        <w:rPr>
          <w:rFonts w:asciiTheme="majorBidi" w:hAnsiTheme="majorBidi" w:cstheme="majorBidi"/>
          <w:sz w:val="28"/>
          <w:szCs w:val="28"/>
          <w:rtl/>
          <w:lang w:bidi="ar-IQ"/>
        </w:rPr>
        <w:t xml:space="preserve"> استنتاج عدم وجود فوارق بين المصارف الاسلامية والمصارف التجارية من حيث </w:t>
      </w:r>
      <w:r w:rsidR="00156D93" w:rsidRPr="00156D93">
        <w:rPr>
          <w:rFonts w:asciiTheme="majorBidi" w:hAnsiTheme="majorBidi" w:cs="Times New Roman"/>
          <w:sz w:val="28"/>
          <w:szCs w:val="28"/>
          <w:rtl/>
          <w:lang w:bidi="ar-IQ"/>
        </w:rPr>
        <w:t>استخدام الصراف الالي</w:t>
      </w:r>
      <w:r w:rsidRPr="00335075">
        <w:rPr>
          <w:rFonts w:asciiTheme="majorBidi" w:hAnsiTheme="majorBidi" w:cstheme="majorBidi"/>
          <w:sz w:val="28"/>
          <w:szCs w:val="28"/>
          <w:rtl/>
          <w:lang w:bidi="ar-IQ"/>
        </w:rPr>
        <w:t xml:space="preserve">. وبشكل عام يمكن القول ان الفارق بين المصارف الاسلامية والمصارف التجارية ليس واضحاً احصائياً وان الخدمات </w:t>
      </w:r>
      <w:proofErr w:type="gramStart"/>
      <w:r w:rsidRPr="00335075">
        <w:rPr>
          <w:rFonts w:asciiTheme="majorBidi" w:hAnsiTheme="majorBidi" w:cstheme="majorBidi"/>
          <w:sz w:val="28"/>
          <w:szCs w:val="28"/>
          <w:rtl/>
          <w:lang w:bidi="ar-IQ"/>
        </w:rPr>
        <w:t>المقدمة  في</w:t>
      </w:r>
      <w:proofErr w:type="gramEnd"/>
      <w:r w:rsidRPr="00335075">
        <w:rPr>
          <w:rFonts w:asciiTheme="majorBidi" w:hAnsiTheme="majorBidi" w:cstheme="majorBidi"/>
          <w:sz w:val="28"/>
          <w:szCs w:val="28"/>
          <w:rtl/>
          <w:lang w:bidi="ar-IQ"/>
        </w:rPr>
        <w:t xml:space="preserve"> هذا الجانب متقاربة بين النوعين بما ان قيمة </w:t>
      </w:r>
      <w:r w:rsidRPr="00335075">
        <w:rPr>
          <w:rFonts w:asciiTheme="majorBidi" w:hAnsiTheme="majorBidi" w:cstheme="majorBidi"/>
          <w:sz w:val="28"/>
          <w:szCs w:val="28"/>
          <w:lang w:bidi="ar-IQ"/>
        </w:rPr>
        <w:t>p</w:t>
      </w:r>
      <w:r w:rsidRPr="00335075">
        <w:rPr>
          <w:rFonts w:asciiTheme="majorBidi" w:hAnsiTheme="majorBidi" w:cstheme="majorBidi"/>
          <w:sz w:val="28"/>
          <w:szCs w:val="28"/>
          <w:rtl/>
          <w:lang w:bidi="ar-IQ"/>
        </w:rPr>
        <w:t xml:space="preserve"> اكبر من </w:t>
      </w:r>
      <w:r w:rsidRPr="00335075">
        <w:rPr>
          <w:rFonts w:asciiTheme="majorBidi" w:hAnsiTheme="majorBidi" w:cstheme="majorBidi"/>
          <w:sz w:val="28"/>
          <w:szCs w:val="28"/>
          <w:lang w:bidi="ar-IQ"/>
        </w:rPr>
        <w:t>0.05</w:t>
      </w:r>
      <w:r w:rsidRPr="00335075">
        <w:rPr>
          <w:rFonts w:asciiTheme="majorBidi" w:hAnsiTheme="majorBidi" w:cstheme="majorBidi"/>
          <w:sz w:val="28"/>
          <w:szCs w:val="28"/>
          <w:rtl/>
          <w:lang w:bidi="ar-IQ"/>
        </w:rPr>
        <w:t>.</w:t>
      </w:r>
    </w:p>
    <w:p w:rsidR="00156D93" w:rsidRDefault="008604BE" w:rsidP="00156D93">
      <w:pPr>
        <w:pStyle w:val="Paragraphedeliste"/>
        <w:numPr>
          <w:ilvl w:val="0"/>
          <w:numId w:val="28"/>
        </w:numPr>
        <w:ind w:left="43" w:firstLine="0"/>
        <w:rPr>
          <w:rFonts w:asciiTheme="majorBidi" w:hAnsiTheme="majorBidi" w:cs="Times New Roman"/>
          <w:sz w:val="28"/>
          <w:szCs w:val="28"/>
          <w:lang w:bidi="ar-IQ"/>
        </w:rPr>
      </w:pPr>
      <w:r w:rsidRPr="00156D93">
        <w:rPr>
          <w:rFonts w:asciiTheme="majorBidi" w:hAnsiTheme="majorBidi" w:cstheme="majorBidi"/>
          <w:b/>
          <w:bCs/>
          <w:sz w:val="28"/>
          <w:szCs w:val="28"/>
          <w:rtl/>
        </w:rPr>
        <w:t xml:space="preserve">شبكات الاتصال: </w:t>
      </w:r>
      <w:r w:rsidR="00156D93" w:rsidRPr="00156D93">
        <w:rPr>
          <w:rFonts w:asciiTheme="majorBidi" w:hAnsiTheme="majorBidi" w:cs="Times New Roman"/>
          <w:sz w:val="28"/>
          <w:szCs w:val="28"/>
          <w:rtl/>
          <w:lang w:bidi="ar-IQ"/>
        </w:rPr>
        <w:t>الجدول (1</w:t>
      </w:r>
      <w:r w:rsidR="00156D93">
        <w:rPr>
          <w:rFonts w:asciiTheme="majorBidi" w:hAnsiTheme="majorBidi" w:cs="Times New Roman" w:hint="cs"/>
          <w:sz w:val="28"/>
          <w:szCs w:val="28"/>
          <w:rtl/>
          <w:lang w:bidi="ar-IQ"/>
        </w:rPr>
        <w:t>2</w:t>
      </w:r>
      <w:r w:rsidR="00156D93" w:rsidRPr="00156D93">
        <w:rPr>
          <w:rFonts w:asciiTheme="majorBidi" w:hAnsiTheme="majorBidi" w:cs="Times New Roman"/>
          <w:sz w:val="28"/>
          <w:szCs w:val="28"/>
          <w:rtl/>
          <w:lang w:bidi="ar-IQ"/>
        </w:rPr>
        <w:t xml:space="preserve">) يبين نتائج قياس الاحصاء الوصفي على الاسئلة الخاصة (شبكات الاتصال) ونتائج اختبار المقارنة </w:t>
      </w:r>
      <w:proofErr w:type="spellStart"/>
      <w:r w:rsidR="00156D93" w:rsidRPr="00156D93">
        <w:rPr>
          <w:rFonts w:asciiTheme="majorBidi" w:hAnsiTheme="majorBidi" w:cs="Times New Roman"/>
          <w:sz w:val="28"/>
          <w:szCs w:val="28"/>
          <w:lang w:bidi="ar-IQ"/>
        </w:rPr>
        <w:t>Anova</w:t>
      </w:r>
      <w:proofErr w:type="spellEnd"/>
      <w:r w:rsidR="00156D93" w:rsidRPr="00156D93">
        <w:rPr>
          <w:rFonts w:asciiTheme="majorBidi" w:hAnsiTheme="majorBidi" w:cs="Times New Roman"/>
          <w:sz w:val="28"/>
          <w:szCs w:val="28"/>
          <w:rtl/>
          <w:lang w:bidi="ar-IQ"/>
        </w:rPr>
        <w:t xml:space="preserve"> بين المصارف التجارية والاسلامية.</w:t>
      </w:r>
    </w:p>
    <w:p w:rsidR="003E3370" w:rsidRDefault="003E3370" w:rsidP="003E3370">
      <w:pPr>
        <w:rPr>
          <w:rFonts w:asciiTheme="majorBidi" w:hAnsiTheme="majorBidi" w:cs="Times New Roman"/>
          <w:sz w:val="28"/>
          <w:szCs w:val="28"/>
          <w:lang w:bidi="ar-IQ"/>
        </w:rPr>
      </w:pPr>
    </w:p>
    <w:p w:rsidR="003E3370" w:rsidRPr="003E3370" w:rsidRDefault="003E3370" w:rsidP="003E3370">
      <w:pPr>
        <w:rPr>
          <w:rFonts w:asciiTheme="majorBidi" w:hAnsiTheme="majorBidi" w:cs="Times New Roman"/>
          <w:sz w:val="28"/>
          <w:szCs w:val="28"/>
          <w:lang w:bidi="ar-IQ"/>
        </w:rPr>
      </w:pPr>
    </w:p>
    <w:p w:rsidR="003E3370" w:rsidRDefault="003E3370" w:rsidP="003E3370">
      <w:pPr>
        <w:pStyle w:val="Paragraphedeliste"/>
        <w:ind w:left="43"/>
        <w:rPr>
          <w:rFonts w:asciiTheme="majorBidi" w:hAnsiTheme="majorBidi" w:cs="Times New Roman"/>
          <w:sz w:val="28"/>
          <w:szCs w:val="28"/>
          <w:lang w:bidi="ar-IQ"/>
        </w:rPr>
      </w:pPr>
    </w:p>
    <w:p w:rsidR="008604BE" w:rsidRPr="00156D93" w:rsidRDefault="008604BE" w:rsidP="00156D93">
      <w:pPr>
        <w:tabs>
          <w:tab w:val="left" w:pos="636"/>
          <w:tab w:val="center" w:pos="4153"/>
        </w:tabs>
        <w:ind w:left="43"/>
        <w:jc w:val="center"/>
        <w:rPr>
          <w:rFonts w:asciiTheme="majorBidi" w:hAnsiTheme="majorBidi" w:cstheme="majorBidi"/>
          <w:b/>
          <w:bCs/>
          <w:sz w:val="24"/>
          <w:szCs w:val="24"/>
          <w:rtl/>
          <w:lang w:bidi="ar-IQ"/>
        </w:rPr>
      </w:pPr>
      <w:r w:rsidRPr="00156D93">
        <w:rPr>
          <w:rFonts w:asciiTheme="majorBidi" w:hAnsiTheme="majorBidi" w:cstheme="majorBidi"/>
          <w:b/>
          <w:bCs/>
          <w:sz w:val="24"/>
          <w:szCs w:val="24"/>
          <w:rtl/>
          <w:lang w:bidi="ar-IQ"/>
        </w:rPr>
        <w:lastRenderedPageBreak/>
        <w:t xml:space="preserve">جدول </w:t>
      </w:r>
      <w:proofErr w:type="gramStart"/>
      <w:r w:rsidRPr="00156D93">
        <w:rPr>
          <w:rFonts w:asciiTheme="majorBidi" w:hAnsiTheme="majorBidi" w:cstheme="majorBidi"/>
          <w:b/>
          <w:bCs/>
          <w:sz w:val="24"/>
          <w:szCs w:val="24"/>
          <w:rtl/>
          <w:lang w:bidi="ar-IQ"/>
        </w:rPr>
        <w:t xml:space="preserve">( </w:t>
      </w:r>
      <w:r w:rsidR="003751A2" w:rsidRPr="00156D93">
        <w:rPr>
          <w:rFonts w:asciiTheme="majorBidi" w:hAnsiTheme="majorBidi" w:cstheme="majorBidi" w:hint="cs"/>
          <w:b/>
          <w:bCs/>
          <w:sz w:val="24"/>
          <w:szCs w:val="24"/>
          <w:rtl/>
          <w:lang w:bidi="ar-IQ"/>
        </w:rPr>
        <w:t>1</w:t>
      </w:r>
      <w:r w:rsidR="00156D93" w:rsidRPr="00156D93">
        <w:rPr>
          <w:rFonts w:asciiTheme="majorBidi" w:hAnsiTheme="majorBidi" w:cstheme="majorBidi" w:hint="cs"/>
          <w:b/>
          <w:bCs/>
          <w:sz w:val="24"/>
          <w:szCs w:val="24"/>
          <w:rtl/>
          <w:lang w:bidi="ar-IQ"/>
        </w:rPr>
        <w:t>2</w:t>
      </w:r>
      <w:proofErr w:type="gramEnd"/>
      <w:r w:rsidRPr="00156D93">
        <w:rPr>
          <w:rFonts w:asciiTheme="majorBidi" w:hAnsiTheme="majorBidi" w:cstheme="majorBidi"/>
          <w:b/>
          <w:bCs/>
          <w:sz w:val="24"/>
          <w:szCs w:val="24"/>
          <w:rtl/>
          <w:lang w:bidi="ar-IQ"/>
        </w:rPr>
        <w:t>)</w:t>
      </w:r>
    </w:p>
    <w:p w:rsidR="008604BE" w:rsidRPr="009356E3" w:rsidRDefault="008604BE" w:rsidP="00275F89">
      <w:pPr>
        <w:jc w:val="center"/>
        <w:rPr>
          <w:rFonts w:asciiTheme="majorBidi" w:hAnsiTheme="majorBidi" w:cstheme="majorBidi"/>
          <w:b/>
          <w:bCs/>
          <w:rtl/>
          <w:lang w:bidi="ar-IQ"/>
        </w:rPr>
      </w:pPr>
      <w:r w:rsidRPr="00781CA4">
        <w:rPr>
          <w:rFonts w:asciiTheme="majorBidi" w:hAnsiTheme="majorBidi" w:cstheme="majorBidi" w:hint="cs"/>
          <w:b/>
          <w:bCs/>
          <w:sz w:val="24"/>
          <w:szCs w:val="24"/>
          <w:rtl/>
          <w:lang w:bidi="ar-IQ"/>
        </w:rPr>
        <w:t>شبكات الاتصال</w:t>
      </w:r>
    </w:p>
    <w:tbl>
      <w:tblPr>
        <w:tblStyle w:val="Grilledutableau"/>
        <w:bidiVisual/>
        <w:tblW w:w="9073" w:type="dxa"/>
        <w:tblInd w:w="-233" w:type="dxa"/>
        <w:tblLayout w:type="fixed"/>
        <w:tblLook w:val="04A0" w:firstRow="1" w:lastRow="0" w:firstColumn="1" w:lastColumn="0" w:noHBand="0" w:noVBand="1"/>
      </w:tblPr>
      <w:tblGrid>
        <w:gridCol w:w="850"/>
        <w:gridCol w:w="851"/>
        <w:gridCol w:w="567"/>
        <w:gridCol w:w="850"/>
        <w:gridCol w:w="851"/>
        <w:gridCol w:w="850"/>
        <w:gridCol w:w="993"/>
        <w:gridCol w:w="708"/>
        <w:gridCol w:w="851"/>
        <w:gridCol w:w="850"/>
        <w:gridCol w:w="852"/>
      </w:tblGrid>
      <w:tr w:rsidR="008604BE" w:rsidRPr="009356E3" w:rsidTr="008604BE">
        <w:trPr>
          <w:cantSplit/>
          <w:trHeight w:val="305"/>
        </w:trPr>
        <w:tc>
          <w:tcPr>
            <w:tcW w:w="850" w:type="dxa"/>
            <w:vMerge w:val="restart"/>
            <w:shd w:val="clear" w:color="auto" w:fill="D9D9D9" w:themeFill="background1" w:themeFillShade="D9"/>
            <w:textDirection w:val="tbRl"/>
          </w:tcPr>
          <w:p w:rsidR="008604BE" w:rsidRPr="00067CC3" w:rsidRDefault="008604BE" w:rsidP="008D7635">
            <w:pPr>
              <w:ind w:right="113"/>
              <w:jc w:val="mediumKashida"/>
              <w:rPr>
                <w:rFonts w:asciiTheme="majorBidi" w:hAnsiTheme="majorBidi" w:cstheme="majorBidi"/>
                <w:b/>
                <w:bCs/>
                <w:rtl/>
                <w:lang w:bidi="ar-IQ"/>
              </w:rPr>
            </w:pPr>
            <w:r w:rsidRPr="00067CC3">
              <w:rPr>
                <w:rFonts w:asciiTheme="majorBidi" w:hAnsiTheme="majorBidi" w:cstheme="majorBidi"/>
                <w:b/>
                <w:bCs/>
                <w:rtl/>
                <w:lang w:bidi="ar-IQ"/>
              </w:rPr>
              <w:t>السؤال</w:t>
            </w:r>
          </w:p>
        </w:tc>
        <w:tc>
          <w:tcPr>
            <w:tcW w:w="851" w:type="dxa"/>
            <w:vMerge w:val="restart"/>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نوع المصارف</w:t>
            </w:r>
          </w:p>
        </w:tc>
        <w:tc>
          <w:tcPr>
            <w:tcW w:w="567" w:type="dxa"/>
            <w:vMerge w:val="restart"/>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العدد</w:t>
            </w:r>
          </w:p>
        </w:tc>
        <w:tc>
          <w:tcPr>
            <w:tcW w:w="2551" w:type="dxa"/>
            <w:gridSpan w:val="3"/>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hAnsiTheme="majorBidi" w:cstheme="majorBidi"/>
                <w:b/>
                <w:bCs/>
                <w:rtl/>
                <w:lang w:bidi="ar-IQ"/>
              </w:rPr>
              <w:t>الاحصاء الوصفي</w:t>
            </w:r>
          </w:p>
        </w:tc>
        <w:tc>
          <w:tcPr>
            <w:tcW w:w="4254" w:type="dxa"/>
            <w:gridSpan w:val="5"/>
            <w:shd w:val="clear" w:color="auto" w:fill="D9D9D9" w:themeFill="background1" w:themeFillShade="D9"/>
          </w:tcPr>
          <w:p w:rsidR="008604BE" w:rsidRPr="00067CC3" w:rsidRDefault="008604BE" w:rsidP="008D7635">
            <w:pPr>
              <w:jc w:val="mediumKashida"/>
              <w:rPr>
                <w:rFonts w:asciiTheme="majorBidi" w:hAnsiTheme="majorBidi" w:cstheme="majorBidi"/>
                <w:b/>
                <w:bCs/>
                <w:rtl/>
                <w:lang w:bidi="ar-IQ"/>
              </w:rPr>
            </w:pPr>
            <w:r w:rsidRPr="00067CC3">
              <w:rPr>
                <w:rFonts w:asciiTheme="majorBidi" w:hAnsiTheme="majorBidi" w:cstheme="majorBidi"/>
                <w:b/>
                <w:bCs/>
                <w:rtl/>
                <w:lang w:bidi="ar-IQ"/>
              </w:rPr>
              <w:t xml:space="preserve">اختبار المقارنة </w:t>
            </w:r>
            <w:proofErr w:type="spellStart"/>
            <w:r w:rsidRPr="00067CC3">
              <w:rPr>
                <w:rFonts w:asciiTheme="majorBidi" w:hAnsiTheme="majorBidi" w:cstheme="majorBidi"/>
                <w:b/>
                <w:bCs/>
                <w:lang w:bidi="ar-IQ"/>
              </w:rPr>
              <w:t>Anova</w:t>
            </w:r>
            <w:proofErr w:type="spellEnd"/>
          </w:p>
        </w:tc>
      </w:tr>
      <w:tr w:rsidR="008604BE" w:rsidRPr="009356E3" w:rsidTr="008604BE">
        <w:trPr>
          <w:trHeight w:val="982"/>
        </w:trPr>
        <w:tc>
          <w:tcPr>
            <w:tcW w:w="850" w:type="dxa"/>
            <w:vMerge/>
            <w:shd w:val="clear" w:color="auto" w:fill="D9D9D9" w:themeFill="background1" w:themeFillShade="D9"/>
            <w:textDirection w:val="tbRl"/>
          </w:tcPr>
          <w:p w:rsidR="008604BE" w:rsidRPr="00067CC3" w:rsidRDefault="008604BE" w:rsidP="008D7635">
            <w:pPr>
              <w:ind w:right="113"/>
              <w:jc w:val="mediumKashida"/>
              <w:rPr>
                <w:rFonts w:asciiTheme="majorBidi" w:hAnsiTheme="majorBidi" w:cstheme="majorBidi"/>
                <w:b/>
                <w:bCs/>
                <w:rtl/>
                <w:lang w:bidi="ar-IQ"/>
              </w:rPr>
            </w:pPr>
          </w:p>
        </w:tc>
        <w:tc>
          <w:tcPr>
            <w:tcW w:w="851" w:type="dxa"/>
            <w:vMerge/>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p>
        </w:tc>
        <w:tc>
          <w:tcPr>
            <w:tcW w:w="567" w:type="dxa"/>
            <w:vMerge/>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المتوسط الحسابي</w:t>
            </w:r>
          </w:p>
        </w:tc>
        <w:tc>
          <w:tcPr>
            <w:tcW w:w="851"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الانحراف المعياري</w:t>
            </w:r>
          </w:p>
        </w:tc>
        <w:tc>
          <w:tcPr>
            <w:tcW w:w="850" w:type="dxa"/>
            <w:shd w:val="clear" w:color="auto" w:fill="D9D9D9" w:themeFill="background1" w:themeFillShade="D9"/>
            <w:textDirection w:val="tbRl"/>
            <w:vAlign w:val="center"/>
          </w:tcPr>
          <w:p w:rsidR="008604BE" w:rsidRPr="00067CC3" w:rsidRDefault="008604BE" w:rsidP="008D7635">
            <w:pPr>
              <w:ind w:left="113" w:right="113"/>
              <w:jc w:val="mediumKashida"/>
              <w:rPr>
                <w:rFonts w:asciiTheme="majorBidi" w:hAnsiTheme="majorBidi" w:cstheme="majorBidi"/>
                <w:b/>
                <w:bCs/>
                <w:rtl/>
                <w:lang w:bidi="ar-IQ"/>
              </w:rPr>
            </w:pPr>
            <w:r w:rsidRPr="00067CC3">
              <w:rPr>
                <w:rFonts w:asciiTheme="majorBidi" w:hAnsiTheme="majorBidi" w:cstheme="majorBidi"/>
                <w:b/>
                <w:bCs/>
                <w:rtl/>
                <w:lang w:bidi="ar-IQ"/>
              </w:rPr>
              <w:t>الخطأ العشوائي</w:t>
            </w:r>
          </w:p>
        </w:tc>
        <w:tc>
          <w:tcPr>
            <w:tcW w:w="993"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rtl/>
                <w:lang w:bidi="ar-IQ"/>
              </w:rPr>
            </w:pPr>
            <w:r w:rsidRPr="00067CC3">
              <w:rPr>
                <w:rFonts w:asciiTheme="majorBidi" w:eastAsia="Calibri" w:hAnsiTheme="majorBidi" w:cstheme="majorBidi" w:hint="cs"/>
                <w:b/>
                <w:bCs/>
                <w:rtl/>
                <w:lang w:val="fr-FR"/>
              </w:rPr>
              <w:t>مجموع المربعات</w:t>
            </w:r>
          </w:p>
        </w:tc>
        <w:tc>
          <w:tcPr>
            <w:tcW w:w="708" w:type="dxa"/>
            <w:shd w:val="clear" w:color="auto" w:fill="D9D9D9" w:themeFill="background1" w:themeFillShade="D9"/>
            <w:vAlign w:val="center"/>
          </w:tcPr>
          <w:p w:rsidR="008604BE" w:rsidRPr="004E66CE" w:rsidRDefault="008604BE" w:rsidP="008D7635">
            <w:pPr>
              <w:jc w:val="mediumKashida"/>
              <w:rPr>
                <w:rFonts w:asciiTheme="majorBidi" w:hAnsiTheme="majorBidi" w:cstheme="majorBidi"/>
                <w:b/>
                <w:bCs/>
                <w:sz w:val="20"/>
                <w:szCs w:val="20"/>
                <w:rtl/>
                <w:lang w:bidi="ar-IQ"/>
              </w:rPr>
            </w:pPr>
            <w:r w:rsidRPr="004E66CE">
              <w:rPr>
                <w:rFonts w:asciiTheme="majorBidi" w:eastAsia="Calibri" w:hAnsiTheme="majorBidi" w:cstheme="majorBidi" w:hint="cs"/>
                <w:b/>
                <w:bCs/>
                <w:sz w:val="20"/>
                <w:szCs w:val="20"/>
                <w:rtl/>
                <w:lang w:val="fr-FR"/>
              </w:rPr>
              <w:t>درجة الحرية</w:t>
            </w:r>
          </w:p>
        </w:tc>
        <w:tc>
          <w:tcPr>
            <w:tcW w:w="851" w:type="dxa"/>
            <w:shd w:val="clear" w:color="auto" w:fill="D9D9D9" w:themeFill="background1" w:themeFillShade="D9"/>
            <w:vAlign w:val="center"/>
          </w:tcPr>
          <w:p w:rsidR="008604BE" w:rsidRPr="004E66CE" w:rsidRDefault="008604BE" w:rsidP="008D7635">
            <w:pPr>
              <w:jc w:val="mediumKashida"/>
              <w:rPr>
                <w:rFonts w:asciiTheme="majorBidi" w:hAnsiTheme="majorBidi" w:cstheme="majorBidi"/>
                <w:b/>
                <w:bCs/>
                <w:sz w:val="20"/>
                <w:szCs w:val="20"/>
                <w:rtl/>
                <w:lang w:bidi="ar-IQ"/>
              </w:rPr>
            </w:pPr>
            <w:r w:rsidRPr="004E66CE">
              <w:rPr>
                <w:rFonts w:asciiTheme="majorBidi" w:eastAsia="Calibri" w:hAnsiTheme="majorBidi" w:cstheme="majorBidi" w:hint="cs"/>
                <w:b/>
                <w:bCs/>
                <w:sz w:val="20"/>
                <w:szCs w:val="20"/>
                <w:rtl/>
                <w:lang w:val="fr-FR" w:bidi="ar-IQ"/>
              </w:rPr>
              <w:t>متوسط المربعات</w:t>
            </w:r>
          </w:p>
        </w:tc>
        <w:tc>
          <w:tcPr>
            <w:tcW w:w="850" w:type="dxa"/>
            <w:shd w:val="clear" w:color="auto" w:fill="D9D9D9" w:themeFill="background1" w:themeFillShade="D9"/>
            <w:vAlign w:val="center"/>
          </w:tcPr>
          <w:p w:rsidR="008604BE" w:rsidRPr="00067CC3" w:rsidRDefault="008604BE" w:rsidP="008D7635">
            <w:pPr>
              <w:jc w:val="mediumKashida"/>
              <w:rPr>
                <w:rFonts w:asciiTheme="majorBidi" w:hAnsiTheme="majorBidi" w:cstheme="majorBidi"/>
                <w:b/>
                <w:bCs/>
                <w:lang w:bidi="ar-IQ"/>
              </w:rPr>
            </w:pPr>
            <w:r w:rsidRPr="00067CC3">
              <w:rPr>
                <w:rFonts w:asciiTheme="majorBidi" w:eastAsia="Calibri" w:hAnsiTheme="majorBidi" w:cstheme="majorBidi" w:hint="cs"/>
                <w:b/>
                <w:bCs/>
                <w:rtl/>
                <w:lang w:val="fr-FR"/>
              </w:rPr>
              <w:t xml:space="preserve">قيمة </w:t>
            </w:r>
            <w:r w:rsidRPr="00067CC3">
              <w:rPr>
                <w:rFonts w:asciiTheme="majorBidi" w:eastAsia="Calibri" w:hAnsiTheme="majorBidi" w:cstheme="majorBidi"/>
                <w:b/>
                <w:bCs/>
              </w:rPr>
              <w:t>F</w:t>
            </w:r>
          </w:p>
        </w:tc>
        <w:tc>
          <w:tcPr>
            <w:tcW w:w="852" w:type="dxa"/>
            <w:shd w:val="clear" w:color="auto" w:fill="D9D9D9" w:themeFill="background1" w:themeFillShade="D9"/>
            <w:vAlign w:val="center"/>
          </w:tcPr>
          <w:p w:rsidR="008604BE" w:rsidRPr="00067CC3" w:rsidRDefault="00174C5C" w:rsidP="008D7635">
            <w:pPr>
              <w:jc w:val="mediumKashida"/>
              <w:rPr>
                <w:rFonts w:asciiTheme="majorBidi" w:hAnsiTheme="majorBidi" w:cstheme="majorBidi"/>
                <w:b/>
                <w:bCs/>
                <w:rtl/>
                <w:lang w:bidi="ar-IQ"/>
              </w:rPr>
            </w:pPr>
            <w:r>
              <w:rPr>
                <w:rFonts w:asciiTheme="majorBidi" w:eastAsia="Calibri" w:hAnsiTheme="majorBidi" w:cstheme="majorBidi"/>
                <w:b/>
                <w:bCs/>
                <w:rtl/>
                <w:lang w:val="fr-FR"/>
              </w:rPr>
              <w:t xml:space="preserve">قيمة </w:t>
            </w:r>
            <w:r>
              <w:rPr>
                <w:rFonts w:asciiTheme="majorBidi" w:eastAsia="Calibri" w:hAnsiTheme="majorBidi" w:cstheme="majorBidi"/>
                <w:b/>
                <w:bCs/>
                <w:lang w:val="fr-FR"/>
              </w:rPr>
              <w:t>P</w:t>
            </w:r>
          </w:p>
        </w:tc>
      </w:tr>
      <w:tr w:rsidR="008604BE" w:rsidRPr="009356E3" w:rsidTr="008604BE">
        <w:trPr>
          <w:trHeight w:val="163"/>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البنية التحتية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12</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3,331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0,222</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0,064</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0,205</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0,205</w:t>
            </w:r>
          </w:p>
        </w:tc>
        <w:tc>
          <w:tcPr>
            <w:tcW w:w="850"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1,838</w:t>
            </w:r>
          </w:p>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lang w:bidi="ar-IQ"/>
              </w:rPr>
            </w:pPr>
          </w:p>
        </w:tc>
        <w:tc>
          <w:tcPr>
            <w:tcW w:w="852"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0,190</w:t>
            </w:r>
          </w:p>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85"/>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11</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3,142</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0,424</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0,127</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2,344</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0,112</w:t>
            </w:r>
          </w:p>
        </w:tc>
        <w:tc>
          <w:tcPr>
            <w:tcW w:w="850"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23</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3,240</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0,340</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0,070</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2,549</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22</w:t>
            </w:r>
          </w:p>
        </w:tc>
        <w:tc>
          <w:tcPr>
            <w:tcW w:w="851" w:type="dxa"/>
            <w:vAlign w:val="center"/>
          </w:tcPr>
          <w:p w:rsidR="008604BE" w:rsidRPr="00227817"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خدمة اونلاين</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12</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3,320</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0,279</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0,080</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0,158</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0,158</w:t>
            </w:r>
          </w:p>
        </w:tc>
        <w:tc>
          <w:tcPr>
            <w:tcW w:w="850"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1,318</w:t>
            </w:r>
          </w:p>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0,264</w:t>
            </w:r>
          </w:p>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11</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3,154</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0,407</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0,122</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2,523</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0,120</w:t>
            </w:r>
          </w:p>
        </w:tc>
        <w:tc>
          <w:tcPr>
            <w:tcW w:w="850"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23</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3,240</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0,349</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0,072</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2,681</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22</w:t>
            </w:r>
          </w:p>
        </w:tc>
        <w:tc>
          <w:tcPr>
            <w:tcW w:w="851" w:type="dxa"/>
            <w:vAlign w:val="center"/>
          </w:tcPr>
          <w:p w:rsidR="008604BE" w:rsidRPr="00227817"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37"/>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خدمات مباشرة</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12</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3,115</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0,363</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0,104</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0,077</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0,077</w:t>
            </w:r>
          </w:p>
        </w:tc>
        <w:tc>
          <w:tcPr>
            <w:tcW w:w="850"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0,696</w:t>
            </w:r>
          </w:p>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0,414</w:t>
            </w:r>
          </w:p>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11</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3,231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0,293</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0,088</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2,310</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0,110</w:t>
            </w:r>
          </w:p>
        </w:tc>
        <w:tc>
          <w:tcPr>
            <w:tcW w:w="850"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47"/>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23</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3,170</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0,329</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0,068</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2,387</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22</w:t>
            </w:r>
          </w:p>
        </w:tc>
        <w:tc>
          <w:tcPr>
            <w:tcW w:w="851" w:type="dxa"/>
            <w:vAlign w:val="center"/>
          </w:tcPr>
          <w:p w:rsidR="008604BE" w:rsidRPr="00227817" w:rsidRDefault="008604BE" w:rsidP="008D7635">
            <w:pPr>
              <w:autoSpaceDE w:val="0"/>
              <w:autoSpaceDN w:val="0"/>
              <w:adjustRightInd w:val="0"/>
              <w:jc w:val="mediumKashida"/>
              <w:rPr>
                <w:rFonts w:asciiTheme="majorBidi" w:hAnsiTheme="majorBidi" w:cstheme="majorBidi"/>
                <w:b/>
                <w:bCs/>
                <w:sz w:val="20"/>
                <w:szCs w:val="20"/>
              </w:rPr>
            </w:pPr>
          </w:p>
        </w:tc>
        <w:tc>
          <w:tcPr>
            <w:tcW w:w="850"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2"/>
        </w:trPr>
        <w:tc>
          <w:tcPr>
            <w:tcW w:w="850" w:type="dxa"/>
            <w:vMerge w:val="restart"/>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 xml:space="preserve">شبكة </w:t>
            </w:r>
            <w:proofErr w:type="spellStart"/>
            <w:r>
              <w:rPr>
                <w:rFonts w:asciiTheme="majorBidi" w:hAnsiTheme="majorBidi" w:cstheme="majorBidi" w:hint="cs"/>
                <w:b/>
                <w:bCs/>
                <w:sz w:val="20"/>
                <w:szCs w:val="20"/>
                <w:rtl/>
                <w:lang w:bidi="ar-IQ"/>
              </w:rPr>
              <w:t>اكسترانيت</w:t>
            </w:r>
            <w:proofErr w:type="spellEnd"/>
            <w:r w:rsidRPr="009356E3">
              <w:rPr>
                <w:rFonts w:asciiTheme="majorBidi" w:hAnsiTheme="majorBidi" w:cstheme="majorBidi"/>
                <w:b/>
                <w:bCs/>
                <w:sz w:val="20"/>
                <w:szCs w:val="20"/>
                <w:rtl/>
                <w:lang w:bidi="ar-IQ"/>
              </w:rPr>
              <w:t xml:space="preserve"> </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12</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3,137</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0,374</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0,108</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0,311</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0,311</w:t>
            </w:r>
          </w:p>
        </w:tc>
        <w:tc>
          <w:tcPr>
            <w:tcW w:w="850"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2,428</w:t>
            </w:r>
          </w:p>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0,134</w:t>
            </w:r>
          </w:p>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19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11</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3,370</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0,338</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0,102</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2,693</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0,128</w:t>
            </w:r>
          </w:p>
        </w:tc>
        <w:tc>
          <w:tcPr>
            <w:tcW w:w="850"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89"/>
        </w:trPr>
        <w:tc>
          <w:tcPr>
            <w:tcW w:w="850" w:type="dxa"/>
            <w:vMerge/>
            <w:shd w:val="clear" w:color="auto" w:fill="E5B8B7" w:themeFill="accent2" w:themeFillTint="66"/>
            <w:textDirection w:val="tbRl"/>
          </w:tcPr>
          <w:p w:rsidR="008604BE" w:rsidRPr="009356E3" w:rsidRDefault="008604BE" w:rsidP="008D7635">
            <w:pPr>
              <w:ind w:left="113" w:right="113"/>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23</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3,248</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0,369</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0,077</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3,005</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22</w:t>
            </w:r>
          </w:p>
        </w:tc>
        <w:tc>
          <w:tcPr>
            <w:tcW w:w="851" w:type="dxa"/>
            <w:vAlign w:val="center"/>
          </w:tcPr>
          <w:p w:rsidR="008604BE" w:rsidRPr="00227817" w:rsidRDefault="008604BE" w:rsidP="008D7635">
            <w:pPr>
              <w:autoSpaceDE w:val="0"/>
              <w:autoSpaceDN w:val="0"/>
              <w:adjustRightInd w:val="0"/>
              <w:jc w:val="mediumKashida"/>
              <w:rPr>
                <w:rFonts w:asciiTheme="majorBidi" w:hAnsiTheme="majorBidi" w:cstheme="majorBidi"/>
                <w:b/>
                <w:bCs/>
                <w:sz w:val="20"/>
                <w:szCs w:val="20"/>
                <w:lang w:bidi="ar-IQ"/>
              </w:rPr>
            </w:pPr>
          </w:p>
        </w:tc>
        <w:tc>
          <w:tcPr>
            <w:tcW w:w="850"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c>
          <w:tcPr>
            <w:tcW w:w="852" w:type="dxa"/>
            <w:vMerge/>
            <w:vAlign w:val="center"/>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p>
        </w:tc>
      </w:tr>
      <w:tr w:rsidR="008604BE" w:rsidRPr="009356E3" w:rsidTr="008604BE">
        <w:trPr>
          <w:trHeight w:val="251"/>
        </w:trPr>
        <w:tc>
          <w:tcPr>
            <w:tcW w:w="850" w:type="dxa"/>
            <w:vMerge w:val="restart"/>
            <w:shd w:val="clear" w:color="auto" w:fill="E5B8B7" w:themeFill="accent2" w:themeFillTint="66"/>
            <w:textDirection w:val="tbRl"/>
            <w:vAlign w:val="center"/>
          </w:tcPr>
          <w:p w:rsidR="008604BE" w:rsidRPr="009356E3" w:rsidRDefault="008604BE" w:rsidP="008D7635">
            <w:pPr>
              <w:ind w:left="113" w:right="113"/>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سرعة الشبكات</w:t>
            </w: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تجارية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12</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3,212</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0,440</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0,127</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0,228</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0,228</w:t>
            </w:r>
          </w:p>
        </w:tc>
        <w:tc>
          <w:tcPr>
            <w:tcW w:w="850"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1,423</w:t>
            </w:r>
          </w:p>
        </w:tc>
        <w:tc>
          <w:tcPr>
            <w:tcW w:w="852" w:type="dxa"/>
            <w:vMerge w:val="restart"/>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0,246</w:t>
            </w:r>
          </w:p>
        </w:tc>
      </w:tr>
      <w:tr w:rsidR="008604BE" w:rsidRPr="009356E3" w:rsidTr="008604BE">
        <w:trPr>
          <w:trHeight w:val="199"/>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اسلامية</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11</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3,013</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0,350</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0,105</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3,368</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21</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0,160</w:t>
            </w:r>
          </w:p>
        </w:tc>
        <w:tc>
          <w:tcPr>
            <w:tcW w:w="850" w:type="dxa"/>
            <w:vMerge/>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color w:val="010205"/>
                <w:sz w:val="20"/>
                <w:szCs w:val="20"/>
              </w:rPr>
            </w:pPr>
          </w:p>
        </w:tc>
        <w:tc>
          <w:tcPr>
            <w:tcW w:w="852" w:type="dxa"/>
            <w:vMerge/>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color w:val="010205"/>
                <w:sz w:val="20"/>
                <w:szCs w:val="20"/>
              </w:rPr>
            </w:pPr>
          </w:p>
        </w:tc>
      </w:tr>
      <w:tr w:rsidR="008604BE" w:rsidRPr="009356E3" w:rsidTr="008604BE">
        <w:trPr>
          <w:trHeight w:val="303"/>
        </w:trPr>
        <w:tc>
          <w:tcPr>
            <w:tcW w:w="850" w:type="dxa"/>
            <w:vMerge/>
            <w:shd w:val="clear" w:color="auto" w:fill="E5B8B7" w:themeFill="accent2" w:themeFillTint="66"/>
          </w:tcPr>
          <w:p w:rsidR="008604BE" w:rsidRPr="009356E3" w:rsidRDefault="008604BE" w:rsidP="008D7635">
            <w:pPr>
              <w:jc w:val="mediumKashida"/>
              <w:rPr>
                <w:rFonts w:asciiTheme="majorBidi" w:hAnsiTheme="majorBidi" w:cstheme="majorBidi"/>
                <w:b/>
                <w:bCs/>
                <w:sz w:val="20"/>
                <w:szCs w:val="20"/>
                <w:rtl/>
                <w:lang w:bidi="ar-IQ"/>
              </w:rPr>
            </w:pPr>
          </w:p>
        </w:tc>
        <w:tc>
          <w:tcPr>
            <w:tcW w:w="851" w:type="dxa"/>
            <w:shd w:val="clear" w:color="auto" w:fill="E5DFEC" w:themeFill="accent4" w:themeFillTint="33"/>
            <w:vAlign w:val="center"/>
          </w:tcPr>
          <w:p w:rsidR="008604BE" w:rsidRPr="00A34778" w:rsidRDefault="008604BE" w:rsidP="008D7635">
            <w:pPr>
              <w:jc w:val="mediumKashida"/>
              <w:rPr>
                <w:rFonts w:asciiTheme="majorBidi" w:hAnsiTheme="majorBidi" w:cstheme="majorBidi"/>
                <w:b/>
                <w:bCs/>
                <w:sz w:val="20"/>
                <w:szCs w:val="20"/>
                <w:rtl/>
                <w:lang w:bidi="ar-IQ"/>
              </w:rPr>
            </w:pPr>
            <w:r w:rsidRPr="00A34778">
              <w:rPr>
                <w:rFonts w:asciiTheme="majorBidi" w:hAnsiTheme="majorBidi" w:cstheme="majorBidi"/>
                <w:b/>
                <w:bCs/>
                <w:sz w:val="20"/>
                <w:szCs w:val="20"/>
                <w:rtl/>
                <w:lang w:bidi="ar-IQ"/>
              </w:rPr>
              <w:t>المجموع</w:t>
            </w:r>
          </w:p>
        </w:tc>
        <w:tc>
          <w:tcPr>
            <w:tcW w:w="567"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23</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3,117</w:t>
            </w:r>
          </w:p>
        </w:tc>
        <w:tc>
          <w:tcPr>
            <w:tcW w:w="851"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0,404</w:t>
            </w:r>
          </w:p>
        </w:tc>
        <w:tc>
          <w:tcPr>
            <w:tcW w:w="850"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tl/>
                <w:lang w:bidi="ar-IQ"/>
              </w:rPr>
            </w:pPr>
            <w:r w:rsidRPr="00227817">
              <w:rPr>
                <w:rFonts w:asciiTheme="majorBidi" w:hAnsiTheme="majorBidi" w:cstheme="majorBidi"/>
                <w:b/>
                <w:bCs/>
                <w:color w:val="010205"/>
                <w:sz w:val="20"/>
                <w:szCs w:val="20"/>
              </w:rPr>
              <w:t>0,084</w:t>
            </w:r>
          </w:p>
        </w:tc>
        <w:tc>
          <w:tcPr>
            <w:tcW w:w="993"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3,596</w:t>
            </w:r>
          </w:p>
        </w:tc>
        <w:tc>
          <w:tcPr>
            <w:tcW w:w="708" w:type="dxa"/>
          </w:tcPr>
          <w:p w:rsidR="008604BE" w:rsidRPr="00227817" w:rsidRDefault="008604BE" w:rsidP="008D7635">
            <w:pPr>
              <w:autoSpaceDE w:val="0"/>
              <w:autoSpaceDN w:val="0"/>
              <w:adjustRightInd w:val="0"/>
              <w:spacing w:line="320" w:lineRule="atLeast"/>
              <w:ind w:left="60" w:right="60"/>
              <w:jc w:val="mediumKashida"/>
              <w:rPr>
                <w:rFonts w:asciiTheme="majorBidi" w:hAnsiTheme="majorBidi" w:cstheme="majorBidi"/>
                <w:b/>
                <w:bCs/>
                <w:color w:val="010205"/>
                <w:sz w:val="20"/>
                <w:szCs w:val="20"/>
              </w:rPr>
            </w:pPr>
            <w:r w:rsidRPr="00227817">
              <w:rPr>
                <w:rFonts w:asciiTheme="majorBidi" w:hAnsiTheme="majorBidi" w:cstheme="majorBidi"/>
                <w:b/>
                <w:bCs/>
                <w:color w:val="010205"/>
                <w:sz w:val="20"/>
                <w:szCs w:val="20"/>
              </w:rPr>
              <w:t>22</w:t>
            </w:r>
          </w:p>
        </w:tc>
        <w:tc>
          <w:tcPr>
            <w:tcW w:w="851" w:type="dxa"/>
            <w:vAlign w:val="center"/>
          </w:tcPr>
          <w:p w:rsidR="008604BE" w:rsidRPr="00227817" w:rsidRDefault="008604BE" w:rsidP="008D7635">
            <w:pPr>
              <w:autoSpaceDE w:val="0"/>
              <w:autoSpaceDN w:val="0"/>
              <w:adjustRightInd w:val="0"/>
              <w:jc w:val="mediumKashida"/>
              <w:rPr>
                <w:rFonts w:asciiTheme="majorBidi" w:hAnsiTheme="majorBidi" w:cstheme="majorBidi"/>
                <w:b/>
                <w:bCs/>
                <w:sz w:val="20"/>
                <w:szCs w:val="20"/>
                <w:lang w:bidi="ar-IQ"/>
              </w:rPr>
            </w:pPr>
          </w:p>
        </w:tc>
        <w:tc>
          <w:tcPr>
            <w:tcW w:w="850" w:type="dxa"/>
            <w:vMerge/>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color w:val="010205"/>
                <w:sz w:val="20"/>
                <w:szCs w:val="20"/>
              </w:rPr>
            </w:pPr>
          </w:p>
        </w:tc>
        <w:tc>
          <w:tcPr>
            <w:tcW w:w="852" w:type="dxa"/>
            <w:vMerge/>
          </w:tcPr>
          <w:p w:rsidR="008604BE" w:rsidRPr="009356E3" w:rsidRDefault="008604BE" w:rsidP="008D7635">
            <w:pPr>
              <w:autoSpaceDE w:val="0"/>
              <w:autoSpaceDN w:val="0"/>
              <w:adjustRightInd w:val="0"/>
              <w:spacing w:line="320" w:lineRule="atLeast"/>
              <w:ind w:left="60" w:right="60"/>
              <w:jc w:val="mediumKashida"/>
              <w:rPr>
                <w:rFonts w:asciiTheme="majorBidi" w:hAnsiTheme="majorBidi" w:cstheme="majorBidi"/>
                <w:color w:val="010205"/>
                <w:sz w:val="20"/>
                <w:szCs w:val="20"/>
              </w:rPr>
            </w:pPr>
          </w:p>
        </w:tc>
      </w:tr>
    </w:tbl>
    <w:p w:rsidR="008604BE" w:rsidRDefault="008604BE" w:rsidP="008D7635">
      <w:pPr>
        <w:jc w:val="mediumKashida"/>
        <w:rPr>
          <w:rFonts w:asciiTheme="majorBidi" w:hAnsiTheme="majorBidi" w:cstheme="majorBidi"/>
          <w:b/>
          <w:bCs/>
          <w:sz w:val="28"/>
          <w:szCs w:val="28"/>
          <w:rtl/>
          <w:lang w:bidi="ar-IQ"/>
        </w:rPr>
      </w:pPr>
    </w:p>
    <w:p w:rsidR="00156D93" w:rsidRPr="00156D93" w:rsidRDefault="00156D93" w:rsidP="00B519BE">
      <w:pPr>
        <w:jc w:val="both"/>
        <w:rPr>
          <w:rFonts w:asciiTheme="majorBidi" w:hAnsiTheme="majorBidi" w:cstheme="majorBidi"/>
          <w:sz w:val="28"/>
          <w:szCs w:val="28"/>
          <w:rtl/>
          <w:lang w:bidi="ar-IQ"/>
        </w:rPr>
      </w:pPr>
      <w:r w:rsidRPr="00156D93">
        <w:rPr>
          <w:rFonts w:asciiTheme="majorBidi" w:hAnsiTheme="majorBidi" w:cs="Times New Roman"/>
          <w:sz w:val="28"/>
          <w:szCs w:val="28"/>
          <w:rtl/>
          <w:lang w:bidi="ar-IQ"/>
        </w:rPr>
        <w:t>من خلال نتائج جدول (1</w:t>
      </w:r>
      <w:r>
        <w:rPr>
          <w:rFonts w:asciiTheme="majorBidi" w:hAnsiTheme="majorBidi" w:cs="Times New Roman" w:hint="cs"/>
          <w:sz w:val="28"/>
          <w:szCs w:val="28"/>
          <w:rtl/>
          <w:lang w:bidi="ar-IQ"/>
        </w:rPr>
        <w:t>2</w:t>
      </w:r>
      <w:r w:rsidRPr="00156D93">
        <w:rPr>
          <w:rFonts w:asciiTheme="majorBidi" w:hAnsiTheme="majorBidi" w:cs="Times New Roman"/>
          <w:sz w:val="28"/>
          <w:szCs w:val="28"/>
          <w:rtl/>
          <w:lang w:bidi="ar-IQ"/>
        </w:rPr>
        <w:t xml:space="preserve">) عند مقارنة مختلف عناصر </w:t>
      </w:r>
      <w:r>
        <w:rPr>
          <w:rFonts w:asciiTheme="majorBidi" w:hAnsiTheme="majorBidi" w:cs="Times New Roman" w:hint="cs"/>
          <w:sz w:val="28"/>
          <w:szCs w:val="28"/>
          <w:rtl/>
          <w:lang w:bidi="ar-IQ"/>
        </w:rPr>
        <w:t>شبكات الاتصال</w:t>
      </w:r>
      <w:r w:rsidRPr="00156D93">
        <w:rPr>
          <w:rFonts w:asciiTheme="majorBidi" w:hAnsiTheme="majorBidi" w:cs="Times New Roman"/>
          <w:sz w:val="28"/>
          <w:szCs w:val="28"/>
          <w:rtl/>
          <w:lang w:bidi="ar-IQ"/>
        </w:rPr>
        <w:t xml:space="preserve"> نجد </w:t>
      </w:r>
      <w:proofErr w:type="gramStart"/>
      <w:r w:rsidRPr="00156D93">
        <w:rPr>
          <w:rFonts w:asciiTheme="majorBidi" w:hAnsiTheme="majorBidi" w:cs="Times New Roman"/>
          <w:sz w:val="28"/>
          <w:szCs w:val="28"/>
          <w:rtl/>
          <w:lang w:bidi="ar-IQ"/>
        </w:rPr>
        <w:t>اكثر</w:t>
      </w:r>
      <w:proofErr w:type="gramEnd"/>
      <w:r w:rsidRPr="00156D93">
        <w:rPr>
          <w:rFonts w:asciiTheme="majorBidi" w:hAnsiTheme="majorBidi" w:cs="Times New Roman"/>
          <w:sz w:val="28"/>
          <w:szCs w:val="28"/>
          <w:rtl/>
          <w:lang w:bidi="ar-IQ"/>
        </w:rPr>
        <w:t xml:space="preserve"> عنصر مهم يوفر المصرف شبكة </w:t>
      </w:r>
      <w:proofErr w:type="spellStart"/>
      <w:r w:rsidRPr="00156D93">
        <w:rPr>
          <w:rFonts w:asciiTheme="majorBidi" w:hAnsiTheme="majorBidi" w:cs="Times New Roman"/>
          <w:sz w:val="28"/>
          <w:szCs w:val="28"/>
          <w:rtl/>
          <w:lang w:bidi="ar-IQ"/>
        </w:rPr>
        <w:t>الاكسترانيت</w:t>
      </w:r>
      <w:proofErr w:type="spellEnd"/>
      <w:r w:rsidRPr="00156D93">
        <w:rPr>
          <w:rFonts w:asciiTheme="majorBidi" w:hAnsiTheme="majorBidi" w:cs="Times New Roman"/>
          <w:sz w:val="28"/>
          <w:szCs w:val="28"/>
          <w:rtl/>
          <w:lang w:bidi="ar-IQ"/>
        </w:rPr>
        <w:t xml:space="preserve"> أي شبكة الاتصال مع المصارف ذات الصلة حصل على اعلى متوسط حسابي بلغ (</w:t>
      </w:r>
      <w:r w:rsidRPr="00156D93">
        <w:rPr>
          <w:rFonts w:asciiTheme="majorBidi" w:hAnsiTheme="majorBidi" w:cs="Times New Roman"/>
          <w:sz w:val="28"/>
          <w:szCs w:val="28"/>
          <w:lang w:bidi="ar-IQ"/>
        </w:rPr>
        <w:t>3,248</w:t>
      </w:r>
      <w:r w:rsidRPr="00156D93">
        <w:rPr>
          <w:rFonts w:asciiTheme="majorBidi" w:hAnsiTheme="majorBidi" w:cs="Times New Roman"/>
          <w:sz w:val="28"/>
          <w:szCs w:val="28"/>
          <w:rtl/>
          <w:lang w:bidi="ar-IQ"/>
        </w:rPr>
        <w:t xml:space="preserve">). وكان العنصر </w:t>
      </w:r>
      <w:r w:rsidR="00B519BE" w:rsidRPr="00B519BE">
        <w:rPr>
          <w:rFonts w:asciiTheme="majorBidi" w:hAnsiTheme="majorBidi" w:cs="Times New Roman"/>
          <w:sz w:val="28"/>
          <w:szCs w:val="28"/>
          <w:rtl/>
          <w:lang w:bidi="ar-IQ"/>
        </w:rPr>
        <w:t xml:space="preserve">تتميز شبكات الاتصال بالسرعة والشفافية والمرونة </w:t>
      </w:r>
      <w:r w:rsidRPr="00156D93">
        <w:rPr>
          <w:rFonts w:asciiTheme="majorBidi" w:hAnsiTheme="majorBidi" w:cs="Times New Roman"/>
          <w:sz w:val="28"/>
          <w:szCs w:val="28"/>
          <w:rtl/>
          <w:lang w:bidi="ar-IQ"/>
        </w:rPr>
        <w:t xml:space="preserve">حصل على اقل متوسط </w:t>
      </w:r>
      <w:proofErr w:type="gramStart"/>
      <w:r w:rsidRPr="00156D93">
        <w:rPr>
          <w:rFonts w:asciiTheme="majorBidi" w:hAnsiTheme="majorBidi" w:cs="Times New Roman"/>
          <w:sz w:val="28"/>
          <w:szCs w:val="28"/>
          <w:rtl/>
          <w:lang w:bidi="ar-IQ"/>
        </w:rPr>
        <w:t>حسابي  بلغ</w:t>
      </w:r>
      <w:proofErr w:type="gramEnd"/>
      <w:r w:rsidRPr="00156D93">
        <w:rPr>
          <w:rFonts w:asciiTheme="majorBidi" w:hAnsiTheme="majorBidi" w:cs="Times New Roman"/>
          <w:sz w:val="28"/>
          <w:szCs w:val="28"/>
          <w:rtl/>
          <w:lang w:bidi="ar-IQ"/>
        </w:rPr>
        <w:t xml:space="preserve"> (</w:t>
      </w:r>
      <w:r w:rsidR="00B519BE" w:rsidRPr="00B519BE">
        <w:rPr>
          <w:rFonts w:asciiTheme="majorBidi" w:hAnsiTheme="majorBidi" w:cs="Times New Roman"/>
          <w:sz w:val="28"/>
          <w:szCs w:val="28"/>
          <w:lang w:bidi="ar-IQ"/>
        </w:rPr>
        <w:t>3,117</w:t>
      </w:r>
      <w:r w:rsidRPr="00156D93">
        <w:rPr>
          <w:rFonts w:asciiTheme="majorBidi" w:hAnsiTheme="majorBidi" w:cs="Times New Roman"/>
          <w:sz w:val="28"/>
          <w:szCs w:val="28"/>
          <w:rtl/>
          <w:lang w:bidi="ar-IQ"/>
        </w:rPr>
        <w:t>)</w:t>
      </w:r>
    </w:p>
    <w:p w:rsidR="00781CA4" w:rsidRDefault="00156D93" w:rsidP="00B519BE">
      <w:pPr>
        <w:jc w:val="both"/>
        <w:rPr>
          <w:rtl/>
          <w:lang w:bidi="ar-IQ"/>
        </w:rPr>
      </w:pPr>
      <w:r w:rsidRPr="00156D93">
        <w:rPr>
          <w:rFonts w:asciiTheme="majorBidi" w:hAnsiTheme="majorBidi" w:cs="Times New Roman"/>
          <w:sz w:val="28"/>
          <w:szCs w:val="28"/>
          <w:rtl/>
          <w:lang w:bidi="ar-IQ"/>
        </w:rPr>
        <w:t xml:space="preserve">ومن الجدول </w:t>
      </w:r>
      <w:proofErr w:type="gramStart"/>
      <w:r w:rsidRPr="00156D93">
        <w:rPr>
          <w:rFonts w:asciiTheme="majorBidi" w:hAnsiTheme="majorBidi" w:cs="Times New Roman"/>
          <w:sz w:val="28"/>
          <w:szCs w:val="28"/>
          <w:rtl/>
          <w:lang w:bidi="ar-IQ"/>
        </w:rPr>
        <w:t>اعلاه  يمكن</w:t>
      </w:r>
      <w:proofErr w:type="gramEnd"/>
      <w:r w:rsidRPr="00156D93">
        <w:rPr>
          <w:rFonts w:asciiTheme="majorBidi" w:hAnsiTheme="majorBidi" w:cs="Times New Roman"/>
          <w:sz w:val="28"/>
          <w:szCs w:val="28"/>
          <w:rtl/>
          <w:lang w:bidi="ar-IQ"/>
        </w:rPr>
        <w:t xml:space="preserve"> استنتاج عدم وجود فوارق بين المصارف الاسلامية والمصارف التجارية من حيث </w:t>
      </w:r>
      <w:r w:rsidR="00B519BE" w:rsidRPr="00B519BE">
        <w:rPr>
          <w:rFonts w:asciiTheme="majorBidi" w:hAnsiTheme="majorBidi" w:cs="Times New Roman"/>
          <w:sz w:val="28"/>
          <w:szCs w:val="28"/>
          <w:rtl/>
          <w:lang w:bidi="ar-IQ"/>
        </w:rPr>
        <w:t>شبكات الاتصال</w:t>
      </w:r>
      <w:r w:rsidRPr="00156D93">
        <w:rPr>
          <w:rFonts w:asciiTheme="majorBidi" w:hAnsiTheme="majorBidi" w:cs="Times New Roman"/>
          <w:sz w:val="28"/>
          <w:szCs w:val="28"/>
          <w:rtl/>
          <w:lang w:bidi="ar-IQ"/>
        </w:rPr>
        <w:t xml:space="preserve">. وبشكل عام يمكن القول ان الفارق بين المصارف الاسلامية والمصارف التجارية ليس واضحاً احصائياً وان الخدمات </w:t>
      </w:r>
      <w:proofErr w:type="gramStart"/>
      <w:r w:rsidRPr="00156D93">
        <w:rPr>
          <w:rFonts w:asciiTheme="majorBidi" w:hAnsiTheme="majorBidi" w:cs="Times New Roman"/>
          <w:sz w:val="28"/>
          <w:szCs w:val="28"/>
          <w:rtl/>
          <w:lang w:bidi="ar-IQ"/>
        </w:rPr>
        <w:t>المقدمة  في</w:t>
      </w:r>
      <w:proofErr w:type="gramEnd"/>
      <w:r w:rsidRPr="00156D93">
        <w:rPr>
          <w:rFonts w:asciiTheme="majorBidi" w:hAnsiTheme="majorBidi" w:cs="Times New Roman"/>
          <w:sz w:val="28"/>
          <w:szCs w:val="28"/>
          <w:rtl/>
          <w:lang w:bidi="ar-IQ"/>
        </w:rPr>
        <w:t xml:space="preserve"> هذا الجانب متقاربة بين النوعين بما ان قيمة </w:t>
      </w:r>
      <w:r w:rsidRPr="00156D93">
        <w:rPr>
          <w:rFonts w:asciiTheme="majorBidi" w:hAnsiTheme="majorBidi" w:cstheme="majorBidi"/>
          <w:sz w:val="28"/>
          <w:szCs w:val="28"/>
          <w:lang w:bidi="ar-IQ"/>
        </w:rPr>
        <w:t>p</w:t>
      </w:r>
      <w:r w:rsidRPr="00156D93">
        <w:rPr>
          <w:rFonts w:asciiTheme="majorBidi" w:hAnsiTheme="majorBidi" w:cs="Times New Roman"/>
          <w:sz w:val="28"/>
          <w:szCs w:val="28"/>
          <w:rtl/>
          <w:lang w:bidi="ar-IQ"/>
        </w:rPr>
        <w:t xml:space="preserve"> اكبر من </w:t>
      </w:r>
      <w:r w:rsidR="00B519BE">
        <w:rPr>
          <w:rFonts w:asciiTheme="majorBidi" w:hAnsiTheme="majorBidi" w:cs="Times New Roman"/>
          <w:sz w:val="28"/>
          <w:szCs w:val="28"/>
          <w:lang w:bidi="ar-IQ"/>
        </w:rPr>
        <w:t>0.05</w:t>
      </w:r>
      <w:r w:rsidRPr="00156D93">
        <w:rPr>
          <w:rFonts w:asciiTheme="majorBidi" w:hAnsiTheme="majorBidi" w:cs="Times New Roman"/>
          <w:sz w:val="28"/>
          <w:szCs w:val="28"/>
          <w:rtl/>
          <w:lang w:bidi="ar-IQ"/>
        </w:rPr>
        <w:t>.</w:t>
      </w:r>
    </w:p>
    <w:p w:rsidR="00EA7A29" w:rsidRPr="003E3370" w:rsidRDefault="00EA7A29" w:rsidP="00153B19">
      <w:pPr>
        <w:pStyle w:val="Paragraphedeliste"/>
        <w:numPr>
          <w:ilvl w:val="0"/>
          <w:numId w:val="36"/>
        </w:numPr>
        <w:ind w:left="43" w:firstLine="0"/>
        <w:jc w:val="mediumKashida"/>
        <w:rPr>
          <w:rFonts w:asciiTheme="majorBidi" w:hAnsiTheme="majorBidi" w:cstheme="majorBidi"/>
          <w:b/>
          <w:bCs/>
          <w:sz w:val="28"/>
          <w:szCs w:val="28"/>
          <w:lang w:bidi="ar-IQ"/>
        </w:rPr>
      </w:pPr>
      <w:r w:rsidRPr="0027559B">
        <w:rPr>
          <w:rFonts w:asciiTheme="majorBidi" w:hAnsiTheme="majorBidi" w:cstheme="majorBidi" w:hint="cs"/>
          <w:b/>
          <w:bCs/>
          <w:sz w:val="28"/>
          <w:szCs w:val="28"/>
          <w:rtl/>
          <w:lang w:bidi="ar-IQ"/>
        </w:rPr>
        <w:t xml:space="preserve">التباين الكلي: </w:t>
      </w:r>
      <w:r w:rsidRPr="0027559B">
        <w:rPr>
          <w:rFonts w:asciiTheme="majorBidi" w:hAnsiTheme="majorBidi" w:cstheme="majorBidi" w:hint="cs"/>
          <w:sz w:val="28"/>
          <w:szCs w:val="28"/>
          <w:rtl/>
          <w:lang w:bidi="ar-IQ"/>
        </w:rPr>
        <w:t xml:space="preserve">الجدول الاتي يبين درجة التباين بين مؤشرات </w:t>
      </w:r>
      <w:proofErr w:type="spellStart"/>
      <w:r>
        <w:rPr>
          <w:rFonts w:asciiTheme="majorBidi" w:hAnsiTheme="majorBidi" w:cstheme="majorBidi" w:hint="cs"/>
          <w:sz w:val="28"/>
          <w:szCs w:val="28"/>
          <w:rtl/>
          <w:lang w:bidi="ar-IQ"/>
        </w:rPr>
        <w:t>الرقمنة</w:t>
      </w:r>
      <w:proofErr w:type="spellEnd"/>
      <w:r>
        <w:rPr>
          <w:rFonts w:asciiTheme="majorBidi" w:hAnsiTheme="majorBidi" w:cstheme="majorBidi" w:hint="cs"/>
          <w:sz w:val="28"/>
          <w:szCs w:val="28"/>
          <w:rtl/>
          <w:lang w:bidi="ar-IQ"/>
        </w:rPr>
        <w:t xml:space="preserve"> المالية</w:t>
      </w:r>
      <w:r w:rsidRPr="0027559B">
        <w:rPr>
          <w:rFonts w:asciiTheme="majorBidi" w:hAnsiTheme="majorBidi" w:cstheme="majorBidi" w:hint="cs"/>
          <w:sz w:val="28"/>
          <w:szCs w:val="28"/>
          <w:rtl/>
          <w:lang w:bidi="ar-IQ"/>
        </w:rPr>
        <w:t>.</w:t>
      </w:r>
    </w:p>
    <w:p w:rsidR="003E3370" w:rsidRDefault="003E3370" w:rsidP="003E3370">
      <w:pPr>
        <w:jc w:val="mediumKashida"/>
        <w:rPr>
          <w:rFonts w:asciiTheme="majorBidi" w:hAnsiTheme="majorBidi" w:cstheme="majorBidi"/>
          <w:b/>
          <w:bCs/>
          <w:sz w:val="28"/>
          <w:szCs w:val="28"/>
          <w:lang w:bidi="ar-IQ"/>
        </w:rPr>
      </w:pPr>
    </w:p>
    <w:p w:rsidR="003E3370" w:rsidRDefault="003E3370" w:rsidP="003E3370">
      <w:pPr>
        <w:jc w:val="mediumKashida"/>
        <w:rPr>
          <w:rFonts w:asciiTheme="majorBidi" w:hAnsiTheme="majorBidi" w:cstheme="majorBidi"/>
          <w:b/>
          <w:bCs/>
          <w:sz w:val="28"/>
          <w:szCs w:val="28"/>
          <w:lang w:bidi="ar-IQ"/>
        </w:rPr>
      </w:pPr>
    </w:p>
    <w:p w:rsidR="003E3370" w:rsidRDefault="003E3370" w:rsidP="003E3370">
      <w:pPr>
        <w:jc w:val="mediumKashida"/>
        <w:rPr>
          <w:rFonts w:asciiTheme="majorBidi" w:hAnsiTheme="majorBidi" w:cstheme="majorBidi"/>
          <w:b/>
          <w:bCs/>
          <w:sz w:val="28"/>
          <w:szCs w:val="28"/>
          <w:lang w:bidi="ar-IQ"/>
        </w:rPr>
      </w:pPr>
    </w:p>
    <w:p w:rsidR="003E3370" w:rsidRPr="003E3370" w:rsidRDefault="003E3370" w:rsidP="003E3370">
      <w:pPr>
        <w:jc w:val="mediumKashida"/>
        <w:rPr>
          <w:rFonts w:asciiTheme="majorBidi" w:hAnsiTheme="majorBidi" w:cstheme="majorBidi"/>
          <w:b/>
          <w:bCs/>
          <w:sz w:val="28"/>
          <w:szCs w:val="28"/>
          <w:rtl/>
          <w:lang w:bidi="ar-IQ"/>
        </w:rPr>
      </w:pPr>
    </w:p>
    <w:p w:rsidR="00EA7A29" w:rsidRDefault="00EA7A29" w:rsidP="00E31250">
      <w:pPr>
        <w:jc w:val="center"/>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lastRenderedPageBreak/>
        <w:t>جدول (</w:t>
      </w:r>
      <w:r w:rsidR="00E31250">
        <w:rPr>
          <w:rFonts w:asciiTheme="majorBidi" w:hAnsiTheme="majorBidi" w:cstheme="majorBidi" w:hint="cs"/>
          <w:b/>
          <w:bCs/>
          <w:sz w:val="24"/>
          <w:szCs w:val="24"/>
          <w:rtl/>
          <w:lang w:bidi="ar-IQ"/>
        </w:rPr>
        <w:t>13</w:t>
      </w:r>
      <w:r>
        <w:rPr>
          <w:rFonts w:asciiTheme="majorBidi" w:hAnsiTheme="majorBidi" w:cstheme="majorBidi" w:hint="cs"/>
          <w:b/>
          <w:bCs/>
          <w:sz w:val="24"/>
          <w:szCs w:val="24"/>
          <w:rtl/>
          <w:lang w:bidi="ar-IQ"/>
        </w:rPr>
        <w:t>)</w:t>
      </w:r>
    </w:p>
    <w:p w:rsidR="00EA7A29" w:rsidRPr="00153B19" w:rsidRDefault="00EA7A29" w:rsidP="00781CA4">
      <w:pPr>
        <w:jc w:val="center"/>
        <w:rPr>
          <w:rFonts w:asciiTheme="majorBidi" w:hAnsiTheme="majorBidi" w:cstheme="majorBidi"/>
          <w:b/>
          <w:bCs/>
          <w:sz w:val="24"/>
          <w:szCs w:val="24"/>
          <w:rtl/>
          <w:lang w:bidi="ar-IQ"/>
        </w:rPr>
      </w:pPr>
      <w:r w:rsidRPr="00E97109">
        <w:rPr>
          <w:rFonts w:ascii="Arial" w:eastAsia="Calibri" w:hAnsi="Arial" w:cs="Arial"/>
          <w:b/>
          <w:bCs/>
          <w:color w:val="010205"/>
          <w:sz w:val="24"/>
          <w:szCs w:val="24"/>
          <w:lang w:val="fr-FR"/>
        </w:rPr>
        <w:t>Variance totale expliquée</w:t>
      </w:r>
    </w:p>
    <w:tbl>
      <w:tblPr>
        <w:tblStyle w:val="Grilledutableau"/>
        <w:bidiVisual/>
        <w:tblW w:w="11099" w:type="dxa"/>
        <w:tblInd w:w="-1267" w:type="dxa"/>
        <w:tblLayout w:type="fixed"/>
        <w:tblLook w:val="04A0" w:firstRow="1" w:lastRow="0" w:firstColumn="1" w:lastColumn="0" w:noHBand="0" w:noVBand="1"/>
      </w:tblPr>
      <w:tblGrid>
        <w:gridCol w:w="993"/>
        <w:gridCol w:w="992"/>
        <w:gridCol w:w="1134"/>
        <w:gridCol w:w="1276"/>
        <w:gridCol w:w="1134"/>
        <w:gridCol w:w="1175"/>
        <w:gridCol w:w="1134"/>
        <w:gridCol w:w="992"/>
        <w:gridCol w:w="1135"/>
        <w:gridCol w:w="1134"/>
      </w:tblGrid>
      <w:tr w:rsidR="00EA7A29" w:rsidTr="00E31250">
        <w:trPr>
          <w:trHeight w:val="367"/>
        </w:trPr>
        <w:tc>
          <w:tcPr>
            <w:tcW w:w="993" w:type="dxa"/>
            <w:vMerge w:val="restart"/>
            <w:vAlign w:val="center"/>
          </w:tcPr>
          <w:p w:rsidR="00EA7A29" w:rsidRPr="00E31250" w:rsidRDefault="00EA7A29" w:rsidP="008D7635">
            <w:pPr>
              <w:autoSpaceDE w:val="0"/>
              <w:autoSpaceDN w:val="0"/>
              <w:adjustRightInd w:val="0"/>
              <w:spacing w:line="320" w:lineRule="atLeast"/>
              <w:ind w:left="60" w:right="60"/>
              <w:jc w:val="mediumKashida"/>
              <w:rPr>
                <w:rFonts w:ascii="Arial" w:hAnsi="Arial" w:cs="Arial"/>
                <w:b/>
                <w:bCs/>
                <w:color w:val="264A60"/>
                <w:sz w:val="18"/>
                <w:szCs w:val="18"/>
              </w:rPr>
            </w:pPr>
            <w:proofErr w:type="spellStart"/>
            <w:r w:rsidRPr="00E31250">
              <w:rPr>
                <w:rFonts w:ascii="Arial" w:hAnsi="Arial" w:cs="Arial"/>
                <w:b/>
                <w:bCs/>
                <w:color w:val="264A60"/>
                <w:sz w:val="18"/>
                <w:szCs w:val="18"/>
              </w:rPr>
              <w:t>Composante</w:t>
            </w:r>
            <w:proofErr w:type="spellEnd"/>
          </w:p>
        </w:tc>
        <w:tc>
          <w:tcPr>
            <w:tcW w:w="3402" w:type="dxa"/>
            <w:gridSpan w:val="3"/>
            <w:vAlign w:val="center"/>
          </w:tcPr>
          <w:p w:rsidR="00EA7A29" w:rsidRPr="00E31250" w:rsidRDefault="00EA7A29" w:rsidP="008D7635">
            <w:pPr>
              <w:autoSpaceDE w:val="0"/>
              <w:autoSpaceDN w:val="0"/>
              <w:adjustRightInd w:val="0"/>
              <w:spacing w:line="320" w:lineRule="atLeast"/>
              <w:ind w:left="60" w:right="60"/>
              <w:jc w:val="mediumKashida"/>
              <w:rPr>
                <w:rFonts w:ascii="Arial" w:hAnsi="Arial" w:cs="Arial"/>
                <w:b/>
                <w:bCs/>
                <w:sz w:val="18"/>
                <w:szCs w:val="18"/>
              </w:rPr>
            </w:pPr>
            <w:r w:rsidRPr="00E31250">
              <w:rPr>
                <w:rFonts w:ascii="Arial" w:eastAsia="Calibri" w:hAnsi="Arial" w:cs="Arial"/>
                <w:b/>
                <w:bCs/>
                <w:sz w:val="18"/>
                <w:szCs w:val="18"/>
                <w:lang w:val="fr-FR"/>
              </w:rPr>
              <w:t>Valeurs propres initiales</w:t>
            </w:r>
          </w:p>
        </w:tc>
        <w:tc>
          <w:tcPr>
            <w:tcW w:w="3443" w:type="dxa"/>
            <w:gridSpan w:val="3"/>
            <w:vAlign w:val="center"/>
          </w:tcPr>
          <w:p w:rsidR="00EA7A29" w:rsidRPr="00E31250" w:rsidRDefault="00EA7A29" w:rsidP="008D7635">
            <w:pPr>
              <w:autoSpaceDE w:val="0"/>
              <w:autoSpaceDN w:val="0"/>
              <w:adjustRightInd w:val="0"/>
              <w:spacing w:line="320" w:lineRule="atLeast"/>
              <w:ind w:left="60" w:right="60"/>
              <w:jc w:val="mediumKashida"/>
              <w:rPr>
                <w:rFonts w:ascii="Arial" w:hAnsi="Arial" w:cs="Arial"/>
                <w:b/>
                <w:bCs/>
                <w:sz w:val="18"/>
                <w:szCs w:val="18"/>
                <w:lang w:val="fr-FR"/>
              </w:rPr>
            </w:pPr>
            <w:r w:rsidRPr="00E31250">
              <w:rPr>
                <w:rFonts w:ascii="Arial" w:eastAsia="Calibri" w:hAnsi="Arial" w:cs="Arial"/>
                <w:b/>
                <w:bCs/>
                <w:sz w:val="18"/>
                <w:szCs w:val="18"/>
                <w:lang w:val="fr-FR"/>
              </w:rPr>
              <w:t>Sommes extraites du carré des chargements</w:t>
            </w:r>
          </w:p>
        </w:tc>
        <w:tc>
          <w:tcPr>
            <w:tcW w:w="3261" w:type="dxa"/>
            <w:gridSpan w:val="3"/>
            <w:vAlign w:val="center"/>
          </w:tcPr>
          <w:p w:rsidR="00EA7A29" w:rsidRPr="00E31250" w:rsidRDefault="00EA7A29" w:rsidP="008D7635">
            <w:pPr>
              <w:autoSpaceDE w:val="0"/>
              <w:autoSpaceDN w:val="0"/>
              <w:adjustRightInd w:val="0"/>
              <w:spacing w:line="320" w:lineRule="atLeast"/>
              <w:ind w:left="60" w:right="60"/>
              <w:jc w:val="mediumKashida"/>
              <w:rPr>
                <w:rFonts w:ascii="Arial" w:hAnsi="Arial" w:cs="Arial"/>
                <w:b/>
                <w:bCs/>
                <w:sz w:val="18"/>
                <w:szCs w:val="18"/>
                <w:lang w:val="fr-FR"/>
              </w:rPr>
            </w:pPr>
            <w:r w:rsidRPr="00E31250">
              <w:rPr>
                <w:rFonts w:ascii="Arial" w:eastAsia="Calibri" w:hAnsi="Arial" w:cs="Arial"/>
                <w:b/>
                <w:bCs/>
                <w:sz w:val="18"/>
                <w:szCs w:val="18"/>
                <w:lang w:val="fr-FR"/>
              </w:rPr>
              <w:t>Sommes de rotation du carré des chargements</w:t>
            </w:r>
          </w:p>
        </w:tc>
      </w:tr>
      <w:tr w:rsidR="00EA7A29" w:rsidTr="00E31250">
        <w:trPr>
          <w:trHeight w:val="716"/>
        </w:trPr>
        <w:tc>
          <w:tcPr>
            <w:tcW w:w="993" w:type="dxa"/>
            <w:vMerge/>
            <w:vAlign w:val="center"/>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Pr>
            </w:pPr>
          </w:p>
        </w:tc>
        <w:tc>
          <w:tcPr>
            <w:tcW w:w="992" w:type="dxa"/>
          </w:tcPr>
          <w:p w:rsidR="00EA7A29" w:rsidRPr="003E3370" w:rsidRDefault="00EA7A29" w:rsidP="00E31250">
            <w:pPr>
              <w:autoSpaceDE w:val="0"/>
              <w:autoSpaceDN w:val="0"/>
              <w:adjustRightInd w:val="0"/>
              <w:spacing w:line="320" w:lineRule="atLeast"/>
              <w:ind w:left="60" w:right="60"/>
              <w:rPr>
                <w:rFonts w:ascii="Arial" w:hAnsi="Arial" w:cs="Arial"/>
                <w:sz w:val="18"/>
                <w:szCs w:val="18"/>
              </w:rPr>
            </w:pPr>
            <w:r w:rsidRPr="003E3370">
              <w:rPr>
                <w:rFonts w:ascii="Arial" w:hAnsi="Arial" w:cs="Arial"/>
                <w:sz w:val="18"/>
                <w:szCs w:val="18"/>
              </w:rPr>
              <w:t>Total</w:t>
            </w:r>
          </w:p>
        </w:tc>
        <w:tc>
          <w:tcPr>
            <w:tcW w:w="1134" w:type="dxa"/>
          </w:tcPr>
          <w:p w:rsidR="00EA7A29" w:rsidRPr="003E3370" w:rsidRDefault="00EA7A29" w:rsidP="00E31250">
            <w:pPr>
              <w:autoSpaceDE w:val="0"/>
              <w:autoSpaceDN w:val="0"/>
              <w:adjustRightInd w:val="0"/>
              <w:spacing w:line="320" w:lineRule="atLeast"/>
              <w:ind w:left="60" w:right="60"/>
              <w:rPr>
                <w:rFonts w:ascii="Arial" w:hAnsi="Arial" w:cs="Arial"/>
                <w:sz w:val="18"/>
                <w:szCs w:val="18"/>
              </w:rPr>
            </w:pPr>
            <w:r w:rsidRPr="003E3370">
              <w:rPr>
                <w:rFonts w:ascii="Arial" w:hAnsi="Arial" w:cs="Arial"/>
                <w:sz w:val="18"/>
                <w:szCs w:val="18"/>
              </w:rPr>
              <w:t>% de la variance</w:t>
            </w:r>
          </w:p>
        </w:tc>
        <w:tc>
          <w:tcPr>
            <w:tcW w:w="1276" w:type="dxa"/>
          </w:tcPr>
          <w:p w:rsidR="00EA7A29" w:rsidRPr="003E3370" w:rsidRDefault="00EA7A29" w:rsidP="00E31250">
            <w:pPr>
              <w:autoSpaceDE w:val="0"/>
              <w:autoSpaceDN w:val="0"/>
              <w:adjustRightInd w:val="0"/>
              <w:spacing w:line="320" w:lineRule="atLeast"/>
              <w:ind w:left="60" w:right="60"/>
              <w:rPr>
                <w:rFonts w:ascii="Arial" w:hAnsi="Arial" w:cs="Arial"/>
                <w:sz w:val="18"/>
                <w:szCs w:val="18"/>
                <w:rtl/>
                <w:lang w:bidi="ar-IQ"/>
              </w:rPr>
            </w:pPr>
            <w:r w:rsidRPr="003E3370">
              <w:rPr>
                <w:rFonts w:ascii="Arial" w:hAnsi="Arial" w:cs="Arial"/>
                <w:sz w:val="18"/>
                <w:szCs w:val="18"/>
              </w:rPr>
              <w:t xml:space="preserve">% </w:t>
            </w:r>
            <w:proofErr w:type="spellStart"/>
            <w:r w:rsidRPr="003E3370">
              <w:rPr>
                <w:rFonts w:ascii="Arial" w:hAnsi="Arial" w:cs="Arial"/>
                <w:sz w:val="18"/>
                <w:szCs w:val="18"/>
              </w:rPr>
              <w:t>cumulé</w:t>
            </w:r>
            <w:proofErr w:type="spellEnd"/>
            <w:r w:rsidR="00E31250" w:rsidRPr="003E3370">
              <w:rPr>
                <w:rFonts w:ascii="Arial" w:hAnsi="Arial" w:cs="Arial"/>
                <w:sz w:val="18"/>
                <w:szCs w:val="18"/>
              </w:rPr>
              <w:t xml:space="preserve"> </w:t>
            </w:r>
          </w:p>
        </w:tc>
        <w:tc>
          <w:tcPr>
            <w:tcW w:w="1134" w:type="dxa"/>
          </w:tcPr>
          <w:p w:rsidR="00EA7A29" w:rsidRPr="003E3370" w:rsidRDefault="00EA7A29" w:rsidP="00E31250">
            <w:pPr>
              <w:autoSpaceDE w:val="0"/>
              <w:autoSpaceDN w:val="0"/>
              <w:adjustRightInd w:val="0"/>
              <w:spacing w:line="320" w:lineRule="atLeast"/>
              <w:ind w:left="60" w:right="60"/>
              <w:rPr>
                <w:rFonts w:ascii="Arial" w:hAnsi="Arial" w:cs="Arial"/>
                <w:sz w:val="18"/>
                <w:szCs w:val="18"/>
              </w:rPr>
            </w:pPr>
            <w:r w:rsidRPr="003E3370">
              <w:rPr>
                <w:rFonts w:ascii="Arial" w:hAnsi="Arial" w:cs="Arial"/>
                <w:sz w:val="18"/>
                <w:szCs w:val="18"/>
              </w:rPr>
              <w:t>Total</w:t>
            </w:r>
          </w:p>
        </w:tc>
        <w:tc>
          <w:tcPr>
            <w:tcW w:w="1175" w:type="dxa"/>
          </w:tcPr>
          <w:p w:rsidR="00EA7A29" w:rsidRPr="003E3370" w:rsidRDefault="00EA7A29" w:rsidP="00E31250">
            <w:pPr>
              <w:autoSpaceDE w:val="0"/>
              <w:autoSpaceDN w:val="0"/>
              <w:adjustRightInd w:val="0"/>
              <w:spacing w:line="320" w:lineRule="atLeast"/>
              <w:ind w:left="60" w:right="60"/>
              <w:rPr>
                <w:rFonts w:ascii="Arial" w:hAnsi="Arial" w:cs="Arial"/>
                <w:sz w:val="18"/>
                <w:szCs w:val="18"/>
              </w:rPr>
            </w:pPr>
            <w:r w:rsidRPr="003E3370">
              <w:rPr>
                <w:rFonts w:ascii="Arial" w:hAnsi="Arial" w:cs="Arial"/>
                <w:sz w:val="18"/>
                <w:szCs w:val="18"/>
              </w:rPr>
              <w:t>% de la variance</w:t>
            </w:r>
          </w:p>
        </w:tc>
        <w:tc>
          <w:tcPr>
            <w:tcW w:w="1134" w:type="dxa"/>
          </w:tcPr>
          <w:p w:rsidR="00EA7A29" w:rsidRPr="003E3370" w:rsidRDefault="00EA7A29" w:rsidP="00E31250">
            <w:pPr>
              <w:autoSpaceDE w:val="0"/>
              <w:autoSpaceDN w:val="0"/>
              <w:adjustRightInd w:val="0"/>
              <w:spacing w:line="320" w:lineRule="atLeast"/>
              <w:ind w:left="60" w:right="60"/>
              <w:rPr>
                <w:rFonts w:ascii="Arial" w:hAnsi="Arial" w:cs="Arial"/>
                <w:sz w:val="18"/>
                <w:szCs w:val="18"/>
              </w:rPr>
            </w:pPr>
            <w:r w:rsidRPr="003E3370">
              <w:rPr>
                <w:rFonts w:ascii="Arial" w:hAnsi="Arial" w:cs="Arial"/>
                <w:sz w:val="18"/>
                <w:szCs w:val="18"/>
              </w:rPr>
              <w:t xml:space="preserve">% </w:t>
            </w:r>
            <w:proofErr w:type="spellStart"/>
            <w:r w:rsidRPr="003E3370">
              <w:rPr>
                <w:rFonts w:ascii="Arial" w:hAnsi="Arial" w:cs="Arial"/>
                <w:sz w:val="18"/>
                <w:szCs w:val="18"/>
              </w:rPr>
              <w:t>cumulé</w:t>
            </w:r>
            <w:proofErr w:type="spellEnd"/>
          </w:p>
        </w:tc>
        <w:tc>
          <w:tcPr>
            <w:tcW w:w="992" w:type="dxa"/>
          </w:tcPr>
          <w:p w:rsidR="00EA7A29" w:rsidRPr="003E3370" w:rsidRDefault="00EA7A29" w:rsidP="00E31250">
            <w:pPr>
              <w:autoSpaceDE w:val="0"/>
              <w:autoSpaceDN w:val="0"/>
              <w:adjustRightInd w:val="0"/>
              <w:spacing w:line="320" w:lineRule="atLeast"/>
              <w:ind w:left="60" w:right="60"/>
              <w:rPr>
                <w:rFonts w:ascii="Arial" w:hAnsi="Arial" w:cs="Arial"/>
                <w:sz w:val="18"/>
                <w:szCs w:val="18"/>
              </w:rPr>
            </w:pPr>
            <w:r w:rsidRPr="003E3370">
              <w:rPr>
                <w:rFonts w:ascii="Arial" w:hAnsi="Arial" w:cs="Arial"/>
                <w:sz w:val="18"/>
                <w:szCs w:val="18"/>
              </w:rPr>
              <w:t>Total</w:t>
            </w:r>
          </w:p>
        </w:tc>
        <w:tc>
          <w:tcPr>
            <w:tcW w:w="1135" w:type="dxa"/>
          </w:tcPr>
          <w:p w:rsidR="00EA7A29" w:rsidRPr="003E3370" w:rsidRDefault="00EA7A29" w:rsidP="00E31250">
            <w:pPr>
              <w:autoSpaceDE w:val="0"/>
              <w:autoSpaceDN w:val="0"/>
              <w:adjustRightInd w:val="0"/>
              <w:spacing w:line="320" w:lineRule="atLeast"/>
              <w:ind w:left="60" w:right="60"/>
              <w:rPr>
                <w:rFonts w:ascii="Arial" w:hAnsi="Arial" w:cs="Arial"/>
                <w:sz w:val="18"/>
                <w:szCs w:val="18"/>
              </w:rPr>
            </w:pPr>
            <w:r w:rsidRPr="003E3370">
              <w:rPr>
                <w:rFonts w:ascii="Arial" w:hAnsi="Arial" w:cs="Arial"/>
                <w:sz w:val="18"/>
                <w:szCs w:val="18"/>
              </w:rPr>
              <w:t>% de la variance</w:t>
            </w:r>
          </w:p>
        </w:tc>
        <w:tc>
          <w:tcPr>
            <w:tcW w:w="1134" w:type="dxa"/>
          </w:tcPr>
          <w:p w:rsidR="00EA7A29" w:rsidRPr="003E3370" w:rsidRDefault="00EA7A29" w:rsidP="00E31250">
            <w:pPr>
              <w:autoSpaceDE w:val="0"/>
              <w:autoSpaceDN w:val="0"/>
              <w:adjustRightInd w:val="0"/>
              <w:spacing w:line="320" w:lineRule="atLeast"/>
              <w:ind w:left="60" w:right="60"/>
              <w:rPr>
                <w:rFonts w:ascii="Arial" w:hAnsi="Arial" w:cs="Arial"/>
                <w:sz w:val="18"/>
                <w:szCs w:val="18"/>
              </w:rPr>
            </w:pPr>
            <w:r w:rsidRPr="003E3370">
              <w:rPr>
                <w:rFonts w:ascii="Arial" w:hAnsi="Arial" w:cs="Arial"/>
                <w:sz w:val="18"/>
                <w:szCs w:val="18"/>
              </w:rPr>
              <w:t xml:space="preserve">% </w:t>
            </w:r>
            <w:proofErr w:type="spellStart"/>
            <w:r w:rsidRPr="003E3370">
              <w:rPr>
                <w:rFonts w:ascii="Arial" w:hAnsi="Arial" w:cs="Arial"/>
                <w:sz w:val="18"/>
                <w:szCs w:val="18"/>
              </w:rPr>
              <w:t>cumulé</w:t>
            </w:r>
            <w:proofErr w:type="spellEnd"/>
          </w:p>
        </w:tc>
      </w:tr>
      <w:tr w:rsidR="00EA7A29" w:rsidTr="00E31250">
        <w:trPr>
          <w:trHeight w:val="273"/>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Pr>
            </w:pPr>
            <w:r w:rsidRPr="003E3370">
              <w:rPr>
                <w:rFonts w:ascii="Arial" w:hAnsi="Arial" w:cs="Arial"/>
                <w:color w:val="264A60"/>
                <w:sz w:val="20"/>
                <w:szCs w:val="20"/>
              </w:rPr>
              <w:t>1</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4,117</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34,310</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34,310</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4,117</w:t>
            </w:r>
          </w:p>
        </w:tc>
        <w:tc>
          <w:tcPr>
            <w:tcW w:w="1175"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34,310</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34,310</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2,871</w:t>
            </w:r>
          </w:p>
        </w:tc>
        <w:tc>
          <w:tcPr>
            <w:tcW w:w="1135"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23,929</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23,929</w:t>
            </w:r>
          </w:p>
        </w:tc>
      </w:tr>
      <w:tr w:rsidR="00EA7A29" w:rsidTr="00E31250">
        <w:trPr>
          <w:trHeight w:val="221"/>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Pr>
            </w:pPr>
            <w:r w:rsidRPr="003E3370">
              <w:rPr>
                <w:rFonts w:ascii="Arial" w:hAnsi="Arial" w:cs="Arial"/>
                <w:color w:val="264A60"/>
                <w:sz w:val="20"/>
                <w:szCs w:val="20"/>
              </w:rPr>
              <w:t>2</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1,988</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16,571</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50,881</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1,988</w:t>
            </w:r>
          </w:p>
        </w:tc>
        <w:tc>
          <w:tcPr>
            <w:tcW w:w="1175"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16,571</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50,881</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2,591</w:t>
            </w:r>
          </w:p>
        </w:tc>
        <w:tc>
          <w:tcPr>
            <w:tcW w:w="1135"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tl/>
                <w:lang w:bidi="ar-IQ"/>
              </w:rPr>
            </w:pPr>
            <w:r w:rsidRPr="003E3370">
              <w:rPr>
                <w:rFonts w:ascii="Arial" w:hAnsi="Arial" w:cs="Arial"/>
                <w:color w:val="010205"/>
              </w:rPr>
              <w:t>21,591</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45,520</w:t>
            </w:r>
          </w:p>
        </w:tc>
      </w:tr>
      <w:tr w:rsidR="00EA7A29" w:rsidTr="00E31250">
        <w:trPr>
          <w:trHeight w:val="183"/>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Pr>
            </w:pPr>
            <w:r w:rsidRPr="003E3370">
              <w:rPr>
                <w:rFonts w:ascii="Arial" w:hAnsi="Arial" w:cs="Arial"/>
                <w:color w:val="264A60"/>
                <w:sz w:val="20"/>
                <w:szCs w:val="20"/>
              </w:rPr>
              <w:t>3</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1,909</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15,911</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66,792</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1,909</w:t>
            </w:r>
          </w:p>
        </w:tc>
        <w:tc>
          <w:tcPr>
            <w:tcW w:w="1175"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15,911</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66,792</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2,553</w:t>
            </w:r>
          </w:p>
        </w:tc>
        <w:tc>
          <w:tcPr>
            <w:tcW w:w="1135"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21,272</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66,792</w:t>
            </w:r>
          </w:p>
        </w:tc>
      </w:tr>
      <w:tr w:rsidR="00EA7A29" w:rsidTr="00E31250">
        <w:trPr>
          <w:trHeight w:val="273"/>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Pr>
            </w:pPr>
            <w:r w:rsidRPr="003E3370">
              <w:rPr>
                <w:rFonts w:ascii="Arial" w:hAnsi="Arial" w:cs="Arial"/>
                <w:color w:val="264A60"/>
                <w:sz w:val="20"/>
                <w:szCs w:val="20"/>
              </w:rPr>
              <w:t>4</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1,141</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9,507</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76,299</w:t>
            </w:r>
          </w:p>
        </w:tc>
        <w:tc>
          <w:tcPr>
            <w:tcW w:w="1134" w:type="dxa"/>
          </w:tcPr>
          <w:p w:rsidR="00EA7A29" w:rsidRPr="003E3370" w:rsidRDefault="00EA7A29" w:rsidP="008D7635">
            <w:pPr>
              <w:jc w:val="mediumKashida"/>
              <w:rPr>
                <w:rFonts w:asciiTheme="majorBidi" w:hAnsiTheme="majorBidi" w:cstheme="majorBidi"/>
                <w:rtl/>
                <w:lang w:bidi="ar-IQ"/>
              </w:rPr>
            </w:pPr>
          </w:p>
        </w:tc>
        <w:tc>
          <w:tcPr>
            <w:tcW w:w="117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c>
          <w:tcPr>
            <w:tcW w:w="992" w:type="dxa"/>
          </w:tcPr>
          <w:p w:rsidR="00EA7A29" w:rsidRPr="003E3370" w:rsidRDefault="00EA7A29" w:rsidP="008D7635">
            <w:pPr>
              <w:jc w:val="mediumKashida"/>
              <w:rPr>
                <w:rFonts w:asciiTheme="majorBidi" w:hAnsiTheme="majorBidi" w:cstheme="majorBidi"/>
                <w:rtl/>
                <w:lang w:bidi="ar-IQ"/>
              </w:rPr>
            </w:pPr>
          </w:p>
        </w:tc>
        <w:tc>
          <w:tcPr>
            <w:tcW w:w="113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r>
      <w:tr w:rsidR="00EA7A29" w:rsidTr="00E31250">
        <w:trPr>
          <w:trHeight w:val="222"/>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Pr>
            </w:pPr>
            <w:r w:rsidRPr="003E3370">
              <w:rPr>
                <w:rFonts w:ascii="Arial" w:hAnsi="Arial" w:cs="Arial"/>
                <w:color w:val="264A60"/>
                <w:sz w:val="20"/>
                <w:szCs w:val="20"/>
              </w:rPr>
              <w:t>5</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0,853</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7,106</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83,405</w:t>
            </w:r>
          </w:p>
        </w:tc>
        <w:tc>
          <w:tcPr>
            <w:tcW w:w="1134" w:type="dxa"/>
          </w:tcPr>
          <w:p w:rsidR="00EA7A29" w:rsidRPr="003E3370" w:rsidRDefault="00EA7A29" w:rsidP="008D7635">
            <w:pPr>
              <w:jc w:val="mediumKashida"/>
              <w:rPr>
                <w:rFonts w:asciiTheme="majorBidi" w:hAnsiTheme="majorBidi" w:cstheme="majorBidi"/>
                <w:rtl/>
                <w:lang w:bidi="ar-IQ"/>
              </w:rPr>
            </w:pPr>
          </w:p>
        </w:tc>
        <w:tc>
          <w:tcPr>
            <w:tcW w:w="117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c>
          <w:tcPr>
            <w:tcW w:w="992" w:type="dxa"/>
          </w:tcPr>
          <w:p w:rsidR="00EA7A29" w:rsidRPr="003E3370" w:rsidRDefault="00EA7A29" w:rsidP="008D7635">
            <w:pPr>
              <w:jc w:val="mediumKashida"/>
              <w:rPr>
                <w:rFonts w:asciiTheme="majorBidi" w:hAnsiTheme="majorBidi" w:cstheme="majorBidi"/>
                <w:rtl/>
                <w:lang w:bidi="ar-IQ"/>
              </w:rPr>
            </w:pPr>
          </w:p>
        </w:tc>
        <w:tc>
          <w:tcPr>
            <w:tcW w:w="113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r>
      <w:tr w:rsidR="00EA7A29" w:rsidTr="00E31250">
        <w:trPr>
          <w:trHeight w:val="311"/>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Pr>
            </w:pPr>
            <w:r w:rsidRPr="003E3370">
              <w:rPr>
                <w:rFonts w:ascii="Arial" w:hAnsi="Arial" w:cs="Arial"/>
                <w:color w:val="264A60"/>
                <w:sz w:val="20"/>
                <w:szCs w:val="20"/>
              </w:rPr>
              <w:t>6</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0,611</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5,088</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88,492</w:t>
            </w:r>
          </w:p>
        </w:tc>
        <w:tc>
          <w:tcPr>
            <w:tcW w:w="1134" w:type="dxa"/>
          </w:tcPr>
          <w:p w:rsidR="00EA7A29" w:rsidRPr="003E3370" w:rsidRDefault="00EA7A29" w:rsidP="008D7635">
            <w:pPr>
              <w:jc w:val="mediumKashida"/>
              <w:rPr>
                <w:rFonts w:asciiTheme="majorBidi" w:hAnsiTheme="majorBidi" w:cstheme="majorBidi"/>
                <w:rtl/>
                <w:lang w:bidi="ar-IQ"/>
              </w:rPr>
            </w:pPr>
          </w:p>
        </w:tc>
        <w:tc>
          <w:tcPr>
            <w:tcW w:w="117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c>
          <w:tcPr>
            <w:tcW w:w="992" w:type="dxa"/>
          </w:tcPr>
          <w:p w:rsidR="00EA7A29" w:rsidRPr="003E3370" w:rsidRDefault="00EA7A29" w:rsidP="008D7635">
            <w:pPr>
              <w:jc w:val="mediumKashida"/>
              <w:rPr>
                <w:rFonts w:asciiTheme="majorBidi" w:hAnsiTheme="majorBidi" w:cstheme="majorBidi"/>
                <w:rtl/>
                <w:lang w:bidi="ar-IQ"/>
              </w:rPr>
            </w:pPr>
          </w:p>
        </w:tc>
        <w:tc>
          <w:tcPr>
            <w:tcW w:w="113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r>
      <w:tr w:rsidR="00EA7A29" w:rsidTr="00E31250">
        <w:trPr>
          <w:trHeight w:val="273"/>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Pr>
            </w:pPr>
            <w:r w:rsidRPr="003E3370">
              <w:rPr>
                <w:rFonts w:ascii="Arial" w:hAnsi="Arial" w:cs="Arial"/>
                <w:color w:val="264A60"/>
                <w:sz w:val="20"/>
                <w:szCs w:val="20"/>
              </w:rPr>
              <w:t>7</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0,475</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3,958</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92,450</w:t>
            </w:r>
          </w:p>
        </w:tc>
        <w:tc>
          <w:tcPr>
            <w:tcW w:w="1134" w:type="dxa"/>
          </w:tcPr>
          <w:p w:rsidR="00EA7A29" w:rsidRPr="003E3370" w:rsidRDefault="00EA7A29" w:rsidP="008D7635">
            <w:pPr>
              <w:jc w:val="mediumKashida"/>
              <w:rPr>
                <w:rFonts w:asciiTheme="majorBidi" w:hAnsiTheme="majorBidi" w:cstheme="majorBidi"/>
                <w:rtl/>
                <w:lang w:bidi="ar-IQ"/>
              </w:rPr>
            </w:pPr>
          </w:p>
        </w:tc>
        <w:tc>
          <w:tcPr>
            <w:tcW w:w="117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c>
          <w:tcPr>
            <w:tcW w:w="992" w:type="dxa"/>
          </w:tcPr>
          <w:p w:rsidR="00EA7A29" w:rsidRPr="003E3370" w:rsidRDefault="00EA7A29" w:rsidP="008D7635">
            <w:pPr>
              <w:jc w:val="mediumKashida"/>
              <w:rPr>
                <w:rFonts w:asciiTheme="majorBidi" w:hAnsiTheme="majorBidi" w:cstheme="majorBidi"/>
                <w:rtl/>
                <w:lang w:bidi="ar-IQ"/>
              </w:rPr>
            </w:pPr>
          </w:p>
        </w:tc>
        <w:tc>
          <w:tcPr>
            <w:tcW w:w="113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r>
      <w:tr w:rsidR="00EA7A29" w:rsidTr="00E31250">
        <w:trPr>
          <w:trHeight w:val="221"/>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tl/>
                <w:lang w:bidi="ar-IQ"/>
              </w:rPr>
            </w:pPr>
            <w:r w:rsidRPr="003E3370">
              <w:rPr>
                <w:rFonts w:ascii="Arial" w:hAnsi="Arial" w:cs="Arial"/>
                <w:color w:val="264A60"/>
                <w:sz w:val="20"/>
                <w:szCs w:val="20"/>
              </w:rPr>
              <w:t>8</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0,337</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2,804</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95,255</w:t>
            </w:r>
          </w:p>
        </w:tc>
        <w:tc>
          <w:tcPr>
            <w:tcW w:w="1134" w:type="dxa"/>
          </w:tcPr>
          <w:p w:rsidR="00EA7A29" w:rsidRPr="003E3370" w:rsidRDefault="00EA7A29" w:rsidP="008D7635">
            <w:pPr>
              <w:jc w:val="mediumKashida"/>
              <w:rPr>
                <w:rFonts w:asciiTheme="majorBidi" w:hAnsiTheme="majorBidi" w:cstheme="majorBidi"/>
                <w:rtl/>
                <w:lang w:bidi="ar-IQ"/>
              </w:rPr>
            </w:pPr>
          </w:p>
        </w:tc>
        <w:tc>
          <w:tcPr>
            <w:tcW w:w="117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c>
          <w:tcPr>
            <w:tcW w:w="992" w:type="dxa"/>
          </w:tcPr>
          <w:p w:rsidR="00EA7A29" w:rsidRPr="003E3370" w:rsidRDefault="00EA7A29" w:rsidP="008D7635">
            <w:pPr>
              <w:jc w:val="mediumKashida"/>
              <w:rPr>
                <w:rFonts w:asciiTheme="majorBidi" w:hAnsiTheme="majorBidi" w:cstheme="majorBidi"/>
                <w:rtl/>
                <w:lang w:bidi="ar-IQ"/>
              </w:rPr>
            </w:pPr>
          </w:p>
        </w:tc>
        <w:tc>
          <w:tcPr>
            <w:tcW w:w="113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r>
      <w:tr w:rsidR="00EA7A29" w:rsidTr="00E31250">
        <w:trPr>
          <w:trHeight w:val="311"/>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Pr>
            </w:pPr>
            <w:r w:rsidRPr="003E3370">
              <w:rPr>
                <w:rFonts w:ascii="Arial" w:hAnsi="Arial" w:cs="Arial"/>
                <w:color w:val="264A60"/>
                <w:sz w:val="20"/>
                <w:szCs w:val="20"/>
              </w:rPr>
              <w:t>9</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0,219</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1,825</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97,080</w:t>
            </w:r>
          </w:p>
        </w:tc>
        <w:tc>
          <w:tcPr>
            <w:tcW w:w="1134" w:type="dxa"/>
          </w:tcPr>
          <w:p w:rsidR="00EA7A29" w:rsidRPr="003E3370" w:rsidRDefault="00EA7A29" w:rsidP="008D7635">
            <w:pPr>
              <w:jc w:val="mediumKashida"/>
              <w:rPr>
                <w:rFonts w:asciiTheme="majorBidi" w:hAnsiTheme="majorBidi" w:cstheme="majorBidi"/>
                <w:rtl/>
                <w:lang w:bidi="ar-IQ"/>
              </w:rPr>
            </w:pPr>
          </w:p>
        </w:tc>
        <w:tc>
          <w:tcPr>
            <w:tcW w:w="117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c>
          <w:tcPr>
            <w:tcW w:w="992" w:type="dxa"/>
          </w:tcPr>
          <w:p w:rsidR="00EA7A29" w:rsidRPr="003E3370" w:rsidRDefault="00EA7A29" w:rsidP="008D7635">
            <w:pPr>
              <w:jc w:val="mediumKashida"/>
              <w:rPr>
                <w:rFonts w:asciiTheme="majorBidi" w:hAnsiTheme="majorBidi" w:cstheme="majorBidi"/>
                <w:rtl/>
                <w:lang w:bidi="ar-IQ"/>
              </w:rPr>
            </w:pPr>
          </w:p>
        </w:tc>
        <w:tc>
          <w:tcPr>
            <w:tcW w:w="113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r>
      <w:tr w:rsidR="00EA7A29" w:rsidTr="00E31250">
        <w:trPr>
          <w:trHeight w:val="272"/>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lang w:bidi="ar-IQ"/>
              </w:rPr>
            </w:pPr>
            <w:r w:rsidRPr="003E3370">
              <w:rPr>
                <w:rFonts w:ascii="Arial" w:hAnsi="Arial" w:cs="Arial"/>
                <w:color w:val="264A60"/>
                <w:sz w:val="20"/>
                <w:szCs w:val="20"/>
                <w:lang w:bidi="ar-IQ"/>
              </w:rPr>
              <w:t>10</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0,161</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1,343</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98,422</w:t>
            </w:r>
          </w:p>
        </w:tc>
        <w:tc>
          <w:tcPr>
            <w:tcW w:w="1134" w:type="dxa"/>
          </w:tcPr>
          <w:p w:rsidR="00EA7A29" w:rsidRPr="003E3370" w:rsidRDefault="00EA7A29" w:rsidP="008D7635">
            <w:pPr>
              <w:jc w:val="mediumKashida"/>
              <w:rPr>
                <w:rFonts w:asciiTheme="majorBidi" w:hAnsiTheme="majorBidi" w:cstheme="majorBidi"/>
                <w:rtl/>
                <w:lang w:bidi="ar-IQ"/>
              </w:rPr>
            </w:pPr>
          </w:p>
        </w:tc>
        <w:tc>
          <w:tcPr>
            <w:tcW w:w="117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c>
          <w:tcPr>
            <w:tcW w:w="992" w:type="dxa"/>
          </w:tcPr>
          <w:p w:rsidR="00EA7A29" w:rsidRPr="003E3370" w:rsidRDefault="00EA7A29" w:rsidP="008D7635">
            <w:pPr>
              <w:jc w:val="mediumKashida"/>
              <w:rPr>
                <w:rFonts w:asciiTheme="majorBidi" w:hAnsiTheme="majorBidi" w:cstheme="majorBidi"/>
                <w:rtl/>
                <w:lang w:bidi="ar-IQ"/>
              </w:rPr>
            </w:pPr>
          </w:p>
        </w:tc>
        <w:tc>
          <w:tcPr>
            <w:tcW w:w="113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r>
      <w:tr w:rsidR="00EA7A29" w:rsidTr="00E31250">
        <w:trPr>
          <w:trHeight w:val="235"/>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lang w:bidi="ar-IQ"/>
              </w:rPr>
            </w:pPr>
            <w:r w:rsidRPr="003E3370">
              <w:rPr>
                <w:rFonts w:ascii="Arial" w:hAnsi="Arial" w:cs="Arial"/>
                <w:color w:val="264A60"/>
                <w:sz w:val="20"/>
                <w:szCs w:val="20"/>
                <w:lang w:bidi="ar-IQ"/>
              </w:rPr>
              <w:t>11</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0,114</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0,949</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99,372</w:t>
            </w:r>
          </w:p>
        </w:tc>
        <w:tc>
          <w:tcPr>
            <w:tcW w:w="1134" w:type="dxa"/>
          </w:tcPr>
          <w:p w:rsidR="00EA7A29" w:rsidRPr="003E3370" w:rsidRDefault="00EA7A29" w:rsidP="008D7635">
            <w:pPr>
              <w:jc w:val="mediumKashida"/>
              <w:rPr>
                <w:rFonts w:asciiTheme="majorBidi" w:hAnsiTheme="majorBidi" w:cstheme="majorBidi"/>
                <w:rtl/>
                <w:lang w:bidi="ar-IQ"/>
              </w:rPr>
            </w:pPr>
          </w:p>
        </w:tc>
        <w:tc>
          <w:tcPr>
            <w:tcW w:w="117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c>
          <w:tcPr>
            <w:tcW w:w="992" w:type="dxa"/>
          </w:tcPr>
          <w:p w:rsidR="00EA7A29" w:rsidRPr="003E3370" w:rsidRDefault="00EA7A29" w:rsidP="008D7635">
            <w:pPr>
              <w:jc w:val="mediumKashida"/>
              <w:rPr>
                <w:rFonts w:asciiTheme="majorBidi" w:hAnsiTheme="majorBidi" w:cstheme="majorBidi"/>
                <w:rtl/>
                <w:lang w:bidi="ar-IQ"/>
              </w:rPr>
            </w:pPr>
          </w:p>
        </w:tc>
        <w:tc>
          <w:tcPr>
            <w:tcW w:w="113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r>
      <w:tr w:rsidR="00EA7A29" w:rsidTr="00E31250">
        <w:trPr>
          <w:trHeight w:val="325"/>
        </w:trPr>
        <w:tc>
          <w:tcPr>
            <w:tcW w:w="993"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264A60"/>
                <w:sz w:val="20"/>
                <w:szCs w:val="20"/>
                <w:rtl/>
                <w:lang w:bidi="ar-IQ"/>
              </w:rPr>
            </w:pPr>
            <w:r w:rsidRPr="003E3370">
              <w:rPr>
                <w:rFonts w:ascii="Arial" w:hAnsi="Arial" w:cs="Arial"/>
                <w:color w:val="264A60"/>
                <w:sz w:val="20"/>
                <w:szCs w:val="20"/>
                <w:lang w:bidi="ar-IQ"/>
              </w:rPr>
              <w:t>12</w:t>
            </w:r>
          </w:p>
        </w:tc>
        <w:tc>
          <w:tcPr>
            <w:tcW w:w="992"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0,075</w:t>
            </w:r>
          </w:p>
        </w:tc>
        <w:tc>
          <w:tcPr>
            <w:tcW w:w="1134"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0,628</w:t>
            </w:r>
          </w:p>
        </w:tc>
        <w:tc>
          <w:tcPr>
            <w:tcW w:w="1276" w:type="dxa"/>
          </w:tcPr>
          <w:p w:rsidR="00EA7A29" w:rsidRPr="003E3370" w:rsidRDefault="00EA7A29" w:rsidP="008D7635">
            <w:pPr>
              <w:autoSpaceDE w:val="0"/>
              <w:autoSpaceDN w:val="0"/>
              <w:adjustRightInd w:val="0"/>
              <w:spacing w:line="320" w:lineRule="atLeast"/>
              <w:ind w:left="60" w:right="60"/>
              <w:jc w:val="mediumKashida"/>
              <w:rPr>
                <w:rFonts w:ascii="Arial" w:hAnsi="Arial" w:cs="Arial"/>
                <w:color w:val="010205"/>
              </w:rPr>
            </w:pPr>
            <w:r w:rsidRPr="003E3370">
              <w:rPr>
                <w:rFonts w:ascii="Arial" w:hAnsi="Arial" w:cs="Arial"/>
                <w:color w:val="010205"/>
              </w:rPr>
              <w:t>100,000</w:t>
            </w:r>
          </w:p>
        </w:tc>
        <w:tc>
          <w:tcPr>
            <w:tcW w:w="1134" w:type="dxa"/>
          </w:tcPr>
          <w:p w:rsidR="00EA7A29" w:rsidRPr="003E3370" w:rsidRDefault="00EA7A29" w:rsidP="008D7635">
            <w:pPr>
              <w:jc w:val="mediumKashida"/>
              <w:rPr>
                <w:rFonts w:asciiTheme="majorBidi" w:hAnsiTheme="majorBidi" w:cstheme="majorBidi"/>
                <w:rtl/>
                <w:lang w:bidi="ar-IQ"/>
              </w:rPr>
            </w:pPr>
          </w:p>
        </w:tc>
        <w:tc>
          <w:tcPr>
            <w:tcW w:w="117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c>
          <w:tcPr>
            <w:tcW w:w="992" w:type="dxa"/>
          </w:tcPr>
          <w:p w:rsidR="00EA7A29" w:rsidRPr="003E3370" w:rsidRDefault="00EA7A29" w:rsidP="008D7635">
            <w:pPr>
              <w:jc w:val="mediumKashida"/>
              <w:rPr>
                <w:rFonts w:asciiTheme="majorBidi" w:hAnsiTheme="majorBidi" w:cstheme="majorBidi"/>
                <w:rtl/>
                <w:lang w:bidi="ar-IQ"/>
              </w:rPr>
            </w:pPr>
          </w:p>
        </w:tc>
        <w:tc>
          <w:tcPr>
            <w:tcW w:w="1135" w:type="dxa"/>
          </w:tcPr>
          <w:p w:rsidR="00EA7A29" w:rsidRPr="003E3370" w:rsidRDefault="00EA7A29" w:rsidP="008D7635">
            <w:pPr>
              <w:jc w:val="mediumKashida"/>
              <w:rPr>
                <w:rFonts w:asciiTheme="majorBidi" w:hAnsiTheme="majorBidi" w:cstheme="majorBidi"/>
                <w:rtl/>
                <w:lang w:bidi="ar-IQ"/>
              </w:rPr>
            </w:pPr>
          </w:p>
        </w:tc>
        <w:tc>
          <w:tcPr>
            <w:tcW w:w="1134" w:type="dxa"/>
          </w:tcPr>
          <w:p w:rsidR="00EA7A29" w:rsidRPr="003E3370" w:rsidRDefault="00EA7A29" w:rsidP="008D7635">
            <w:pPr>
              <w:jc w:val="mediumKashida"/>
              <w:rPr>
                <w:rFonts w:asciiTheme="majorBidi" w:hAnsiTheme="majorBidi" w:cstheme="majorBidi"/>
                <w:rtl/>
                <w:lang w:bidi="ar-IQ"/>
              </w:rPr>
            </w:pPr>
          </w:p>
        </w:tc>
      </w:tr>
    </w:tbl>
    <w:p w:rsidR="00781CA4" w:rsidRDefault="00781CA4" w:rsidP="008D7635">
      <w:pPr>
        <w:jc w:val="mediumKashida"/>
        <w:rPr>
          <w:rFonts w:asciiTheme="majorBidi" w:hAnsiTheme="majorBidi" w:cstheme="majorBidi"/>
          <w:sz w:val="28"/>
          <w:szCs w:val="28"/>
          <w:rtl/>
          <w:lang w:bidi="ar-IQ"/>
        </w:rPr>
      </w:pPr>
    </w:p>
    <w:p w:rsidR="00EA7A29" w:rsidRDefault="00EA7A29" w:rsidP="00E31250">
      <w:pPr>
        <w:jc w:val="mediumKashida"/>
        <w:rPr>
          <w:rFonts w:asciiTheme="majorBidi" w:hAnsiTheme="majorBidi" w:cstheme="majorBidi"/>
          <w:sz w:val="28"/>
          <w:szCs w:val="28"/>
          <w:rtl/>
          <w:lang w:bidi="ar-IQ"/>
        </w:rPr>
      </w:pPr>
      <w:r w:rsidRPr="002F0F92">
        <w:rPr>
          <w:rFonts w:asciiTheme="majorBidi" w:hAnsiTheme="majorBidi" w:cstheme="majorBidi" w:hint="cs"/>
          <w:sz w:val="28"/>
          <w:szCs w:val="28"/>
          <w:rtl/>
          <w:lang w:bidi="ar-IQ"/>
        </w:rPr>
        <w:t>حسب جدول (</w:t>
      </w:r>
      <w:r w:rsidR="00781CA4">
        <w:rPr>
          <w:rFonts w:asciiTheme="majorBidi" w:hAnsiTheme="majorBidi" w:cstheme="majorBidi" w:hint="cs"/>
          <w:sz w:val="28"/>
          <w:szCs w:val="28"/>
          <w:rtl/>
          <w:lang w:bidi="ar-IQ"/>
        </w:rPr>
        <w:t>1</w:t>
      </w:r>
      <w:r w:rsidR="00E31250">
        <w:rPr>
          <w:rFonts w:asciiTheme="majorBidi" w:hAnsiTheme="majorBidi" w:cstheme="majorBidi" w:hint="cs"/>
          <w:sz w:val="28"/>
          <w:szCs w:val="28"/>
          <w:rtl/>
          <w:lang w:bidi="ar-IQ"/>
        </w:rPr>
        <w:t>3</w:t>
      </w:r>
      <w:r w:rsidRPr="002F0F92">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 xml:space="preserve">نستطيع القبول بثلاثة عناصر مركبة بما ان النسبة التراكمية للقيمة التباين تتجاوز </w:t>
      </w:r>
      <w:r w:rsidR="00E31250">
        <w:rPr>
          <w:rFonts w:asciiTheme="majorBidi" w:hAnsiTheme="majorBidi" w:cstheme="majorBidi"/>
          <w:sz w:val="28"/>
          <w:szCs w:val="28"/>
          <w:lang w:bidi="ar-IQ"/>
        </w:rPr>
        <w:t>66.792</w:t>
      </w:r>
      <w:r w:rsidR="00E31250">
        <w:rPr>
          <w:rFonts w:asciiTheme="majorBidi" w:hAnsiTheme="majorBidi" w:cstheme="majorBidi" w:hint="cs"/>
          <w:sz w:val="28"/>
          <w:szCs w:val="28"/>
          <w:rtl/>
          <w:lang w:bidi="ar-IQ"/>
        </w:rPr>
        <w:t xml:space="preserve"> </w:t>
      </w:r>
      <w:proofErr w:type="gramStart"/>
      <w:r>
        <w:rPr>
          <w:rFonts w:asciiTheme="majorBidi" w:hAnsiTheme="majorBidi" w:cstheme="majorBidi" w:hint="cs"/>
          <w:sz w:val="28"/>
          <w:szCs w:val="28"/>
          <w:rtl/>
          <w:lang w:bidi="ar-IQ"/>
        </w:rPr>
        <w:t>% .</w:t>
      </w:r>
      <w:proofErr w:type="gramEnd"/>
    </w:p>
    <w:p w:rsidR="00394D17" w:rsidRDefault="00EA7A29" w:rsidP="00E551D9">
      <w:pPr>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بالنسبة للعنصر المركب الاول يوفر لوحده ما قيمته (</w:t>
      </w:r>
      <w:r w:rsidRPr="002B493E">
        <w:rPr>
          <w:rFonts w:asciiTheme="majorBidi" w:hAnsiTheme="majorBidi" w:cstheme="majorBidi"/>
          <w:b/>
          <w:bCs/>
          <w:sz w:val="28"/>
          <w:szCs w:val="28"/>
          <w:lang w:bidi="ar-IQ"/>
        </w:rPr>
        <w:t>4,117</w:t>
      </w:r>
      <w:r>
        <w:rPr>
          <w:rFonts w:asciiTheme="majorBidi" w:hAnsiTheme="majorBidi" w:cstheme="majorBidi" w:hint="cs"/>
          <w:sz w:val="28"/>
          <w:szCs w:val="28"/>
          <w:rtl/>
          <w:lang w:bidi="ar-IQ"/>
        </w:rPr>
        <w:t>) وهو ما يمثل (</w:t>
      </w:r>
      <w:r w:rsidRPr="002B493E">
        <w:rPr>
          <w:rFonts w:asciiTheme="majorBidi" w:hAnsiTheme="majorBidi" w:cstheme="majorBidi"/>
          <w:b/>
          <w:bCs/>
          <w:sz w:val="28"/>
          <w:szCs w:val="28"/>
          <w:lang w:bidi="ar-IQ"/>
        </w:rPr>
        <w:t>34,310</w:t>
      </w:r>
      <w:r w:rsidRPr="002B493E">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 من المعلومات </w:t>
      </w:r>
      <w:proofErr w:type="gramStart"/>
      <w:r>
        <w:rPr>
          <w:rFonts w:asciiTheme="majorBidi" w:hAnsiTheme="majorBidi" w:cstheme="majorBidi" w:hint="cs"/>
          <w:sz w:val="28"/>
          <w:szCs w:val="28"/>
          <w:rtl/>
          <w:lang w:bidi="ar-IQ"/>
        </w:rPr>
        <w:t>الكلية .</w:t>
      </w:r>
      <w:proofErr w:type="gramEnd"/>
      <w:r>
        <w:rPr>
          <w:rFonts w:asciiTheme="majorBidi" w:hAnsiTheme="majorBidi" w:cstheme="majorBidi" w:hint="cs"/>
          <w:sz w:val="28"/>
          <w:szCs w:val="28"/>
          <w:rtl/>
          <w:lang w:bidi="ar-IQ"/>
        </w:rPr>
        <w:t xml:space="preserve"> اما العنصر المركب الثاني فهو يوفر ما قيمته (</w:t>
      </w:r>
      <w:r w:rsidRPr="002B493E">
        <w:rPr>
          <w:rFonts w:asciiTheme="majorBidi" w:hAnsiTheme="majorBidi" w:cstheme="majorBidi"/>
          <w:b/>
          <w:bCs/>
          <w:sz w:val="28"/>
          <w:szCs w:val="28"/>
          <w:lang w:bidi="ar-IQ"/>
        </w:rPr>
        <w:t>16,571</w:t>
      </w:r>
      <w:r>
        <w:rPr>
          <w:rFonts w:asciiTheme="majorBidi" w:hAnsiTheme="majorBidi" w:cstheme="majorBidi" w:hint="cs"/>
          <w:sz w:val="28"/>
          <w:szCs w:val="28"/>
          <w:rtl/>
          <w:lang w:bidi="ar-IQ"/>
        </w:rPr>
        <w:t xml:space="preserve">) من المعلومات. </w:t>
      </w:r>
      <w:proofErr w:type="gramStart"/>
      <w:r>
        <w:rPr>
          <w:rFonts w:asciiTheme="majorBidi" w:hAnsiTheme="majorBidi" w:cstheme="majorBidi" w:hint="cs"/>
          <w:sz w:val="28"/>
          <w:szCs w:val="28"/>
          <w:rtl/>
          <w:lang w:bidi="ar-IQ"/>
        </w:rPr>
        <w:t>فيما  يكتفي</w:t>
      </w:r>
      <w:proofErr w:type="gramEnd"/>
      <w:r>
        <w:rPr>
          <w:rFonts w:asciiTheme="majorBidi" w:hAnsiTheme="majorBidi" w:cstheme="majorBidi" w:hint="cs"/>
          <w:sz w:val="28"/>
          <w:szCs w:val="28"/>
          <w:rtl/>
          <w:lang w:bidi="ar-IQ"/>
        </w:rPr>
        <w:t xml:space="preserve"> العنصر المركب الثالث بـ (</w:t>
      </w:r>
      <w:r w:rsidRPr="002B493E">
        <w:rPr>
          <w:rFonts w:asciiTheme="majorBidi" w:hAnsiTheme="majorBidi" w:cstheme="majorBidi"/>
          <w:b/>
          <w:bCs/>
          <w:sz w:val="28"/>
          <w:szCs w:val="28"/>
          <w:lang w:bidi="ar-IQ"/>
        </w:rPr>
        <w:t>15,911</w:t>
      </w:r>
      <w:r>
        <w:rPr>
          <w:rFonts w:asciiTheme="majorBidi" w:hAnsiTheme="majorBidi" w:cstheme="majorBidi" w:hint="cs"/>
          <w:sz w:val="28"/>
          <w:szCs w:val="28"/>
          <w:rtl/>
          <w:lang w:bidi="ar-IQ"/>
        </w:rPr>
        <w:t>) . وبذلك سيكون لدينا بعد هذا التحول (</w:t>
      </w:r>
      <w:r w:rsidRPr="002B493E">
        <w:rPr>
          <w:rFonts w:asciiTheme="majorBidi" w:hAnsiTheme="majorBidi" w:cstheme="majorBidi"/>
          <w:b/>
          <w:bCs/>
          <w:sz w:val="28"/>
          <w:szCs w:val="28"/>
          <w:lang w:bidi="ar-IQ"/>
        </w:rPr>
        <w:t>66,792</w:t>
      </w:r>
      <w:r w:rsidRPr="002B493E">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من اجمالي المعلومات.</w:t>
      </w:r>
    </w:p>
    <w:p w:rsidR="00E31250" w:rsidRDefault="00E31250" w:rsidP="00E551D9">
      <w:pPr>
        <w:jc w:val="mediumKashida"/>
        <w:rPr>
          <w:rFonts w:asciiTheme="majorBidi" w:hAnsiTheme="majorBidi" w:cstheme="majorBidi"/>
          <w:sz w:val="28"/>
          <w:szCs w:val="28"/>
          <w:rtl/>
          <w:lang w:bidi="ar-IQ"/>
        </w:rPr>
      </w:pPr>
    </w:p>
    <w:p w:rsidR="00E31250" w:rsidRDefault="00E31250" w:rsidP="00E551D9">
      <w:pPr>
        <w:jc w:val="mediumKashida"/>
        <w:rPr>
          <w:rFonts w:asciiTheme="majorBidi" w:hAnsiTheme="majorBidi" w:cstheme="majorBidi"/>
          <w:sz w:val="28"/>
          <w:szCs w:val="28"/>
          <w:lang w:bidi="ar-IQ"/>
        </w:rPr>
      </w:pPr>
    </w:p>
    <w:p w:rsidR="003E3370" w:rsidRDefault="003E3370" w:rsidP="00E551D9">
      <w:pPr>
        <w:jc w:val="mediumKashida"/>
        <w:rPr>
          <w:rFonts w:asciiTheme="majorBidi" w:hAnsiTheme="majorBidi" w:cstheme="majorBidi"/>
          <w:sz w:val="28"/>
          <w:szCs w:val="28"/>
          <w:rtl/>
          <w:lang w:bidi="ar-IQ"/>
        </w:rPr>
      </w:pPr>
    </w:p>
    <w:p w:rsidR="00E31250" w:rsidRDefault="00E31250" w:rsidP="00E551D9">
      <w:pPr>
        <w:jc w:val="mediumKashida"/>
        <w:rPr>
          <w:rFonts w:asciiTheme="majorBidi" w:hAnsiTheme="majorBidi" w:cstheme="majorBidi"/>
          <w:sz w:val="28"/>
          <w:szCs w:val="28"/>
          <w:rtl/>
          <w:lang w:bidi="ar-IQ"/>
        </w:rPr>
      </w:pPr>
    </w:p>
    <w:p w:rsidR="00E31250" w:rsidRDefault="00E31250" w:rsidP="00E551D9">
      <w:pPr>
        <w:jc w:val="mediumKashida"/>
        <w:rPr>
          <w:rFonts w:asciiTheme="majorBidi" w:hAnsiTheme="majorBidi" w:cstheme="majorBidi"/>
          <w:sz w:val="28"/>
          <w:szCs w:val="28"/>
          <w:rtl/>
          <w:lang w:bidi="ar-IQ"/>
        </w:rPr>
      </w:pPr>
    </w:p>
    <w:p w:rsidR="00E31250" w:rsidRDefault="00E31250" w:rsidP="00E551D9">
      <w:pPr>
        <w:jc w:val="mediumKashida"/>
        <w:rPr>
          <w:rFonts w:asciiTheme="majorBidi" w:hAnsiTheme="majorBidi" w:cstheme="majorBidi"/>
          <w:sz w:val="28"/>
          <w:szCs w:val="28"/>
          <w:rtl/>
          <w:lang w:bidi="ar-IQ"/>
        </w:rPr>
      </w:pPr>
    </w:p>
    <w:p w:rsidR="00E31250" w:rsidRDefault="00E31250" w:rsidP="00E551D9">
      <w:pPr>
        <w:jc w:val="mediumKashida"/>
        <w:rPr>
          <w:rFonts w:asciiTheme="majorBidi" w:hAnsiTheme="majorBidi" w:cstheme="majorBidi"/>
          <w:sz w:val="28"/>
          <w:szCs w:val="28"/>
          <w:rtl/>
          <w:lang w:bidi="ar-IQ"/>
        </w:rPr>
      </w:pPr>
    </w:p>
    <w:p w:rsidR="00E31250" w:rsidRPr="00EA7A29" w:rsidRDefault="00E31250" w:rsidP="00E551D9">
      <w:pPr>
        <w:jc w:val="mediumKashida"/>
        <w:rPr>
          <w:rFonts w:asciiTheme="majorBidi" w:hAnsiTheme="majorBidi" w:cstheme="majorBidi"/>
          <w:sz w:val="28"/>
          <w:szCs w:val="28"/>
          <w:rtl/>
          <w:lang w:bidi="ar-IQ"/>
        </w:rPr>
      </w:pPr>
    </w:p>
    <w:p w:rsidR="00EA7A29" w:rsidRPr="004D7420" w:rsidRDefault="00EA7A29" w:rsidP="00153B19">
      <w:pPr>
        <w:pStyle w:val="Paragraphedeliste"/>
        <w:numPr>
          <w:ilvl w:val="0"/>
          <w:numId w:val="18"/>
        </w:numPr>
        <w:ind w:left="43" w:firstLine="0"/>
        <w:jc w:val="mediumKashida"/>
        <w:rPr>
          <w:rFonts w:asciiTheme="majorBidi" w:hAnsiTheme="majorBidi" w:cstheme="majorBidi"/>
          <w:b/>
          <w:bCs/>
          <w:sz w:val="24"/>
          <w:szCs w:val="24"/>
          <w:rtl/>
          <w:lang w:val="fr-FR" w:bidi="ar-IQ"/>
        </w:rPr>
      </w:pPr>
      <w:r>
        <w:rPr>
          <w:rFonts w:asciiTheme="majorBidi" w:hAnsiTheme="majorBidi" w:cstheme="majorBidi" w:hint="cs"/>
          <w:b/>
          <w:bCs/>
          <w:sz w:val="24"/>
          <w:szCs w:val="24"/>
          <w:rtl/>
          <w:lang w:val="fr-FR" w:bidi="ar-IQ"/>
        </w:rPr>
        <w:lastRenderedPageBreak/>
        <w:t>مصفوفة دوران المكون</w:t>
      </w:r>
    </w:p>
    <w:p w:rsidR="00EA7A29" w:rsidRDefault="00EA7A29" w:rsidP="00E31250">
      <w:pPr>
        <w:ind w:left="360"/>
        <w:jc w:val="center"/>
        <w:rPr>
          <w:rFonts w:asciiTheme="majorBidi" w:hAnsiTheme="majorBidi" w:cstheme="majorBidi"/>
          <w:b/>
          <w:bCs/>
          <w:sz w:val="24"/>
          <w:szCs w:val="24"/>
          <w:rtl/>
          <w:lang w:val="fr-FR" w:bidi="ar-IQ"/>
        </w:rPr>
      </w:pPr>
      <w:r>
        <w:rPr>
          <w:rFonts w:asciiTheme="majorBidi" w:hAnsiTheme="majorBidi" w:cstheme="majorBidi" w:hint="cs"/>
          <w:b/>
          <w:bCs/>
          <w:sz w:val="24"/>
          <w:szCs w:val="24"/>
          <w:rtl/>
          <w:lang w:val="fr-FR" w:bidi="ar-IQ"/>
        </w:rPr>
        <w:t>جدول (</w:t>
      </w:r>
      <w:r w:rsidR="00781CA4">
        <w:rPr>
          <w:rFonts w:asciiTheme="majorBidi" w:hAnsiTheme="majorBidi" w:cstheme="majorBidi" w:hint="cs"/>
          <w:b/>
          <w:bCs/>
          <w:sz w:val="24"/>
          <w:szCs w:val="24"/>
          <w:rtl/>
          <w:lang w:val="fr-FR" w:bidi="ar-IQ"/>
        </w:rPr>
        <w:t>1</w:t>
      </w:r>
      <w:r w:rsidR="00E31250">
        <w:rPr>
          <w:rFonts w:asciiTheme="majorBidi" w:hAnsiTheme="majorBidi" w:cstheme="majorBidi" w:hint="cs"/>
          <w:b/>
          <w:bCs/>
          <w:sz w:val="24"/>
          <w:szCs w:val="24"/>
          <w:rtl/>
          <w:lang w:val="fr-FR" w:bidi="ar-IQ"/>
        </w:rPr>
        <w:t>4</w:t>
      </w:r>
      <w:r>
        <w:rPr>
          <w:rFonts w:asciiTheme="majorBidi" w:hAnsiTheme="majorBidi" w:cstheme="majorBidi" w:hint="cs"/>
          <w:b/>
          <w:bCs/>
          <w:sz w:val="24"/>
          <w:szCs w:val="24"/>
          <w:rtl/>
          <w:lang w:val="fr-FR" w:bidi="ar-IQ"/>
        </w:rPr>
        <w:t>)</w:t>
      </w:r>
    </w:p>
    <w:p w:rsidR="00EA7A29" w:rsidRPr="00153B19" w:rsidRDefault="00EA7A29" w:rsidP="00781CA4">
      <w:pPr>
        <w:ind w:left="360"/>
        <w:jc w:val="center"/>
        <w:rPr>
          <w:rFonts w:asciiTheme="majorBidi" w:hAnsiTheme="majorBidi" w:cstheme="majorBidi"/>
          <w:b/>
          <w:bCs/>
          <w:sz w:val="24"/>
          <w:szCs w:val="24"/>
          <w:rtl/>
          <w:lang w:bidi="ar-IQ"/>
        </w:rPr>
      </w:pPr>
      <w:r w:rsidRPr="00F2345A">
        <w:rPr>
          <w:rFonts w:ascii="Arial" w:eastAsia="Calibri" w:hAnsi="Arial" w:cs="Arial"/>
          <w:b/>
          <w:bCs/>
          <w:color w:val="010205"/>
          <w:sz w:val="24"/>
          <w:szCs w:val="24"/>
          <w:lang w:val="fr-FR"/>
        </w:rPr>
        <w:t xml:space="preserve">Rotation de la matrice des </w:t>
      </w:r>
      <w:proofErr w:type="spellStart"/>
      <w:r w:rsidRPr="00F2345A">
        <w:rPr>
          <w:rFonts w:ascii="Arial" w:eastAsia="Calibri" w:hAnsi="Arial" w:cs="Arial"/>
          <w:b/>
          <w:bCs/>
          <w:color w:val="010205"/>
          <w:sz w:val="24"/>
          <w:szCs w:val="24"/>
          <w:lang w:val="fr-FR"/>
        </w:rPr>
        <w:t>composantes</w:t>
      </w:r>
      <w:r w:rsidRPr="00F2345A">
        <w:rPr>
          <w:rFonts w:ascii="Arial" w:eastAsia="Calibri" w:hAnsi="Arial" w:cs="Arial"/>
          <w:b/>
          <w:bCs/>
          <w:color w:val="010205"/>
          <w:sz w:val="24"/>
          <w:szCs w:val="24"/>
          <w:vertAlign w:val="superscript"/>
          <w:lang w:val="fr-FR"/>
        </w:rPr>
        <w:t>a</w:t>
      </w:r>
      <w:proofErr w:type="spellEnd"/>
    </w:p>
    <w:tbl>
      <w:tblPr>
        <w:tblStyle w:val="Grilledutableau"/>
        <w:bidiVisual/>
        <w:tblW w:w="0" w:type="auto"/>
        <w:tblInd w:w="1043" w:type="dxa"/>
        <w:tblLayout w:type="fixed"/>
        <w:tblLook w:val="04A0" w:firstRow="1" w:lastRow="0" w:firstColumn="1" w:lastColumn="0" w:noHBand="0" w:noVBand="1"/>
      </w:tblPr>
      <w:tblGrid>
        <w:gridCol w:w="3118"/>
        <w:gridCol w:w="1418"/>
        <w:gridCol w:w="1134"/>
        <w:gridCol w:w="1134"/>
      </w:tblGrid>
      <w:tr w:rsidR="00EA7A29" w:rsidTr="001F7F96">
        <w:tc>
          <w:tcPr>
            <w:tcW w:w="3118" w:type="dxa"/>
            <w:vMerge w:val="restart"/>
          </w:tcPr>
          <w:p w:rsidR="00EA7A29" w:rsidRPr="00F9022B" w:rsidRDefault="00EA7A29" w:rsidP="008D7635">
            <w:pPr>
              <w:jc w:val="mediumKashida"/>
              <w:rPr>
                <w:rFonts w:asciiTheme="majorBidi" w:hAnsiTheme="majorBidi" w:cstheme="majorBidi"/>
                <w:b/>
                <w:bCs/>
                <w:sz w:val="24"/>
                <w:szCs w:val="24"/>
                <w:rtl/>
                <w:lang w:val="fr-FR" w:bidi="ar-IQ"/>
              </w:rPr>
            </w:pPr>
          </w:p>
        </w:tc>
        <w:tc>
          <w:tcPr>
            <w:tcW w:w="3686" w:type="dxa"/>
            <w:gridSpan w:val="3"/>
          </w:tcPr>
          <w:p w:rsidR="00EA7A29" w:rsidRPr="00F9022B" w:rsidRDefault="00EA7A29" w:rsidP="008D7635">
            <w:pPr>
              <w:jc w:val="mediumKashida"/>
              <w:rPr>
                <w:rFonts w:asciiTheme="majorBidi" w:hAnsiTheme="majorBidi" w:cstheme="majorBidi"/>
                <w:b/>
                <w:bCs/>
                <w:sz w:val="24"/>
                <w:szCs w:val="24"/>
                <w:rtl/>
                <w:lang w:val="fr-FR" w:bidi="ar-IQ"/>
              </w:rPr>
            </w:pPr>
            <w:r w:rsidRPr="00F9022B">
              <w:rPr>
                <w:rFonts w:ascii="Arial" w:eastAsia="Calibri" w:hAnsi="Arial" w:cs="Arial"/>
                <w:b/>
                <w:bCs/>
                <w:sz w:val="24"/>
                <w:szCs w:val="24"/>
                <w:lang w:val="fr-FR"/>
              </w:rPr>
              <w:t>Composante</w:t>
            </w:r>
          </w:p>
        </w:tc>
      </w:tr>
      <w:tr w:rsidR="00EA7A29" w:rsidTr="001F7F96">
        <w:tc>
          <w:tcPr>
            <w:tcW w:w="3118" w:type="dxa"/>
            <w:vMerge/>
          </w:tcPr>
          <w:p w:rsidR="00EA7A29" w:rsidRPr="00F9022B" w:rsidRDefault="00EA7A29" w:rsidP="008D7635">
            <w:pPr>
              <w:jc w:val="mediumKashida"/>
              <w:rPr>
                <w:rFonts w:asciiTheme="majorBidi" w:hAnsiTheme="majorBidi" w:cstheme="majorBidi"/>
                <w:b/>
                <w:bCs/>
                <w:sz w:val="24"/>
                <w:szCs w:val="24"/>
                <w:rtl/>
                <w:lang w:val="fr-FR" w:bidi="ar-IQ"/>
              </w:rPr>
            </w:pPr>
          </w:p>
        </w:tc>
        <w:tc>
          <w:tcPr>
            <w:tcW w:w="1418" w:type="dxa"/>
            <w:vAlign w:val="bottom"/>
          </w:tcPr>
          <w:p w:rsidR="00EA7A29" w:rsidRPr="00F9022B" w:rsidRDefault="00EA7A29" w:rsidP="008D7635">
            <w:pPr>
              <w:autoSpaceDE w:val="0"/>
              <w:autoSpaceDN w:val="0"/>
              <w:adjustRightInd w:val="0"/>
              <w:spacing w:line="320" w:lineRule="atLeast"/>
              <w:ind w:left="60" w:right="60"/>
              <w:jc w:val="mediumKashida"/>
              <w:rPr>
                <w:rFonts w:ascii="Arial" w:hAnsi="Arial" w:cs="Arial"/>
                <w:b/>
                <w:bCs/>
                <w:sz w:val="24"/>
                <w:szCs w:val="24"/>
              </w:rPr>
            </w:pPr>
            <w:r w:rsidRPr="00F9022B">
              <w:rPr>
                <w:rFonts w:ascii="Arial" w:hAnsi="Arial" w:cs="Arial"/>
                <w:b/>
                <w:bCs/>
                <w:sz w:val="24"/>
                <w:szCs w:val="24"/>
              </w:rPr>
              <w:t>1</w:t>
            </w:r>
          </w:p>
        </w:tc>
        <w:tc>
          <w:tcPr>
            <w:tcW w:w="1134" w:type="dxa"/>
            <w:vAlign w:val="bottom"/>
          </w:tcPr>
          <w:p w:rsidR="00EA7A29" w:rsidRPr="00F9022B" w:rsidRDefault="00EA7A29" w:rsidP="008D7635">
            <w:pPr>
              <w:autoSpaceDE w:val="0"/>
              <w:autoSpaceDN w:val="0"/>
              <w:adjustRightInd w:val="0"/>
              <w:spacing w:line="320" w:lineRule="atLeast"/>
              <w:ind w:left="60" w:right="60"/>
              <w:jc w:val="mediumKashida"/>
              <w:rPr>
                <w:rFonts w:ascii="Arial" w:hAnsi="Arial" w:cs="Arial"/>
                <w:b/>
                <w:bCs/>
                <w:sz w:val="24"/>
                <w:szCs w:val="24"/>
              </w:rPr>
            </w:pPr>
            <w:r w:rsidRPr="00F9022B">
              <w:rPr>
                <w:rFonts w:ascii="Arial" w:hAnsi="Arial" w:cs="Arial"/>
                <w:b/>
                <w:bCs/>
                <w:sz w:val="24"/>
                <w:szCs w:val="24"/>
              </w:rPr>
              <w:t>2</w:t>
            </w:r>
          </w:p>
        </w:tc>
        <w:tc>
          <w:tcPr>
            <w:tcW w:w="1134" w:type="dxa"/>
            <w:vAlign w:val="bottom"/>
          </w:tcPr>
          <w:p w:rsidR="00EA7A29" w:rsidRPr="00F9022B" w:rsidRDefault="00EA7A29" w:rsidP="008D7635">
            <w:pPr>
              <w:autoSpaceDE w:val="0"/>
              <w:autoSpaceDN w:val="0"/>
              <w:adjustRightInd w:val="0"/>
              <w:spacing w:line="320" w:lineRule="atLeast"/>
              <w:ind w:left="60" w:right="60"/>
              <w:jc w:val="mediumKashida"/>
              <w:rPr>
                <w:rFonts w:ascii="Arial" w:hAnsi="Arial" w:cs="Arial"/>
                <w:b/>
                <w:bCs/>
                <w:sz w:val="24"/>
                <w:szCs w:val="24"/>
              </w:rPr>
            </w:pPr>
            <w:r w:rsidRPr="00F9022B">
              <w:rPr>
                <w:rFonts w:ascii="Arial" w:hAnsi="Arial" w:cs="Arial"/>
                <w:b/>
                <w:bCs/>
                <w:sz w:val="24"/>
                <w:szCs w:val="24"/>
              </w:rPr>
              <w:t>3</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التواصل</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مع</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الزبائن</w:t>
            </w:r>
          </w:p>
        </w:tc>
        <w:tc>
          <w:tcPr>
            <w:tcW w:w="1418"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E31250">
              <w:rPr>
                <w:rFonts w:asciiTheme="majorBidi" w:hAnsiTheme="majorBidi" w:cstheme="majorBidi"/>
                <w:b/>
                <w:bCs/>
                <w:color w:val="010205"/>
                <w:sz w:val="24"/>
                <w:szCs w:val="24"/>
              </w:rPr>
              <w:t>0,739</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0,021</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0,171</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تواقيع</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رقمية</w:t>
            </w:r>
          </w:p>
        </w:tc>
        <w:tc>
          <w:tcPr>
            <w:tcW w:w="1418"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-0,068</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0,052</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0,745</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تقديم</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الخدمات</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0,758</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0,204</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-0,059</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البطاقات</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الالكترونية</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0,618</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-0,129</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0,597</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التكنولوجيا</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الحديثة</w:t>
            </w:r>
          </w:p>
        </w:tc>
        <w:tc>
          <w:tcPr>
            <w:tcW w:w="1418"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0,516</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-0,052</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0,542</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tl/>
                <w:lang w:bidi="ar-IQ"/>
              </w:rPr>
            </w:pPr>
            <w:r w:rsidRPr="00E93C04">
              <w:rPr>
                <w:rFonts w:asciiTheme="majorBidi" w:hAnsiTheme="majorBidi" w:cstheme="majorBidi"/>
                <w:b/>
                <w:bCs/>
                <w:sz w:val="24"/>
                <w:szCs w:val="24"/>
                <w:rtl/>
              </w:rPr>
              <w:t>خدمات</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متطورة</w:t>
            </w:r>
          </w:p>
        </w:tc>
        <w:tc>
          <w:tcPr>
            <w:tcW w:w="1418"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0,189</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0,554</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0,564</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كفاءة</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الموزع</w:t>
            </w:r>
          </w:p>
        </w:tc>
        <w:tc>
          <w:tcPr>
            <w:tcW w:w="1418"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0,187</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-0,011</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0,732</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عطل</w:t>
            </w:r>
            <w:r w:rsidRPr="00E93C04">
              <w:rPr>
                <w:rFonts w:asciiTheme="majorBidi" w:hAnsiTheme="majorBidi" w:cstheme="majorBidi"/>
                <w:b/>
                <w:bCs/>
                <w:sz w:val="24"/>
                <w:szCs w:val="24"/>
              </w:rPr>
              <w:t xml:space="preserve"> </w:t>
            </w:r>
            <w:proofErr w:type="spellStart"/>
            <w:r w:rsidRPr="00E93C04">
              <w:rPr>
                <w:rFonts w:asciiTheme="majorBidi" w:hAnsiTheme="majorBidi" w:cstheme="majorBidi"/>
                <w:b/>
                <w:bCs/>
                <w:sz w:val="24"/>
                <w:szCs w:val="24"/>
                <w:rtl/>
              </w:rPr>
              <w:t>الصرافات</w:t>
            </w:r>
            <w:proofErr w:type="spellEnd"/>
          </w:p>
        </w:tc>
        <w:tc>
          <w:tcPr>
            <w:tcW w:w="1418"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0,284</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0,751</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0,041</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بنية</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تحتية</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0,548</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0,533</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0,281</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خدمة</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اونلاين</w:t>
            </w:r>
          </w:p>
        </w:tc>
        <w:tc>
          <w:tcPr>
            <w:tcW w:w="1418"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0,690</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0,578</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-0,128</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خدمات</w:t>
            </w:r>
            <w:r w:rsidRPr="00E93C04">
              <w:rPr>
                <w:rFonts w:asciiTheme="majorBidi" w:hAnsiTheme="majorBidi" w:cstheme="majorBidi"/>
                <w:b/>
                <w:bCs/>
                <w:sz w:val="24"/>
                <w:szCs w:val="24"/>
              </w:rPr>
              <w:t xml:space="preserve"> </w:t>
            </w:r>
            <w:r w:rsidRPr="00E93C04">
              <w:rPr>
                <w:rFonts w:asciiTheme="majorBidi" w:hAnsiTheme="majorBidi" w:cstheme="majorBidi"/>
                <w:b/>
                <w:bCs/>
                <w:sz w:val="24"/>
                <w:szCs w:val="24"/>
                <w:rtl/>
              </w:rPr>
              <w:t>مباشرة</w:t>
            </w:r>
          </w:p>
        </w:tc>
        <w:tc>
          <w:tcPr>
            <w:tcW w:w="1418"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-0,087</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0,884</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-0,064</w:t>
            </w:r>
          </w:p>
        </w:tc>
      </w:tr>
      <w:tr w:rsidR="00EA7A29" w:rsidTr="001F7F96">
        <w:tc>
          <w:tcPr>
            <w:tcW w:w="3118" w:type="dxa"/>
          </w:tcPr>
          <w:p w:rsidR="00EA7A29" w:rsidRPr="00E93C04" w:rsidRDefault="00EA7A29" w:rsidP="008D7635">
            <w:pPr>
              <w:autoSpaceDE w:val="0"/>
              <w:autoSpaceDN w:val="0"/>
              <w:adjustRightInd w:val="0"/>
              <w:spacing w:line="320" w:lineRule="atLeast"/>
              <w:ind w:left="60" w:right="60"/>
              <w:jc w:val="mediumKashida"/>
              <w:rPr>
                <w:rFonts w:asciiTheme="majorBidi" w:hAnsiTheme="majorBidi" w:cstheme="majorBidi"/>
                <w:b/>
                <w:bCs/>
                <w:sz w:val="24"/>
                <w:szCs w:val="24"/>
              </w:rPr>
            </w:pPr>
            <w:r w:rsidRPr="00E93C04">
              <w:rPr>
                <w:rFonts w:asciiTheme="majorBidi" w:hAnsiTheme="majorBidi" w:cstheme="majorBidi"/>
                <w:b/>
                <w:bCs/>
                <w:sz w:val="24"/>
                <w:szCs w:val="24"/>
                <w:rtl/>
              </w:rPr>
              <w:t>شبكة</w:t>
            </w:r>
            <w:r w:rsidRPr="00E93C04">
              <w:rPr>
                <w:rFonts w:asciiTheme="majorBidi" w:hAnsiTheme="majorBidi" w:cstheme="majorBidi"/>
                <w:b/>
                <w:bCs/>
                <w:sz w:val="24"/>
                <w:szCs w:val="24"/>
              </w:rPr>
              <w:t xml:space="preserve"> </w:t>
            </w:r>
            <w:proofErr w:type="spellStart"/>
            <w:r w:rsidRPr="00E93C04">
              <w:rPr>
                <w:rFonts w:asciiTheme="majorBidi" w:hAnsiTheme="majorBidi" w:cstheme="majorBidi"/>
                <w:b/>
                <w:bCs/>
                <w:sz w:val="24"/>
                <w:szCs w:val="24"/>
                <w:rtl/>
              </w:rPr>
              <w:t>الاكسترانيت</w:t>
            </w:r>
            <w:proofErr w:type="spellEnd"/>
          </w:p>
        </w:tc>
        <w:tc>
          <w:tcPr>
            <w:tcW w:w="1418"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-0,404</w:t>
            </w:r>
          </w:p>
        </w:tc>
        <w:tc>
          <w:tcPr>
            <w:tcW w:w="1134" w:type="dxa"/>
          </w:tcPr>
          <w:p w:rsidR="00EA7A29" w:rsidRPr="00E31250" w:rsidRDefault="00EA7A29" w:rsidP="008D7635">
            <w:pPr>
              <w:autoSpaceDE w:val="0"/>
              <w:autoSpaceDN w:val="0"/>
              <w:adjustRightInd w:val="0"/>
              <w:spacing w:line="320" w:lineRule="atLeast"/>
              <w:ind w:left="60" w:right="60"/>
              <w:jc w:val="mediumKashida"/>
              <w:rPr>
                <w:rFonts w:asciiTheme="majorBidi" w:hAnsiTheme="majorBidi" w:cstheme="majorBidi"/>
                <w:color w:val="010205"/>
                <w:sz w:val="24"/>
                <w:szCs w:val="24"/>
              </w:rPr>
            </w:pPr>
            <w:r w:rsidRPr="00E31250">
              <w:rPr>
                <w:rFonts w:asciiTheme="majorBidi" w:hAnsiTheme="majorBidi" w:cstheme="majorBidi"/>
                <w:color w:val="010205"/>
                <w:sz w:val="24"/>
                <w:szCs w:val="24"/>
              </w:rPr>
              <w:t>0,506</w:t>
            </w:r>
          </w:p>
        </w:tc>
        <w:tc>
          <w:tcPr>
            <w:tcW w:w="1134" w:type="dxa"/>
          </w:tcPr>
          <w:p w:rsidR="00EA7A29" w:rsidRPr="002773B8" w:rsidRDefault="00EA7A29" w:rsidP="008D7635">
            <w:pPr>
              <w:autoSpaceDE w:val="0"/>
              <w:autoSpaceDN w:val="0"/>
              <w:adjustRightInd w:val="0"/>
              <w:spacing w:line="320" w:lineRule="atLeast"/>
              <w:ind w:left="60" w:right="60"/>
              <w:jc w:val="mediumKashida"/>
              <w:rPr>
                <w:rFonts w:asciiTheme="majorBidi" w:hAnsiTheme="majorBidi" w:cstheme="majorBidi"/>
                <w:b/>
                <w:bCs/>
                <w:color w:val="010205"/>
                <w:sz w:val="24"/>
                <w:szCs w:val="24"/>
              </w:rPr>
            </w:pPr>
            <w:r w:rsidRPr="002773B8">
              <w:rPr>
                <w:rFonts w:asciiTheme="majorBidi" w:hAnsiTheme="majorBidi" w:cstheme="majorBidi"/>
                <w:b/>
                <w:bCs/>
                <w:color w:val="010205"/>
                <w:sz w:val="24"/>
                <w:szCs w:val="24"/>
              </w:rPr>
              <w:t>0,600</w:t>
            </w:r>
          </w:p>
        </w:tc>
      </w:tr>
    </w:tbl>
    <w:p w:rsidR="00EA7A29" w:rsidRDefault="00EA7A29" w:rsidP="00E31250">
      <w:pPr>
        <w:jc w:val="mediumKashida"/>
        <w:rPr>
          <w:rFonts w:asciiTheme="majorBidi" w:hAnsiTheme="majorBidi" w:cstheme="majorBidi"/>
          <w:sz w:val="28"/>
          <w:szCs w:val="28"/>
          <w:rtl/>
          <w:lang w:bidi="ar-IQ"/>
        </w:rPr>
      </w:pPr>
      <w:r w:rsidRPr="005E6554">
        <w:rPr>
          <w:rFonts w:asciiTheme="majorBidi" w:hAnsiTheme="majorBidi" w:cstheme="majorBidi"/>
          <w:sz w:val="28"/>
          <w:szCs w:val="28"/>
          <w:rtl/>
          <w:lang w:bidi="ar-IQ"/>
        </w:rPr>
        <w:t>الجدول (</w:t>
      </w:r>
      <w:r>
        <w:rPr>
          <w:rFonts w:asciiTheme="majorBidi" w:hAnsiTheme="majorBidi" w:cstheme="majorBidi" w:hint="cs"/>
          <w:sz w:val="28"/>
          <w:szCs w:val="28"/>
          <w:rtl/>
          <w:lang w:bidi="ar-IQ"/>
        </w:rPr>
        <w:t>1</w:t>
      </w:r>
      <w:r w:rsidR="00E31250">
        <w:rPr>
          <w:rFonts w:asciiTheme="majorBidi" w:hAnsiTheme="majorBidi" w:cstheme="majorBidi" w:hint="cs"/>
          <w:sz w:val="28"/>
          <w:szCs w:val="28"/>
          <w:rtl/>
          <w:lang w:bidi="ar-IQ"/>
        </w:rPr>
        <w:t>4</w:t>
      </w:r>
      <w:r w:rsidRPr="005E6554">
        <w:rPr>
          <w:rFonts w:asciiTheme="majorBidi" w:hAnsiTheme="majorBidi" w:cstheme="majorBidi"/>
          <w:sz w:val="28"/>
          <w:szCs w:val="28"/>
          <w:rtl/>
          <w:lang w:bidi="ar-IQ"/>
        </w:rPr>
        <w:t xml:space="preserve">) يبين ان كل من </w:t>
      </w:r>
      <w:r>
        <w:rPr>
          <w:rFonts w:asciiTheme="majorBidi" w:hAnsiTheme="majorBidi" w:cstheme="majorBidi" w:hint="cs"/>
          <w:sz w:val="28"/>
          <w:szCs w:val="28"/>
          <w:rtl/>
          <w:lang w:bidi="ar-IQ"/>
        </w:rPr>
        <w:t xml:space="preserve">التواصل مع الزبائن وتقديم الخدمات والبطاقات الالكترونية والبنية التحتية وخدمة </w:t>
      </w:r>
      <w:proofErr w:type="gramStart"/>
      <w:r>
        <w:rPr>
          <w:rFonts w:asciiTheme="majorBidi" w:hAnsiTheme="majorBidi" w:cstheme="majorBidi" w:hint="cs"/>
          <w:sz w:val="28"/>
          <w:szCs w:val="28"/>
          <w:rtl/>
          <w:lang w:bidi="ar-IQ"/>
        </w:rPr>
        <w:t xml:space="preserve">اونلاين </w:t>
      </w:r>
      <w:r w:rsidRPr="005E6554">
        <w:rPr>
          <w:rFonts w:asciiTheme="majorBidi" w:hAnsiTheme="majorBidi" w:cstheme="majorBidi"/>
          <w:sz w:val="28"/>
          <w:szCs w:val="28"/>
          <w:rtl/>
          <w:lang w:bidi="ar-IQ"/>
        </w:rPr>
        <w:t xml:space="preserve"> ترتبط</w:t>
      </w:r>
      <w:proofErr w:type="gramEnd"/>
      <w:r w:rsidRPr="005E6554">
        <w:rPr>
          <w:rFonts w:asciiTheme="majorBidi" w:hAnsiTheme="majorBidi" w:cstheme="majorBidi"/>
          <w:sz w:val="28"/>
          <w:szCs w:val="28"/>
          <w:rtl/>
          <w:lang w:bidi="ar-IQ"/>
        </w:rPr>
        <w:t xml:space="preserve"> بالعنصر الاول في حين ان </w:t>
      </w:r>
      <w:r>
        <w:rPr>
          <w:rFonts w:asciiTheme="majorBidi" w:hAnsiTheme="majorBidi" w:cstheme="majorBidi" w:hint="cs"/>
          <w:sz w:val="28"/>
          <w:szCs w:val="28"/>
          <w:rtl/>
          <w:lang w:bidi="ar-IQ"/>
        </w:rPr>
        <w:t xml:space="preserve">عطل </w:t>
      </w:r>
      <w:proofErr w:type="spellStart"/>
      <w:r>
        <w:rPr>
          <w:rFonts w:asciiTheme="majorBidi" w:hAnsiTheme="majorBidi" w:cstheme="majorBidi" w:hint="cs"/>
          <w:sz w:val="28"/>
          <w:szCs w:val="28"/>
          <w:rtl/>
          <w:lang w:bidi="ar-IQ"/>
        </w:rPr>
        <w:t>الصرافات</w:t>
      </w:r>
      <w:proofErr w:type="spellEnd"/>
      <w:r>
        <w:rPr>
          <w:rFonts w:asciiTheme="majorBidi" w:hAnsiTheme="majorBidi" w:cstheme="majorBidi" w:hint="cs"/>
          <w:sz w:val="28"/>
          <w:szCs w:val="28"/>
          <w:rtl/>
          <w:lang w:bidi="ar-IQ"/>
        </w:rPr>
        <w:t xml:space="preserve"> والخدمات المباشرة</w:t>
      </w:r>
      <w:r w:rsidRPr="005E6554">
        <w:rPr>
          <w:rFonts w:asciiTheme="majorBidi" w:hAnsiTheme="majorBidi" w:cstheme="majorBidi"/>
          <w:sz w:val="28"/>
          <w:szCs w:val="28"/>
          <w:rtl/>
          <w:lang w:bidi="ar-IQ"/>
        </w:rPr>
        <w:t xml:space="preserve"> مع العنصر الثاني </w:t>
      </w:r>
      <w:r>
        <w:rPr>
          <w:rFonts w:asciiTheme="majorBidi" w:hAnsiTheme="majorBidi" w:cstheme="majorBidi" w:hint="cs"/>
          <w:sz w:val="28"/>
          <w:szCs w:val="28"/>
          <w:rtl/>
          <w:lang w:bidi="ar-IQ"/>
        </w:rPr>
        <w:t xml:space="preserve">, </w:t>
      </w:r>
      <w:r w:rsidRPr="005E6554">
        <w:rPr>
          <w:rFonts w:asciiTheme="majorBidi" w:hAnsiTheme="majorBidi" w:cstheme="majorBidi"/>
          <w:sz w:val="28"/>
          <w:szCs w:val="28"/>
          <w:rtl/>
          <w:lang w:bidi="ar-IQ"/>
        </w:rPr>
        <w:t>اما بقية العناصر ترتبط بالعنصر الثالث.</w:t>
      </w:r>
    </w:p>
    <w:p w:rsidR="00EA7A29" w:rsidRDefault="00EA7A29" w:rsidP="008D7635">
      <w:pPr>
        <w:jc w:val="mediumKashida"/>
        <w:rPr>
          <w:rFonts w:asciiTheme="majorBidi" w:hAnsiTheme="majorBidi" w:cstheme="majorBidi"/>
          <w:sz w:val="28"/>
          <w:szCs w:val="28"/>
          <w:rtl/>
          <w:lang w:bidi="ar-IQ"/>
        </w:rPr>
      </w:pPr>
    </w:p>
    <w:p w:rsidR="00EA7A29" w:rsidRPr="003D779E" w:rsidRDefault="00EA7A29" w:rsidP="008D7635">
      <w:pPr>
        <w:jc w:val="mediumKashida"/>
        <w:rPr>
          <w:rFonts w:asciiTheme="majorBidi" w:hAnsiTheme="majorBidi" w:cstheme="majorBidi"/>
          <w:color w:val="FF0000"/>
          <w:sz w:val="28"/>
          <w:szCs w:val="28"/>
          <w:rtl/>
          <w:lang w:bidi="ar-IQ"/>
        </w:rPr>
      </w:pPr>
      <w:r>
        <w:rPr>
          <w:rFonts w:asciiTheme="majorBidi" w:hAnsiTheme="majorBidi" w:cstheme="majorBidi"/>
          <w:noProof/>
          <w:color w:val="FF0000"/>
          <w:sz w:val="28"/>
          <w:szCs w:val="28"/>
          <w:lang w:val="fr-FR" w:eastAsia="fr-FR"/>
        </w:rPr>
        <w:drawing>
          <wp:inline distT="0" distB="0" distL="0" distR="0" wp14:anchorId="73438E07" wp14:editId="01ACAA8B">
            <wp:extent cx="5775198" cy="3394286"/>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5258" cy="3400199"/>
                    </a:xfrm>
                    <a:prstGeom prst="rect">
                      <a:avLst/>
                    </a:prstGeom>
                    <a:noFill/>
                  </pic:spPr>
                </pic:pic>
              </a:graphicData>
            </a:graphic>
          </wp:inline>
        </w:drawing>
      </w:r>
    </w:p>
    <w:p w:rsidR="00EA7A29" w:rsidRDefault="00EA7A29" w:rsidP="008D7635">
      <w:pPr>
        <w:jc w:val="mediumKashida"/>
        <w:rPr>
          <w:rFonts w:asciiTheme="majorBidi" w:hAnsiTheme="majorBidi" w:cstheme="majorBidi"/>
          <w:sz w:val="28"/>
          <w:szCs w:val="28"/>
          <w:lang w:bidi="ar-IQ"/>
        </w:rPr>
      </w:pPr>
      <w:r>
        <w:rPr>
          <w:rFonts w:asciiTheme="majorBidi" w:hAnsiTheme="majorBidi" w:cstheme="majorBidi"/>
          <w:noProof/>
          <w:sz w:val="28"/>
          <w:szCs w:val="28"/>
          <w:lang w:val="fr-FR" w:eastAsia="fr-FR"/>
        </w:rPr>
        <w:lastRenderedPageBreak/>
        <w:drawing>
          <wp:inline distT="0" distB="0" distL="0" distR="0" wp14:anchorId="58173DAF" wp14:editId="0EA63C58">
            <wp:extent cx="5770180" cy="3391337"/>
            <wp:effectExtent l="0" t="0" r="254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4857" cy="3394086"/>
                    </a:xfrm>
                    <a:prstGeom prst="rect">
                      <a:avLst/>
                    </a:prstGeom>
                    <a:noFill/>
                  </pic:spPr>
                </pic:pic>
              </a:graphicData>
            </a:graphic>
          </wp:inline>
        </w:drawing>
      </w:r>
    </w:p>
    <w:p w:rsidR="00EA7A29" w:rsidRDefault="00094776" w:rsidP="008D7635">
      <w:pPr>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من الشكل (2) يمكن استنتاج ان موظفي المصارف (جيهان الاسلامي</w:t>
      </w:r>
      <w:proofErr w:type="gramStart"/>
      <w:r>
        <w:rPr>
          <w:rFonts w:asciiTheme="majorBidi" w:hAnsiTheme="majorBidi" w:cstheme="majorBidi" w:hint="cs"/>
          <w:sz w:val="28"/>
          <w:szCs w:val="28"/>
          <w:rtl/>
          <w:lang w:bidi="ar-IQ"/>
        </w:rPr>
        <w:t xml:space="preserve"> ,</w:t>
      </w:r>
      <w:proofErr w:type="gramEnd"/>
      <w:r>
        <w:rPr>
          <w:rFonts w:asciiTheme="majorBidi" w:hAnsiTheme="majorBidi" w:cstheme="majorBidi" w:hint="cs"/>
          <w:sz w:val="28"/>
          <w:szCs w:val="28"/>
          <w:rtl/>
          <w:lang w:bidi="ar-IQ"/>
        </w:rPr>
        <w:t xml:space="preserve"> وسومر التجاري, والمنصور) هم اكثر موظفين يعتقدون ان متغيرات العنصر الاول هي اكثر المتغيرات التي تمكن من التقدم </w:t>
      </w:r>
      <w:proofErr w:type="spellStart"/>
      <w:r>
        <w:rPr>
          <w:rFonts w:asciiTheme="majorBidi" w:hAnsiTheme="majorBidi" w:cstheme="majorBidi" w:hint="cs"/>
          <w:sz w:val="28"/>
          <w:szCs w:val="28"/>
          <w:rtl/>
          <w:lang w:bidi="ar-IQ"/>
        </w:rPr>
        <w:t>بالرقمنة</w:t>
      </w:r>
      <w:proofErr w:type="spellEnd"/>
      <w:r>
        <w:rPr>
          <w:rFonts w:asciiTheme="majorBidi" w:hAnsiTheme="majorBidi" w:cstheme="majorBidi" w:hint="cs"/>
          <w:sz w:val="28"/>
          <w:szCs w:val="28"/>
          <w:rtl/>
          <w:lang w:bidi="ar-IQ"/>
        </w:rPr>
        <w:t xml:space="preserve"> المالية ونجد عكس ذلك فأن موظفي مصرف الدولي الاسلامي يعتقدون ان متغيرات العنصر الاول هي اقل المتغيرات التي تمكن من التقدم في </w:t>
      </w:r>
      <w:proofErr w:type="spellStart"/>
      <w:r>
        <w:rPr>
          <w:rFonts w:asciiTheme="majorBidi" w:hAnsiTheme="majorBidi" w:cstheme="majorBidi" w:hint="cs"/>
          <w:sz w:val="28"/>
          <w:szCs w:val="28"/>
          <w:rtl/>
          <w:lang w:bidi="ar-IQ"/>
        </w:rPr>
        <w:t>الرقمنة</w:t>
      </w:r>
      <w:proofErr w:type="spellEnd"/>
      <w:r>
        <w:rPr>
          <w:rFonts w:asciiTheme="majorBidi" w:hAnsiTheme="majorBidi" w:cstheme="majorBidi" w:hint="cs"/>
          <w:sz w:val="28"/>
          <w:szCs w:val="28"/>
          <w:rtl/>
          <w:lang w:bidi="ar-IQ"/>
        </w:rPr>
        <w:t xml:space="preserve"> المالية.</w:t>
      </w:r>
    </w:p>
    <w:p w:rsidR="00094776" w:rsidRDefault="00020F54" w:rsidP="008D7635">
      <w:pPr>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اما موظفي مصرف الجنوب الاسلامي للاستثمار والتمويل يعتقدون ان متغيرات العنصر الثاني هي </w:t>
      </w:r>
      <w:proofErr w:type="gramStart"/>
      <w:r>
        <w:rPr>
          <w:rFonts w:asciiTheme="majorBidi" w:hAnsiTheme="majorBidi" w:cstheme="majorBidi" w:hint="cs"/>
          <w:sz w:val="28"/>
          <w:szCs w:val="28"/>
          <w:rtl/>
          <w:lang w:bidi="ar-IQ"/>
        </w:rPr>
        <w:t>اكثر</w:t>
      </w:r>
      <w:proofErr w:type="gramEnd"/>
      <w:r>
        <w:rPr>
          <w:rFonts w:asciiTheme="majorBidi" w:hAnsiTheme="majorBidi" w:cstheme="majorBidi" w:hint="cs"/>
          <w:sz w:val="28"/>
          <w:szCs w:val="28"/>
          <w:rtl/>
          <w:lang w:bidi="ar-IQ"/>
        </w:rPr>
        <w:t xml:space="preserve"> المتغيرات التي تمكن من التقدم </w:t>
      </w:r>
      <w:proofErr w:type="spellStart"/>
      <w:r>
        <w:rPr>
          <w:rFonts w:asciiTheme="majorBidi" w:hAnsiTheme="majorBidi" w:cstheme="majorBidi" w:hint="cs"/>
          <w:sz w:val="28"/>
          <w:szCs w:val="28"/>
          <w:rtl/>
          <w:lang w:bidi="ar-IQ"/>
        </w:rPr>
        <w:t>بالرقمنة</w:t>
      </w:r>
      <w:proofErr w:type="spellEnd"/>
      <w:r>
        <w:rPr>
          <w:rFonts w:asciiTheme="majorBidi" w:hAnsiTheme="majorBidi" w:cstheme="majorBidi" w:hint="cs"/>
          <w:sz w:val="28"/>
          <w:szCs w:val="28"/>
          <w:rtl/>
          <w:lang w:bidi="ar-IQ"/>
        </w:rPr>
        <w:t xml:space="preserve"> المالية اما موظفي مصرف العربي الاسلامي ومصرف الشرق الاوسط يعتقدون عكس ذلك.</w:t>
      </w:r>
    </w:p>
    <w:p w:rsidR="00020F54" w:rsidRDefault="00020F54" w:rsidP="008D7635">
      <w:pPr>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في حين يعتقد موظفين المصرف التجاري العراقي ومصرف الاهلي العراقي ومصرف الاتحاد ومصرف نور العراق الاسلامي للاستثمار ان </w:t>
      </w:r>
      <w:proofErr w:type="gramStart"/>
      <w:r>
        <w:rPr>
          <w:rFonts w:asciiTheme="majorBidi" w:hAnsiTheme="majorBidi" w:cstheme="majorBidi" w:hint="cs"/>
          <w:sz w:val="28"/>
          <w:szCs w:val="28"/>
          <w:rtl/>
          <w:lang w:bidi="ar-IQ"/>
        </w:rPr>
        <w:t>اكثر</w:t>
      </w:r>
      <w:proofErr w:type="gramEnd"/>
      <w:r>
        <w:rPr>
          <w:rFonts w:asciiTheme="majorBidi" w:hAnsiTheme="majorBidi" w:cstheme="majorBidi" w:hint="cs"/>
          <w:sz w:val="28"/>
          <w:szCs w:val="28"/>
          <w:rtl/>
          <w:lang w:bidi="ar-IQ"/>
        </w:rPr>
        <w:t xml:space="preserve"> ما يمكن من التقدم </w:t>
      </w:r>
      <w:proofErr w:type="spellStart"/>
      <w:r>
        <w:rPr>
          <w:rFonts w:asciiTheme="majorBidi" w:hAnsiTheme="majorBidi" w:cstheme="majorBidi" w:hint="cs"/>
          <w:sz w:val="28"/>
          <w:szCs w:val="28"/>
          <w:rtl/>
          <w:lang w:bidi="ar-IQ"/>
        </w:rPr>
        <w:t>بالرقمنة</w:t>
      </w:r>
      <w:proofErr w:type="spellEnd"/>
      <w:r>
        <w:rPr>
          <w:rFonts w:asciiTheme="majorBidi" w:hAnsiTheme="majorBidi" w:cstheme="majorBidi" w:hint="cs"/>
          <w:sz w:val="28"/>
          <w:szCs w:val="28"/>
          <w:rtl/>
          <w:lang w:bidi="ar-IQ"/>
        </w:rPr>
        <w:t xml:space="preserve"> المالية هو متغيرات العنصر الثالث</w:t>
      </w:r>
      <w:r w:rsidRPr="00020F54">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 xml:space="preserve"> ويعتقد موظفين مصرف الايلاف الاسلامي عكس ذلك.</w:t>
      </w:r>
    </w:p>
    <w:p w:rsidR="00394D17" w:rsidRDefault="00394D17" w:rsidP="008D7635">
      <w:pPr>
        <w:jc w:val="mediumKashida"/>
        <w:rPr>
          <w:rFonts w:asciiTheme="majorBidi" w:hAnsiTheme="majorBidi" w:cstheme="majorBidi"/>
          <w:sz w:val="28"/>
          <w:szCs w:val="28"/>
          <w:rtl/>
          <w:lang w:bidi="ar-IQ"/>
        </w:rPr>
      </w:pPr>
    </w:p>
    <w:p w:rsidR="00EA7A29" w:rsidRPr="00355813" w:rsidRDefault="00EA7A29" w:rsidP="008D7635">
      <w:pPr>
        <w:jc w:val="mediumKashida"/>
        <w:rPr>
          <w:rFonts w:asciiTheme="majorBidi" w:hAnsiTheme="majorBidi" w:cstheme="majorBidi"/>
          <w:b/>
          <w:bCs/>
          <w:sz w:val="32"/>
          <w:szCs w:val="32"/>
          <w:rtl/>
          <w:lang w:bidi="ar-IQ"/>
        </w:rPr>
      </w:pPr>
      <w:r w:rsidRPr="00355813">
        <w:rPr>
          <w:rFonts w:asciiTheme="majorBidi" w:hAnsiTheme="majorBidi" w:cstheme="majorBidi" w:hint="cs"/>
          <w:b/>
          <w:bCs/>
          <w:sz w:val="32"/>
          <w:szCs w:val="32"/>
          <w:rtl/>
          <w:lang w:bidi="ar-IQ"/>
        </w:rPr>
        <w:t>الخاتمـــــــــــــة</w:t>
      </w:r>
    </w:p>
    <w:p w:rsidR="00355813" w:rsidRDefault="00EA7A29" w:rsidP="00153B19">
      <w:pPr>
        <w:spacing w:line="360" w:lineRule="auto"/>
        <w:jc w:val="highKashida"/>
        <w:rPr>
          <w:rFonts w:asciiTheme="majorBidi" w:hAnsiTheme="majorBidi" w:cstheme="majorBidi"/>
          <w:sz w:val="28"/>
          <w:szCs w:val="28"/>
          <w:rtl/>
          <w:lang w:bidi="ar-IQ"/>
        </w:rPr>
      </w:pPr>
      <w:r w:rsidRPr="00673F29">
        <w:rPr>
          <w:rFonts w:asciiTheme="majorBidi" w:hAnsiTheme="majorBidi" w:cstheme="majorBidi" w:hint="cs"/>
          <w:sz w:val="28"/>
          <w:szCs w:val="28"/>
          <w:rtl/>
          <w:lang w:bidi="ar-IQ"/>
        </w:rPr>
        <w:t xml:space="preserve">قمنا بدراسة خصائص المصارف الاهلية العراقية بنوعيها الاسلامية والتجارية ومدى تقدمها في تطبيق </w:t>
      </w:r>
      <w:proofErr w:type="spellStart"/>
      <w:r w:rsidRPr="00673F29">
        <w:rPr>
          <w:rFonts w:asciiTheme="majorBidi" w:hAnsiTheme="majorBidi" w:cstheme="majorBidi" w:hint="cs"/>
          <w:sz w:val="28"/>
          <w:szCs w:val="28"/>
          <w:rtl/>
          <w:lang w:bidi="ar-IQ"/>
        </w:rPr>
        <w:t>الرقمنة</w:t>
      </w:r>
      <w:proofErr w:type="spellEnd"/>
      <w:r w:rsidRPr="00673F29">
        <w:rPr>
          <w:rFonts w:asciiTheme="majorBidi" w:hAnsiTheme="majorBidi" w:cstheme="majorBidi" w:hint="cs"/>
          <w:sz w:val="28"/>
          <w:szCs w:val="28"/>
          <w:rtl/>
          <w:lang w:bidi="ar-IQ"/>
        </w:rPr>
        <w:t xml:space="preserve"> المالية ونظم المعلومات المصرفية. </w:t>
      </w:r>
      <w:r w:rsidR="00355813">
        <w:rPr>
          <w:rFonts w:asciiTheme="majorBidi" w:hAnsiTheme="majorBidi" w:cstheme="majorBidi" w:hint="cs"/>
          <w:sz w:val="28"/>
          <w:szCs w:val="28"/>
          <w:rtl/>
          <w:lang w:bidi="ar-IQ"/>
        </w:rPr>
        <w:t>وتم التوصل الى النتائج الاتية:</w:t>
      </w:r>
    </w:p>
    <w:p w:rsidR="00EA7A29" w:rsidRPr="00355813" w:rsidRDefault="00EA7A29" w:rsidP="00153B19">
      <w:pPr>
        <w:pStyle w:val="Paragraphedeliste"/>
        <w:numPr>
          <w:ilvl w:val="0"/>
          <w:numId w:val="19"/>
        </w:numPr>
        <w:spacing w:line="360" w:lineRule="auto"/>
        <w:ind w:left="0" w:firstLine="0"/>
        <w:jc w:val="highKashida"/>
        <w:rPr>
          <w:rFonts w:asciiTheme="majorBidi" w:hAnsiTheme="majorBidi" w:cstheme="majorBidi"/>
          <w:sz w:val="28"/>
          <w:szCs w:val="28"/>
          <w:lang w:bidi="ar-IQ"/>
        </w:rPr>
      </w:pPr>
      <w:r w:rsidRPr="00355813">
        <w:rPr>
          <w:rFonts w:asciiTheme="majorBidi" w:hAnsiTheme="majorBidi" w:cstheme="majorBidi" w:hint="cs"/>
          <w:sz w:val="28"/>
          <w:szCs w:val="28"/>
          <w:rtl/>
          <w:lang w:bidi="ar-IQ"/>
        </w:rPr>
        <w:lastRenderedPageBreak/>
        <w:t>يمكن القول وبشكل عام انه لا يوجد فوارق احصائية بين المصارف الاسلامية والتجارية من حيث تطبيق نظم المعلومات المصرفية باستثناء مؤشر (خفض التكاليف) فان الفارق معتبر بين النوعين بنسبة ثقة90% لصالح المصارف التجارية.</w:t>
      </w:r>
    </w:p>
    <w:p w:rsidR="00EA7A29" w:rsidRDefault="00EA7A29" w:rsidP="00153B19">
      <w:pPr>
        <w:pStyle w:val="Paragraphedeliste"/>
        <w:numPr>
          <w:ilvl w:val="0"/>
          <w:numId w:val="19"/>
        </w:numPr>
        <w:spacing w:line="360" w:lineRule="auto"/>
        <w:ind w:left="0" w:firstLine="0"/>
        <w:jc w:val="highKashida"/>
        <w:rPr>
          <w:rFonts w:asciiTheme="majorBidi" w:hAnsiTheme="majorBidi" w:cstheme="majorBidi"/>
          <w:sz w:val="28"/>
          <w:szCs w:val="28"/>
          <w:lang w:bidi="ar-IQ"/>
        </w:rPr>
      </w:pPr>
      <w:r w:rsidRPr="00673F29">
        <w:rPr>
          <w:rFonts w:asciiTheme="majorBidi" w:hAnsiTheme="majorBidi" w:cstheme="majorBidi" w:hint="cs"/>
          <w:sz w:val="28"/>
          <w:szCs w:val="28"/>
          <w:rtl/>
          <w:lang w:bidi="ar-IQ"/>
        </w:rPr>
        <w:t xml:space="preserve">من حيث مدى تطبيق </w:t>
      </w:r>
      <w:proofErr w:type="spellStart"/>
      <w:r w:rsidRPr="00673F29">
        <w:rPr>
          <w:rFonts w:asciiTheme="majorBidi" w:hAnsiTheme="majorBidi" w:cstheme="majorBidi" w:hint="cs"/>
          <w:sz w:val="28"/>
          <w:szCs w:val="28"/>
          <w:rtl/>
          <w:lang w:bidi="ar-IQ"/>
        </w:rPr>
        <w:t>الرقمنة</w:t>
      </w:r>
      <w:proofErr w:type="spellEnd"/>
      <w:r w:rsidRPr="00673F29">
        <w:rPr>
          <w:rFonts w:asciiTheme="majorBidi" w:hAnsiTheme="majorBidi" w:cstheme="majorBidi" w:hint="cs"/>
          <w:sz w:val="28"/>
          <w:szCs w:val="28"/>
          <w:rtl/>
          <w:lang w:bidi="ar-IQ"/>
        </w:rPr>
        <w:t xml:space="preserve"> المالية يمكن القول وبشكل عام انه لا يوجد </w:t>
      </w:r>
      <w:r w:rsidRPr="00673F29">
        <w:rPr>
          <w:rFonts w:asciiTheme="majorBidi" w:hAnsiTheme="majorBidi" w:cs="Times New Roman"/>
          <w:sz w:val="28"/>
          <w:szCs w:val="28"/>
          <w:rtl/>
          <w:lang w:bidi="ar-IQ"/>
        </w:rPr>
        <w:t xml:space="preserve">فوارق احصائية </w:t>
      </w:r>
      <w:r w:rsidRPr="00673F29">
        <w:rPr>
          <w:rFonts w:asciiTheme="majorBidi" w:hAnsiTheme="majorBidi" w:cs="Times New Roman" w:hint="cs"/>
          <w:sz w:val="28"/>
          <w:szCs w:val="28"/>
          <w:rtl/>
          <w:lang w:bidi="ar-IQ"/>
        </w:rPr>
        <w:t xml:space="preserve">واضحة </w:t>
      </w:r>
      <w:r w:rsidRPr="00673F29">
        <w:rPr>
          <w:rFonts w:asciiTheme="majorBidi" w:hAnsiTheme="majorBidi" w:cs="Times New Roman"/>
          <w:sz w:val="28"/>
          <w:szCs w:val="28"/>
          <w:rtl/>
          <w:lang w:bidi="ar-IQ"/>
        </w:rPr>
        <w:t>بين المصارف الاسلامية والتجارية</w:t>
      </w:r>
      <w:r w:rsidRPr="00673F29">
        <w:rPr>
          <w:rFonts w:asciiTheme="majorBidi" w:hAnsiTheme="majorBidi" w:cstheme="majorBidi" w:hint="cs"/>
          <w:sz w:val="28"/>
          <w:szCs w:val="28"/>
          <w:rtl/>
          <w:lang w:bidi="ar-IQ"/>
        </w:rPr>
        <w:t>.</w:t>
      </w:r>
    </w:p>
    <w:p w:rsidR="00355813" w:rsidRDefault="00355813" w:rsidP="00153B19">
      <w:pPr>
        <w:pStyle w:val="Paragraphedeliste"/>
        <w:numPr>
          <w:ilvl w:val="0"/>
          <w:numId w:val="19"/>
        </w:numPr>
        <w:spacing w:line="360" w:lineRule="auto"/>
        <w:ind w:left="0" w:firstLine="0"/>
        <w:jc w:val="highKashida"/>
        <w:rPr>
          <w:rFonts w:asciiTheme="majorBidi" w:hAnsiTheme="majorBidi" w:cstheme="majorBidi"/>
          <w:sz w:val="28"/>
          <w:szCs w:val="28"/>
          <w:lang w:bidi="ar-IQ"/>
        </w:rPr>
      </w:pPr>
      <w:r>
        <w:rPr>
          <w:rFonts w:asciiTheme="majorBidi" w:hAnsiTheme="majorBidi" w:cstheme="majorBidi" w:hint="cs"/>
          <w:sz w:val="28"/>
          <w:szCs w:val="28"/>
          <w:rtl/>
          <w:lang w:bidi="ar-IQ"/>
        </w:rPr>
        <w:t>عند تحليل العناصر ظهرت لنا ثلاثة عناصر متجانسة و</w:t>
      </w:r>
      <w:r>
        <w:rPr>
          <w:rFonts w:asciiTheme="majorBidi" w:hAnsiTheme="majorBidi" w:cs="Times New Roman"/>
          <w:sz w:val="28"/>
          <w:szCs w:val="28"/>
          <w:rtl/>
          <w:lang w:bidi="ar-IQ"/>
        </w:rPr>
        <w:t xml:space="preserve">نستطيع </w:t>
      </w:r>
      <w:r w:rsidRPr="00355813">
        <w:rPr>
          <w:rFonts w:asciiTheme="majorBidi" w:hAnsiTheme="majorBidi" w:cs="Times New Roman"/>
          <w:sz w:val="28"/>
          <w:szCs w:val="28"/>
          <w:rtl/>
          <w:lang w:bidi="ar-IQ"/>
        </w:rPr>
        <w:t xml:space="preserve">قبول </w:t>
      </w:r>
      <w:r>
        <w:rPr>
          <w:rFonts w:asciiTheme="majorBidi" w:hAnsiTheme="majorBidi" w:cs="Times New Roman" w:hint="cs"/>
          <w:sz w:val="28"/>
          <w:szCs w:val="28"/>
          <w:rtl/>
          <w:lang w:bidi="ar-IQ"/>
        </w:rPr>
        <w:t>هذه ال</w:t>
      </w:r>
      <w:r w:rsidRPr="00355813">
        <w:rPr>
          <w:rFonts w:asciiTheme="majorBidi" w:hAnsiTheme="majorBidi" w:cs="Times New Roman"/>
          <w:sz w:val="28"/>
          <w:szCs w:val="28"/>
          <w:rtl/>
          <w:lang w:bidi="ar-IQ"/>
        </w:rPr>
        <w:t xml:space="preserve">عناصر </w:t>
      </w:r>
      <w:r>
        <w:rPr>
          <w:rFonts w:asciiTheme="majorBidi" w:hAnsiTheme="majorBidi" w:cs="Times New Roman" w:hint="cs"/>
          <w:sz w:val="28"/>
          <w:szCs w:val="28"/>
          <w:rtl/>
          <w:lang w:bidi="ar-IQ"/>
        </w:rPr>
        <w:t>ال</w:t>
      </w:r>
      <w:r w:rsidRPr="00355813">
        <w:rPr>
          <w:rFonts w:asciiTheme="majorBidi" w:hAnsiTheme="majorBidi" w:cs="Times New Roman"/>
          <w:sz w:val="28"/>
          <w:szCs w:val="28"/>
          <w:rtl/>
          <w:lang w:bidi="ar-IQ"/>
        </w:rPr>
        <w:t xml:space="preserve">مركبة </w:t>
      </w:r>
      <w:r>
        <w:rPr>
          <w:rFonts w:asciiTheme="majorBidi" w:hAnsiTheme="majorBidi" w:cs="Times New Roman" w:hint="cs"/>
          <w:sz w:val="28"/>
          <w:szCs w:val="28"/>
          <w:rtl/>
          <w:lang w:bidi="ar-IQ"/>
        </w:rPr>
        <w:t>لان</w:t>
      </w:r>
      <w:r w:rsidRPr="00355813">
        <w:rPr>
          <w:rFonts w:asciiTheme="majorBidi" w:hAnsiTheme="majorBidi" w:cs="Times New Roman"/>
          <w:sz w:val="28"/>
          <w:szCs w:val="28"/>
          <w:rtl/>
          <w:lang w:bidi="ar-IQ"/>
        </w:rPr>
        <w:t xml:space="preserve"> النسبة التراكمية للقيمة التباين تتجاوز 70</w:t>
      </w:r>
      <w:proofErr w:type="gramStart"/>
      <w:r w:rsidRPr="00355813">
        <w:rPr>
          <w:rFonts w:asciiTheme="majorBidi" w:hAnsiTheme="majorBidi" w:cs="Times New Roman"/>
          <w:sz w:val="28"/>
          <w:szCs w:val="28"/>
          <w:rtl/>
          <w:lang w:bidi="ar-IQ"/>
        </w:rPr>
        <w:t>% .</w:t>
      </w:r>
      <w:proofErr w:type="gramEnd"/>
    </w:p>
    <w:p w:rsidR="00394D17" w:rsidRDefault="00394D17" w:rsidP="00394D17">
      <w:pPr>
        <w:pStyle w:val="Paragraphedeliste"/>
        <w:spacing w:line="360" w:lineRule="auto"/>
        <w:ind w:left="43"/>
        <w:jc w:val="highKashida"/>
        <w:rPr>
          <w:rFonts w:asciiTheme="majorBidi" w:hAnsiTheme="majorBidi" w:cstheme="majorBidi"/>
          <w:sz w:val="28"/>
          <w:szCs w:val="28"/>
          <w:rtl/>
          <w:lang w:bidi="ar-IQ"/>
        </w:rPr>
      </w:pPr>
    </w:p>
    <w:p w:rsidR="00790265" w:rsidRPr="00394D17" w:rsidRDefault="00790265" w:rsidP="00394D17">
      <w:pPr>
        <w:pStyle w:val="Paragraphedeliste"/>
        <w:spacing w:line="360" w:lineRule="auto"/>
        <w:ind w:left="43"/>
        <w:jc w:val="highKashida"/>
        <w:rPr>
          <w:rFonts w:asciiTheme="majorBidi" w:hAnsiTheme="majorBidi" w:cstheme="majorBidi"/>
          <w:b/>
          <w:bCs/>
          <w:sz w:val="32"/>
          <w:szCs w:val="32"/>
          <w:lang w:bidi="ar-IQ"/>
        </w:rPr>
      </w:pPr>
      <w:r w:rsidRPr="00790265">
        <w:rPr>
          <w:rFonts w:asciiTheme="majorBidi" w:hAnsiTheme="majorBidi" w:cstheme="majorBidi" w:hint="cs"/>
          <w:b/>
          <w:bCs/>
          <w:sz w:val="32"/>
          <w:szCs w:val="32"/>
          <w:rtl/>
          <w:lang w:bidi="ar-IQ"/>
        </w:rPr>
        <w:t>المصــــــــــادر</w:t>
      </w:r>
    </w:p>
    <w:p w:rsidR="00784FBC" w:rsidRDefault="00784FBC" w:rsidP="009A4AAE">
      <w:pPr>
        <w:jc w:val="mediumKashida"/>
        <w:rPr>
          <w:rFonts w:asciiTheme="majorBidi" w:hAnsiTheme="majorBidi" w:cs="Times New Roman"/>
          <w:sz w:val="28"/>
          <w:szCs w:val="28"/>
          <w:rtl/>
          <w:lang w:bidi="ar-IQ"/>
        </w:rPr>
      </w:pPr>
      <w:r w:rsidRPr="00784FBC">
        <w:rPr>
          <w:rFonts w:asciiTheme="majorBidi" w:hAnsiTheme="majorBidi" w:cs="Times New Roman"/>
          <w:sz w:val="28"/>
          <w:szCs w:val="28"/>
          <w:rtl/>
          <w:lang w:bidi="ar-IQ"/>
        </w:rPr>
        <w:t xml:space="preserve">ابو حامد </w:t>
      </w:r>
      <w:proofErr w:type="gramStart"/>
      <w:r w:rsidRPr="00784FBC">
        <w:rPr>
          <w:rFonts w:asciiTheme="majorBidi" w:hAnsiTheme="majorBidi" w:cs="Times New Roman"/>
          <w:sz w:val="28"/>
          <w:szCs w:val="28"/>
          <w:rtl/>
          <w:lang w:bidi="ar-IQ"/>
        </w:rPr>
        <w:t>رضا ،</w:t>
      </w:r>
      <w:proofErr w:type="gramEnd"/>
      <w:r w:rsidRPr="00784FBC">
        <w:rPr>
          <w:rFonts w:asciiTheme="majorBidi" w:hAnsiTheme="majorBidi" w:cs="Times New Roman"/>
          <w:sz w:val="28"/>
          <w:szCs w:val="28"/>
          <w:rtl/>
          <w:lang w:bidi="ar-IQ"/>
        </w:rPr>
        <w:t xml:space="preserve"> قدوري فائق ، ( 2005 ، ( إدارة المصارف ، دار ابن الاثير للطباعة والنشر ، العراق .</w:t>
      </w:r>
    </w:p>
    <w:p w:rsidR="00784FBC" w:rsidRDefault="00784FBC" w:rsidP="009A4AAE">
      <w:pPr>
        <w:jc w:val="mediumKashida"/>
        <w:rPr>
          <w:rFonts w:asciiTheme="majorBidi" w:hAnsiTheme="majorBidi" w:cs="Times New Roman"/>
          <w:sz w:val="28"/>
          <w:szCs w:val="28"/>
          <w:rtl/>
          <w:lang w:bidi="ar-IQ"/>
        </w:rPr>
      </w:pPr>
      <w:r w:rsidRPr="00784FBC">
        <w:rPr>
          <w:rFonts w:asciiTheme="majorBidi" w:hAnsiTheme="majorBidi" w:cs="Times New Roman"/>
          <w:sz w:val="28"/>
          <w:szCs w:val="28"/>
          <w:rtl/>
          <w:lang w:bidi="ar-IQ"/>
        </w:rPr>
        <w:t xml:space="preserve">اسبر -لمى </w:t>
      </w:r>
      <w:proofErr w:type="gramStart"/>
      <w:r w:rsidRPr="00784FBC">
        <w:rPr>
          <w:rFonts w:asciiTheme="majorBidi" w:hAnsiTheme="majorBidi" w:cs="Times New Roman"/>
          <w:sz w:val="28"/>
          <w:szCs w:val="28"/>
          <w:rtl/>
          <w:lang w:bidi="ar-IQ"/>
        </w:rPr>
        <w:t>فيصل ،</w:t>
      </w:r>
      <w:proofErr w:type="gramEnd"/>
      <w:r w:rsidRPr="00784FBC">
        <w:rPr>
          <w:rFonts w:asciiTheme="majorBidi" w:hAnsiTheme="majorBidi" w:cs="Times New Roman"/>
          <w:sz w:val="28"/>
          <w:szCs w:val="28"/>
          <w:rtl/>
          <w:lang w:bidi="ar-IQ"/>
        </w:rPr>
        <w:t xml:space="preserve"> ( 2009) مدخل مقترح لرفع الكفاءة والفعالية المصرفية من منظور إدارة الجودة الشاملة ، </w:t>
      </w:r>
      <w:proofErr w:type="spellStart"/>
      <w:r w:rsidRPr="00784FBC">
        <w:rPr>
          <w:rFonts w:asciiTheme="majorBidi" w:hAnsiTheme="majorBidi" w:cs="Times New Roman"/>
          <w:sz w:val="28"/>
          <w:szCs w:val="28"/>
          <w:rtl/>
          <w:lang w:bidi="ar-IQ"/>
        </w:rPr>
        <w:t>اطروجة</w:t>
      </w:r>
      <w:proofErr w:type="spellEnd"/>
      <w:r w:rsidRPr="00784FBC">
        <w:rPr>
          <w:rFonts w:asciiTheme="majorBidi" w:hAnsiTheme="majorBidi" w:cs="Times New Roman"/>
          <w:sz w:val="28"/>
          <w:szCs w:val="28"/>
          <w:rtl/>
          <w:lang w:bidi="ar-IQ"/>
        </w:rPr>
        <w:t xml:space="preserve"> لنيل شهادة الماجستير ، كلية العلوم الاقتصادية – جامعة تشرين، اللاذقية .</w:t>
      </w:r>
    </w:p>
    <w:p w:rsidR="00784FBC" w:rsidRDefault="00784FBC" w:rsidP="009A4AAE">
      <w:pPr>
        <w:jc w:val="mediumKashida"/>
        <w:rPr>
          <w:rFonts w:asciiTheme="majorBidi" w:hAnsiTheme="majorBidi" w:cs="Times New Roman"/>
          <w:sz w:val="28"/>
          <w:szCs w:val="28"/>
          <w:rtl/>
          <w:lang w:bidi="ar-IQ"/>
        </w:rPr>
      </w:pPr>
      <w:r w:rsidRPr="00784FBC">
        <w:rPr>
          <w:rFonts w:asciiTheme="majorBidi" w:hAnsiTheme="majorBidi" w:cs="Times New Roman"/>
          <w:sz w:val="28"/>
          <w:szCs w:val="28"/>
          <w:rtl/>
          <w:lang w:bidi="ar-IQ"/>
        </w:rPr>
        <w:t xml:space="preserve">اسماعيل -عماد </w:t>
      </w:r>
      <w:proofErr w:type="gramStart"/>
      <w:r w:rsidRPr="00784FBC">
        <w:rPr>
          <w:rFonts w:asciiTheme="majorBidi" w:hAnsiTheme="majorBidi" w:cs="Times New Roman"/>
          <w:sz w:val="28"/>
          <w:szCs w:val="28"/>
          <w:rtl/>
          <w:lang w:bidi="ar-IQ"/>
        </w:rPr>
        <w:t>احمد ،</w:t>
      </w:r>
      <w:proofErr w:type="gramEnd"/>
      <w:r w:rsidRPr="00784FBC">
        <w:rPr>
          <w:rFonts w:asciiTheme="majorBidi" w:hAnsiTheme="majorBidi" w:cs="Times New Roman"/>
          <w:sz w:val="28"/>
          <w:szCs w:val="28"/>
          <w:rtl/>
          <w:lang w:bidi="ar-IQ"/>
        </w:rPr>
        <w:t xml:space="preserve"> ( 2011) خصائص نظم المعلومات واثرها في تحديد خيار المنافسة الاستراتيجي في الادارتين العليا والوسطى ، مذكرة ماجستير ، جامعة غزة ، فلسطين .</w:t>
      </w:r>
    </w:p>
    <w:p w:rsidR="00784FBC" w:rsidRDefault="00784FBC" w:rsidP="009A4AAE">
      <w:pPr>
        <w:jc w:val="mediumKashida"/>
        <w:rPr>
          <w:rFonts w:asciiTheme="majorBidi" w:hAnsiTheme="majorBidi" w:cs="Times New Roman"/>
          <w:sz w:val="28"/>
          <w:szCs w:val="28"/>
          <w:rtl/>
          <w:lang w:bidi="ar-IQ"/>
        </w:rPr>
      </w:pPr>
      <w:r w:rsidRPr="00784FBC">
        <w:rPr>
          <w:rFonts w:asciiTheme="majorBidi" w:hAnsiTheme="majorBidi" w:cs="Times New Roman"/>
          <w:sz w:val="28"/>
          <w:szCs w:val="28"/>
          <w:rtl/>
          <w:lang w:bidi="ar-IQ"/>
        </w:rPr>
        <w:t>السالمي</w:t>
      </w:r>
      <w:proofErr w:type="gramStart"/>
      <w:r w:rsidRPr="00784FBC">
        <w:rPr>
          <w:rFonts w:asciiTheme="majorBidi" w:hAnsiTheme="majorBidi" w:cs="Times New Roman"/>
          <w:sz w:val="28"/>
          <w:szCs w:val="28"/>
          <w:rtl/>
          <w:lang w:bidi="ar-IQ"/>
        </w:rPr>
        <w:t xml:space="preserve"> ,</w:t>
      </w:r>
      <w:proofErr w:type="gramEnd"/>
      <w:r w:rsidRPr="00784FBC">
        <w:rPr>
          <w:rFonts w:asciiTheme="majorBidi" w:hAnsiTheme="majorBidi" w:cs="Times New Roman"/>
          <w:sz w:val="28"/>
          <w:szCs w:val="28"/>
          <w:rtl/>
          <w:lang w:bidi="ar-IQ"/>
        </w:rPr>
        <w:t>علي  ( 2002) الإدارة بالمعرفة ، دار قباء للطباعة والنشر ، القاهرة – مصر</w:t>
      </w:r>
    </w:p>
    <w:p w:rsidR="009A4AAE" w:rsidRDefault="004B2A43" w:rsidP="00784FBC">
      <w:pPr>
        <w:jc w:val="mediumKashida"/>
        <w:rPr>
          <w:rFonts w:asciiTheme="majorBidi" w:hAnsiTheme="majorBidi" w:cstheme="majorBidi"/>
          <w:sz w:val="28"/>
          <w:szCs w:val="28"/>
          <w:rtl/>
          <w:lang w:bidi="ar-IQ"/>
        </w:rPr>
      </w:pPr>
      <w:proofErr w:type="spellStart"/>
      <w:r w:rsidRPr="004B2A43">
        <w:rPr>
          <w:rFonts w:asciiTheme="majorBidi" w:hAnsiTheme="majorBidi" w:cs="Times New Roman"/>
          <w:sz w:val="28"/>
          <w:szCs w:val="28"/>
          <w:rtl/>
          <w:lang w:bidi="ar-IQ"/>
        </w:rPr>
        <w:t>الصرن</w:t>
      </w:r>
      <w:proofErr w:type="spellEnd"/>
      <w:proofErr w:type="gramStart"/>
      <w:r w:rsidRPr="004B2A43">
        <w:rPr>
          <w:rFonts w:asciiTheme="majorBidi" w:hAnsiTheme="majorBidi" w:cs="Times New Roman"/>
          <w:sz w:val="28"/>
          <w:szCs w:val="28"/>
          <w:rtl/>
          <w:lang w:bidi="ar-IQ"/>
        </w:rPr>
        <w:t xml:space="preserve"> </w:t>
      </w:r>
      <w:r w:rsidR="009A4AAE">
        <w:rPr>
          <w:rFonts w:asciiTheme="majorBidi" w:hAnsiTheme="majorBidi" w:cs="Times New Roman" w:hint="cs"/>
          <w:sz w:val="28"/>
          <w:szCs w:val="28"/>
          <w:rtl/>
          <w:lang w:bidi="ar-IQ"/>
        </w:rPr>
        <w:t>,</w:t>
      </w:r>
      <w:proofErr w:type="gramEnd"/>
      <w:r w:rsidR="009A4AAE">
        <w:rPr>
          <w:rFonts w:asciiTheme="majorBidi" w:hAnsiTheme="majorBidi" w:cs="Times New Roman" w:hint="cs"/>
          <w:sz w:val="28"/>
          <w:szCs w:val="28"/>
          <w:rtl/>
          <w:lang w:bidi="ar-IQ"/>
        </w:rPr>
        <w:t xml:space="preserve"> </w:t>
      </w:r>
      <w:r w:rsidRPr="004B2A43">
        <w:rPr>
          <w:rFonts w:asciiTheme="majorBidi" w:hAnsiTheme="majorBidi" w:cs="Times New Roman"/>
          <w:sz w:val="28"/>
          <w:szCs w:val="28"/>
          <w:rtl/>
          <w:lang w:bidi="ar-IQ"/>
        </w:rPr>
        <w:t xml:space="preserve">رعد حسن ، ( 2007 </w:t>
      </w:r>
      <w:r w:rsidR="009A4AAE">
        <w:rPr>
          <w:rFonts w:asciiTheme="majorBidi" w:hAnsiTheme="majorBidi" w:cs="Times New Roman" w:hint="cs"/>
          <w:sz w:val="28"/>
          <w:szCs w:val="28"/>
          <w:rtl/>
          <w:lang w:bidi="ar-IQ"/>
        </w:rPr>
        <w:t>)</w:t>
      </w:r>
      <w:r w:rsidRPr="004B2A43">
        <w:rPr>
          <w:rFonts w:asciiTheme="majorBidi" w:hAnsiTheme="majorBidi" w:cs="Times New Roman"/>
          <w:sz w:val="28"/>
          <w:szCs w:val="28"/>
          <w:rtl/>
          <w:lang w:bidi="ar-IQ"/>
        </w:rPr>
        <w:t>عولمة جودة الخدمات المصرفية ، دار الوراق للنشر ، عمان – الأردن .</w:t>
      </w:r>
    </w:p>
    <w:p w:rsidR="009A4AAE" w:rsidRDefault="00784FBC" w:rsidP="00784FBC">
      <w:pPr>
        <w:jc w:val="mediumKashida"/>
        <w:rPr>
          <w:rFonts w:asciiTheme="majorBidi" w:hAnsiTheme="majorBidi" w:cstheme="majorBidi"/>
          <w:sz w:val="28"/>
          <w:szCs w:val="28"/>
          <w:rtl/>
          <w:lang w:bidi="ar-IQ"/>
        </w:rPr>
      </w:pPr>
      <w:r w:rsidRPr="00784FBC">
        <w:rPr>
          <w:rFonts w:asciiTheme="majorBidi" w:hAnsiTheme="majorBidi" w:cs="Times New Roman"/>
          <w:sz w:val="28"/>
          <w:szCs w:val="28"/>
          <w:rtl/>
          <w:lang w:bidi="ar-IQ"/>
        </w:rPr>
        <w:t>الهاشمي</w:t>
      </w:r>
      <w:proofErr w:type="gramStart"/>
      <w:r w:rsidRPr="00784FBC">
        <w:rPr>
          <w:rFonts w:asciiTheme="majorBidi" w:hAnsiTheme="majorBidi" w:cs="Times New Roman"/>
          <w:sz w:val="28"/>
          <w:szCs w:val="28"/>
          <w:rtl/>
          <w:lang w:bidi="ar-IQ"/>
        </w:rPr>
        <w:t xml:space="preserve"> ,</w:t>
      </w:r>
      <w:proofErr w:type="gramEnd"/>
      <w:r w:rsidRPr="00784FBC">
        <w:rPr>
          <w:rFonts w:asciiTheme="majorBidi" w:hAnsiTheme="majorBidi" w:cs="Times New Roman"/>
          <w:sz w:val="28"/>
          <w:szCs w:val="28"/>
          <w:rtl/>
          <w:lang w:bidi="ar-IQ"/>
        </w:rPr>
        <w:t xml:space="preserve"> سلطاني و صادق , صفيح (2021) </w:t>
      </w:r>
      <w:proofErr w:type="spellStart"/>
      <w:r w:rsidRPr="00784FBC">
        <w:rPr>
          <w:rFonts w:asciiTheme="majorBidi" w:hAnsiTheme="majorBidi" w:cs="Times New Roman"/>
          <w:sz w:val="28"/>
          <w:szCs w:val="28"/>
          <w:rtl/>
          <w:lang w:bidi="ar-IQ"/>
        </w:rPr>
        <w:t>تاثير</w:t>
      </w:r>
      <w:proofErr w:type="spellEnd"/>
      <w:r w:rsidRPr="00784FBC">
        <w:rPr>
          <w:rFonts w:asciiTheme="majorBidi" w:hAnsiTheme="majorBidi" w:cs="Times New Roman"/>
          <w:sz w:val="28"/>
          <w:szCs w:val="28"/>
          <w:rtl/>
          <w:lang w:bidi="ar-IQ"/>
        </w:rPr>
        <w:t xml:space="preserve"> </w:t>
      </w:r>
      <w:proofErr w:type="spellStart"/>
      <w:r w:rsidRPr="00784FBC">
        <w:rPr>
          <w:rFonts w:asciiTheme="majorBidi" w:hAnsiTheme="majorBidi" w:cs="Times New Roman"/>
          <w:sz w:val="28"/>
          <w:szCs w:val="28"/>
          <w:rtl/>
          <w:lang w:bidi="ar-IQ"/>
        </w:rPr>
        <w:t>الرقمنة</w:t>
      </w:r>
      <w:proofErr w:type="spellEnd"/>
      <w:r w:rsidRPr="00784FBC">
        <w:rPr>
          <w:rFonts w:asciiTheme="majorBidi" w:hAnsiTheme="majorBidi" w:cs="Times New Roman"/>
          <w:sz w:val="28"/>
          <w:szCs w:val="28"/>
          <w:rtl/>
          <w:lang w:bidi="ar-IQ"/>
        </w:rPr>
        <w:t xml:space="preserve"> على صافي الدخل في البنوك الاسلامية ,دراسة حالة بنك الراجحي السعودي ,مجلة دراسات اقتصادية ,جامعة معسكر, مجلد(21),العدد(2).</w:t>
      </w:r>
    </w:p>
    <w:p w:rsidR="00464177" w:rsidRDefault="00464177" w:rsidP="009A4AAE">
      <w:pPr>
        <w:jc w:val="mediumKashida"/>
        <w:rPr>
          <w:rFonts w:asciiTheme="majorBidi" w:hAnsiTheme="majorBidi" w:cstheme="majorBidi"/>
          <w:sz w:val="28"/>
          <w:szCs w:val="28"/>
          <w:rtl/>
          <w:lang w:bidi="ar-IQ"/>
        </w:rPr>
      </w:pPr>
      <w:proofErr w:type="gramStart"/>
      <w:r w:rsidRPr="00464177">
        <w:rPr>
          <w:rFonts w:asciiTheme="majorBidi" w:hAnsiTheme="majorBidi" w:cs="Times New Roman"/>
          <w:sz w:val="28"/>
          <w:szCs w:val="28"/>
          <w:rtl/>
          <w:lang w:bidi="ar-IQ"/>
        </w:rPr>
        <w:t>.رضوان</w:t>
      </w:r>
      <w:proofErr w:type="gramEnd"/>
      <w:r w:rsidRPr="00464177">
        <w:rPr>
          <w:rFonts w:asciiTheme="majorBidi" w:hAnsiTheme="majorBidi" w:cs="Times New Roman"/>
          <w:sz w:val="28"/>
          <w:szCs w:val="28"/>
          <w:rtl/>
          <w:lang w:bidi="ar-IQ"/>
        </w:rPr>
        <w:t>، مساعد، (2016)</w:t>
      </w:r>
      <w:r w:rsidR="00C05D2D">
        <w:rPr>
          <w:rFonts w:asciiTheme="majorBidi" w:hAnsiTheme="majorBidi" w:cs="Times New Roman" w:hint="cs"/>
          <w:sz w:val="28"/>
          <w:szCs w:val="28"/>
          <w:rtl/>
          <w:lang w:bidi="ar-IQ"/>
        </w:rPr>
        <w:t xml:space="preserve"> </w:t>
      </w:r>
      <w:r w:rsidRPr="00464177">
        <w:rPr>
          <w:rFonts w:asciiTheme="majorBidi" w:hAnsiTheme="majorBidi" w:cs="Times New Roman"/>
          <w:sz w:val="28"/>
          <w:szCs w:val="28"/>
          <w:rtl/>
          <w:lang w:bidi="ar-IQ"/>
        </w:rPr>
        <w:t>واقع استخدام ونظم معلومات الموارد البشرية في المؤسسة الاقتصادية البشرية"، دراسة حاله مؤسسه  الزجاج الجديد بالشلف، مجله الإدارة والتنمية للبحوث والدراسات، جامعه الشلف، العدد (9 ).</w:t>
      </w:r>
    </w:p>
    <w:p w:rsidR="002A7D96" w:rsidRDefault="002A7D96" w:rsidP="002A7D96">
      <w:pPr>
        <w:jc w:val="both"/>
        <w:rPr>
          <w:rFonts w:asciiTheme="majorBidi" w:hAnsiTheme="majorBidi" w:cstheme="majorBidi"/>
          <w:sz w:val="28"/>
          <w:szCs w:val="28"/>
          <w:rtl/>
          <w:lang w:bidi="ar-IQ"/>
        </w:rPr>
      </w:pPr>
      <w:r w:rsidRPr="002A7D96">
        <w:rPr>
          <w:rFonts w:asciiTheme="majorBidi" w:hAnsiTheme="majorBidi" w:cs="Times New Roman"/>
          <w:sz w:val="28"/>
          <w:szCs w:val="28"/>
          <w:rtl/>
          <w:lang w:bidi="ar-IQ"/>
        </w:rPr>
        <w:lastRenderedPageBreak/>
        <w:t xml:space="preserve">عبد </w:t>
      </w:r>
      <w:proofErr w:type="gramStart"/>
      <w:r w:rsidRPr="002A7D96">
        <w:rPr>
          <w:rFonts w:asciiTheme="majorBidi" w:hAnsiTheme="majorBidi" w:cs="Times New Roman" w:hint="cs"/>
          <w:sz w:val="28"/>
          <w:szCs w:val="28"/>
          <w:rtl/>
          <w:lang w:bidi="ar-IQ"/>
        </w:rPr>
        <w:t>الأمير</w:t>
      </w:r>
      <w:r w:rsidRPr="002A7D96">
        <w:rPr>
          <w:rFonts w:asciiTheme="majorBidi" w:hAnsiTheme="majorBidi" w:cs="Times New Roman"/>
          <w:sz w:val="28"/>
          <w:szCs w:val="28"/>
          <w:rtl/>
          <w:lang w:bidi="ar-IQ"/>
        </w:rPr>
        <w:t xml:space="preserve"> ،</w:t>
      </w:r>
      <w:proofErr w:type="gramEnd"/>
      <w:r w:rsidRPr="002A7D96">
        <w:rPr>
          <w:rFonts w:asciiTheme="majorBidi" w:hAnsiTheme="majorBidi" w:cs="Times New Roman"/>
          <w:sz w:val="28"/>
          <w:szCs w:val="28"/>
          <w:rtl/>
          <w:lang w:bidi="ar-IQ"/>
        </w:rPr>
        <w:t xml:space="preserve"> دنيا عامر </w:t>
      </w:r>
      <w:r>
        <w:rPr>
          <w:rFonts w:asciiTheme="majorBidi" w:hAnsiTheme="majorBidi" w:cs="Times New Roman" w:hint="cs"/>
          <w:sz w:val="28"/>
          <w:szCs w:val="28"/>
          <w:rtl/>
          <w:lang w:bidi="ar-IQ"/>
        </w:rPr>
        <w:t>(</w:t>
      </w:r>
      <w:r w:rsidRPr="002A7D96">
        <w:rPr>
          <w:rFonts w:asciiTheme="majorBidi" w:hAnsiTheme="majorBidi" w:cs="Times New Roman"/>
          <w:sz w:val="28"/>
          <w:szCs w:val="28"/>
          <w:rtl/>
          <w:lang w:bidi="ar-IQ"/>
        </w:rPr>
        <w:t>2021</w:t>
      </w:r>
      <w:r>
        <w:rPr>
          <w:rFonts w:asciiTheme="majorBidi" w:hAnsiTheme="majorBidi" w:cs="Times New Roman" w:hint="cs"/>
          <w:sz w:val="28"/>
          <w:szCs w:val="28"/>
          <w:rtl/>
          <w:lang w:bidi="ar-IQ"/>
        </w:rPr>
        <w:t xml:space="preserve">) </w:t>
      </w:r>
      <w:r w:rsidRPr="002A7D96">
        <w:rPr>
          <w:rFonts w:asciiTheme="majorBidi" w:hAnsiTheme="majorBidi" w:cs="Times New Roman"/>
          <w:sz w:val="28"/>
          <w:szCs w:val="28"/>
          <w:rtl/>
          <w:lang w:bidi="ar-IQ"/>
        </w:rPr>
        <w:t xml:space="preserve">تأثير تطبيقات ذكاء </w:t>
      </w:r>
      <w:r w:rsidRPr="002A7D96">
        <w:rPr>
          <w:rFonts w:asciiTheme="majorBidi" w:hAnsiTheme="majorBidi" w:cs="Times New Roman" w:hint="cs"/>
          <w:sz w:val="28"/>
          <w:szCs w:val="28"/>
          <w:rtl/>
          <w:lang w:bidi="ar-IQ"/>
        </w:rPr>
        <w:t>الأعمال</w:t>
      </w:r>
      <w:r w:rsidRPr="002A7D96">
        <w:rPr>
          <w:rFonts w:asciiTheme="majorBidi" w:hAnsiTheme="majorBidi" w:cs="Times New Roman"/>
          <w:sz w:val="28"/>
          <w:szCs w:val="28"/>
          <w:rtl/>
          <w:lang w:bidi="ar-IQ"/>
        </w:rPr>
        <w:t xml:space="preserve"> المصرفية في فاعلية </w:t>
      </w:r>
      <w:r w:rsidRPr="002A7D96">
        <w:rPr>
          <w:rFonts w:asciiTheme="majorBidi" w:hAnsiTheme="majorBidi" w:cs="Times New Roman" w:hint="cs"/>
          <w:sz w:val="28"/>
          <w:szCs w:val="28"/>
          <w:rtl/>
          <w:lang w:bidi="ar-IQ"/>
        </w:rPr>
        <w:t>الأداء</w:t>
      </w:r>
      <w:r w:rsidRPr="002A7D96">
        <w:rPr>
          <w:rFonts w:asciiTheme="majorBidi" w:hAnsiTheme="majorBidi" w:cs="Times New Roman"/>
          <w:sz w:val="28"/>
          <w:szCs w:val="28"/>
          <w:rtl/>
          <w:lang w:bidi="ar-IQ"/>
        </w:rPr>
        <w:t xml:space="preserve"> المصرفي - دراسة </w:t>
      </w:r>
      <w:r w:rsidRPr="002A7D96">
        <w:rPr>
          <w:rFonts w:asciiTheme="majorBidi" w:hAnsiTheme="majorBidi" w:cs="Times New Roman" w:hint="cs"/>
          <w:sz w:val="28"/>
          <w:szCs w:val="28"/>
          <w:rtl/>
          <w:lang w:bidi="ar-IQ"/>
        </w:rPr>
        <w:t>استطلاعية</w:t>
      </w:r>
      <w:r w:rsidRPr="002A7D96">
        <w:rPr>
          <w:rFonts w:asciiTheme="majorBidi" w:hAnsiTheme="majorBidi" w:cs="Times New Roman"/>
          <w:sz w:val="28"/>
          <w:szCs w:val="28"/>
          <w:rtl/>
          <w:lang w:bidi="ar-IQ"/>
        </w:rPr>
        <w:t xml:space="preserve"> في عينة  من المصارف العراقية"، رسالة ماجستير مقدمة إلى الجامعة المستنصرية، كلية </w:t>
      </w:r>
      <w:r w:rsidRPr="002A7D96">
        <w:rPr>
          <w:rFonts w:asciiTheme="majorBidi" w:hAnsiTheme="majorBidi" w:cs="Times New Roman" w:hint="cs"/>
          <w:sz w:val="28"/>
          <w:szCs w:val="28"/>
          <w:rtl/>
          <w:lang w:bidi="ar-IQ"/>
        </w:rPr>
        <w:t>الإدارة</w:t>
      </w:r>
      <w:r w:rsidRPr="002A7D96">
        <w:rPr>
          <w:rFonts w:asciiTheme="majorBidi" w:hAnsiTheme="majorBidi" w:cs="Times New Roman"/>
          <w:sz w:val="28"/>
          <w:szCs w:val="28"/>
          <w:rtl/>
          <w:lang w:bidi="ar-IQ"/>
        </w:rPr>
        <w:t xml:space="preserve"> </w:t>
      </w:r>
      <w:r w:rsidRPr="002A7D96">
        <w:rPr>
          <w:rFonts w:asciiTheme="majorBidi" w:hAnsiTheme="majorBidi" w:cs="Times New Roman" w:hint="cs"/>
          <w:sz w:val="28"/>
          <w:szCs w:val="28"/>
          <w:rtl/>
          <w:lang w:bidi="ar-IQ"/>
        </w:rPr>
        <w:t>والاقتصاد</w:t>
      </w:r>
      <w:r w:rsidRPr="002A7D96">
        <w:rPr>
          <w:rFonts w:asciiTheme="majorBidi" w:hAnsiTheme="majorBidi" w:cs="Times New Roman"/>
          <w:sz w:val="28"/>
          <w:szCs w:val="28"/>
          <w:rtl/>
          <w:lang w:bidi="ar-IQ"/>
        </w:rPr>
        <w:t>، بغداد، العراق</w:t>
      </w:r>
      <w:r>
        <w:rPr>
          <w:rFonts w:asciiTheme="majorBidi" w:hAnsiTheme="majorBidi" w:cstheme="majorBidi" w:hint="cs"/>
          <w:sz w:val="28"/>
          <w:szCs w:val="28"/>
          <w:rtl/>
          <w:lang w:bidi="ar-IQ"/>
        </w:rPr>
        <w:t>.</w:t>
      </w:r>
    </w:p>
    <w:p w:rsidR="00784FBC" w:rsidRDefault="00784FBC" w:rsidP="002A7D96">
      <w:pPr>
        <w:jc w:val="both"/>
        <w:rPr>
          <w:rFonts w:asciiTheme="majorBidi" w:hAnsiTheme="majorBidi" w:cstheme="majorBidi"/>
          <w:sz w:val="28"/>
          <w:szCs w:val="28"/>
          <w:rtl/>
          <w:lang w:bidi="ar-IQ"/>
        </w:rPr>
      </w:pPr>
      <w:r w:rsidRPr="00784FBC">
        <w:rPr>
          <w:rFonts w:asciiTheme="majorBidi" w:hAnsiTheme="majorBidi" w:cs="Times New Roman"/>
          <w:sz w:val="28"/>
          <w:szCs w:val="28"/>
          <w:rtl/>
          <w:lang w:bidi="ar-IQ"/>
        </w:rPr>
        <w:t>نسرين</w:t>
      </w:r>
      <w:proofErr w:type="gramStart"/>
      <w:r w:rsidRPr="00784FBC">
        <w:rPr>
          <w:rFonts w:asciiTheme="majorBidi" w:hAnsiTheme="majorBidi" w:cs="Times New Roman"/>
          <w:sz w:val="28"/>
          <w:szCs w:val="28"/>
          <w:rtl/>
          <w:lang w:bidi="ar-IQ"/>
        </w:rPr>
        <w:t xml:space="preserve"> ,</w:t>
      </w:r>
      <w:proofErr w:type="gramEnd"/>
      <w:r w:rsidRPr="00784FBC">
        <w:rPr>
          <w:rFonts w:asciiTheme="majorBidi" w:hAnsiTheme="majorBidi" w:cs="Times New Roman"/>
          <w:sz w:val="28"/>
          <w:szCs w:val="28"/>
          <w:rtl/>
          <w:lang w:bidi="ar-IQ"/>
        </w:rPr>
        <w:t>حيواني (2015) دور نظام المعلومات في تسيير المخاطر البنكية دراسة تطبيقية لعينة من البنوك العاملة في والية أم البواقي, مذكرة مكملة ضمن متطلبات نيل شهادة ماستر أكاديمي في علوم التسيير, كلية العلوم الاقتصادية و العلوم التجارية وعلوم التسييـر, جـامعـة أم البــواقــي.</w:t>
      </w:r>
    </w:p>
    <w:p w:rsidR="009A4AAE" w:rsidRDefault="00E551D9" w:rsidP="00E551D9">
      <w:pPr>
        <w:bidi w:val="0"/>
        <w:jc w:val="mediumKashida"/>
        <w:rPr>
          <w:rFonts w:asciiTheme="majorBidi" w:hAnsiTheme="majorBidi" w:cstheme="majorBidi"/>
          <w:sz w:val="28"/>
          <w:szCs w:val="28"/>
          <w:lang w:bidi="ar-IQ"/>
        </w:rPr>
      </w:pPr>
      <w:proofErr w:type="spellStart"/>
      <w:r w:rsidRPr="00E551D9">
        <w:rPr>
          <w:rFonts w:asciiTheme="majorBidi" w:hAnsiTheme="majorBidi" w:cstheme="majorBidi"/>
          <w:sz w:val="28"/>
          <w:szCs w:val="28"/>
          <w:lang w:bidi="ar-IQ"/>
        </w:rPr>
        <w:t>Ankrah</w:t>
      </w:r>
      <w:proofErr w:type="spellEnd"/>
      <w:r w:rsidRPr="00E551D9">
        <w:rPr>
          <w:rFonts w:asciiTheme="majorBidi" w:hAnsiTheme="majorBidi" w:cstheme="majorBidi"/>
          <w:sz w:val="28"/>
          <w:szCs w:val="28"/>
          <w:lang w:bidi="ar-IQ"/>
        </w:rPr>
        <w:t>, E. (2015). The Impact of Information Systems Investment on Bank Performance in Ghana.</w:t>
      </w:r>
    </w:p>
    <w:p w:rsidR="009E286F" w:rsidRDefault="009E286F" w:rsidP="009E286F">
      <w:pPr>
        <w:bidi w:val="0"/>
        <w:jc w:val="mediumKashida"/>
        <w:rPr>
          <w:rFonts w:asciiTheme="majorBidi" w:hAnsiTheme="majorBidi" w:cstheme="majorBidi"/>
          <w:sz w:val="28"/>
          <w:szCs w:val="28"/>
          <w:lang w:bidi="ar-IQ"/>
        </w:rPr>
      </w:pPr>
      <w:proofErr w:type="spellStart"/>
      <w:r w:rsidRPr="009E286F">
        <w:rPr>
          <w:rFonts w:asciiTheme="majorBidi" w:hAnsiTheme="majorBidi" w:cstheme="majorBidi"/>
          <w:sz w:val="28"/>
          <w:szCs w:val="28"/>
          <w:lang w:bidi="ar-IQ"/>
        </w:rPr>
        <w:t>Gulin</w:t>
      </w:r>
      <w:proofErr w:type="spellEnd"/>
      <w:r w:rsidRPr="009E286F">
        <w:rPr>
          <w:rFonts w:asciiTheme="majorBidi" w:hAnsiTheme="majorBidi" w:cstheme="majorBidi"/>
          <w:sz w:val="28"/>
          <w:szCs w:val="28"/>
          <w:lang w:bidi="ar-IQ"/>
        </w:rPr>
        <w:t xml:space="preserve">, D., </w:t>
      </w:r>
      <w:proofErr w:type="spellStart"/>
      <w:r w:rsidRPr="009E286F">
        <w:rPr>
          <w:rFonts w:asciiTheme="majorBidi" w:hAnsiTheme="majorBidi" w:cstheme="majorBidi"/>
          <w:sz w:val="28"/>
          <w:szCs w:val="28"/>
          <w:lang w:bidi="ar-IQ"/>
        </w:rPr>
        <w:t>Hladika</w:t>
      </w:r>
      <w:proofErr w:type="spellEnd"/>
      <w:r w:rsidRPr="009E286F">
        <w:rPr>
          <w:rFonts w:asciiTheme="majorBidi" w:hAnsiTheme="majorBidi" w:cstheme="majorBidi"/>
          <w:sz w:val="28"/>
          <w:szCs w:val="28"/>
          <w:lang w:bidi="ar-IQ"/>
        </w:rPr>
        <w:t xml:space="preserve">, M., &amp; </w:t>
      </w:r>
      <w:proofErr w:type="spellStart"/>
      <w:r w:rsidRPr="009E286F">
        <w:rPr>
          <w:rFonts w:asciiTheme="majorBidi" w:hAnsiTheme="majorBidi" w:cstheme="majorBidi"/>
          <w:sz w:val="28"/>
          <w:szCs w:val="28"/>
          <w:lang w:bidi="ar-IQ"/>
        </w:rPr>
        <w:t>Valenta</w:t>
      </w:r>
      <w:proofErr w:type="spellEnd"/>
      <w:r w:rsidRPr="009E286F">
        <w:rPr>
          <w:rFonts w:asciiTheme="majorBidi" w:hAnsiTheme="majorBidi" w:cstheme="majorBidi"/>
          <w:sz w:val="28"/>
          <w:szCs w:val="28"/>
          <w:lang w:bidi="ar-IQ"/>
        </w:rPr>
        <w:t>, I. (2019). Digitalization and the Challenges for the Accounting Profession. ENTRENOVA-</w:t>
      </w:r>
      <w:proofErr w:type="spellStart"/>
      <w:r w:rsidRPr="009E286F">
        <w:rPr>
          <w:rFonts w:asciiTheme="majorBidi" w:hAnsiTheme="majorBidi" w:cstheme="majorBidi"/>
          <w:sz w:val="28"/>
          <w:szCs w:val="28"/>
          <w:lang w:bidi="ar-IQ"/>
        </w:rPr>
        <w:t>ENTerprise</w:t>
      </w:r>
      <w:proofErr w:type="spellEnd"/>
      <w:r w:rsidRPr="009E286F">
        <w:rPr>
          <w:rFonts w:asciiTheme="majorBidi" w:hAnsiTheme="majorBidi" w:cstheme="majorBidi"/>
          <w:sz w:val="28"/>
          <w:szCs w:val="28"/>
          <w:lang w:bidi="ar-IQ"/>
        </w:rPr>
        <w:t xml:space="preserve"> </w:t>
      </w:r>
      <w:proofErr w:type="spellStart"/>
      <w:r w:rsidRPr="009E286F">
        <w:rPr>
          <w:rFonts w:asciiTheme="majorBidi" w:hAnsiTheme="majorBidi" w:cstheme="majorBidi"/>
          <w:sz w:val="28"/>
          <w:szCs w:val="28"/>
          <w:lang w:bidi="ar-IQ"/>
        </w:rPr>
        <w:t>REsearch</w:t>
      </w:r>
      <w:proofErr w:type="spellEnd"/>
      <w:r w:rsidRPr="009E286F">
        <w:rPr>
          <w:rFonts w:asciiTheme="majorBidi" w:hAnsiTheme="majorBidi" w:cstheme="majorBidi"/>
          <w:sz w:val="28"/>
          <w:szCs w:val="28"/>
          <w:lang w:bidi="ar-IQ"/>
        </w:rPr>
        <w:t xml:space="preserve"> </w:t>
      </w:r>
      <w:proofErr w:type="spellStart"/>
      <w:r w:rsidRPr="009E286F">
        <w:rPr>
          <w:rFonts w:asciiTheme="majorBidi" w:hAnsiTheme="majorBidi" w:cstheme="majorBidi"/>
          <w:sz w:val="28"/>
          <w:szCs w:val="28"/>
          <w:lang w:bidi="ar-IQ"/>
        </w:rPr>
        <w:t>InNOVAtion</w:t>
      </w:r>
      <w:proofErr w:type="spellEnd"/>
      <w:r w:rsidRPr="009E286F">
        <w:rPr>
          <w:rFonts w:asciiTheme="majorBidi" w:hAnsiTheme="majorBidi" w:cstheme="majorBidi"/>
          <w:sz w:val="28"/>
          <w:szCs w:val="28"/>
          <w:lang w:bidi="ar-IQ"/>
        </w:rPr>
        <w:t>, 5(1), 428-437.</w:t>
      </w:r>
      <w:r w:rsidRPr="009E286F">
        <w:rPr>
          <w:rFonts w:asciiTheme="majorBidi" w:hAnsiTheme="majorBidi" w:cs="Times New Roman"/>
          <w:sz w:val="28"/>
          <w:szCs w:val="28"/>
          <w:rtl/>
          <w:lang w:bidi="ar-IQ"/>
        </w:rPr>
        <w:t>‏</w:t>
      </w:r>
    </w:p>
    <w:p w:rsidR="009E286F" w:rsidRDefault="009E286F" w:rsidP="009E286F">
      <w:pPr>
        <w:bidi w:val="0"/>
        <w:jc w:val="mediumKashida"/>
        <w:rPr>
          <w:rFonts w:asciiTheme="majorBidi" w:hAnsiTheme="majorBidi" w:cstheme="majorBidi"/>
          <w:sz w:val="28"/>
          <w:szCs w:val="28"/>
          <w:lang w:bidi="ar-IQ"/>
        </w:rPr>
      </w:pPr>
      <w:proofErr w:type="spellStart"/>
      <w:r w:rsidRPr="009E286F">
        <w:rPr>
          <w:rFonts w:asciiTheme="majorBidi" w:hAnsiTheme="majorBidi" w:cstheme="majorBidi"/>
          <w:sz w:val="28"/>
          <w:szCs w:val="28"/>
          <w:lang w:bidi="ar-IQ"/>
        </w:rPr>
        <w:t>Hashemal-Nsour</w:t>
      </w:r>
      <w:proofErr w:type="spellEnd"/>
      <w:r w:rsidRPr="009E286F">
        <w:rPr>
          <w:rFonts w:asciiTheme="majorBidi" w:hAnsiTheme="majorBidi" w:cstheme="majorBidi"/>
          <w:sz w:val="28"/>
          <w:szCs w:val="28"/>
          <w:lang w:bidi="ar-IQ"/>
        </w:rPr>
        <w:t xml:space="preserve">, B., </w:t>
      </w:r>
      <w:proofErr w:type="spellStart"/>
      <w:r w:rsidRPr="009E286F">
        <w:rPr>
          <w:rFonts w:asciiTheme="majorBidi" w:hAnsiTheme="majorBidi" w:cstheme="majorBidi"/>
          <w:sz w:val="28"/>
          <w:szCs w:val="28"/>
          <w:lang w:bidi="ar-IQ"/>
        </w:rPr>
        <w:t>Shobaki</w:t>
      </w:r>
      <w:proofErr w:type="spellEnd"/>
      <w:r w:rsidRPr="009E286F">
        <w:rPr>
          <w:rFonts w:asciiTheme="majorBidi" w:hAnsiTheme="majorBidi" w:cstheme="majorBidi"/>
          <w:sz w:val="28"/>
          <w:szCs w:val="28"/>
          <w:lang w:bidi="ar-IQ"/>
        </w:rPr>
        <w:t xml:space="preserve">, Z., &amp; </w:t>
      </w:r>
      <w:proofErr w:type="spellStart"/>
      <w:r w:rsidRPr="009E286F">
        <w:rPr>
          <w:rFonts w:asciiTheme="majorBidi" w:hAnsiTheme="majorBidi" w:cstheme="majorBidi"/>
          <w:sz w:val="28"/>
          <w:szCs w:val="28"/>
          <w:lang w:bidi="ar-IQ"/>
        </w:rPr>
        <w:t>Alizoubidi</w:t>
      </w:r>
      <w:proofErr w:type="spellEnd"/>
      <w:r w:rsidRPr="009E286F">
        <w:rPr>
          <w:rFonts w:asciiTheme="majorBidi" w:hAnsiTheme="majorBidi" w:cstheme="majorBidi"/>
          <w:sz w:val="28"/>
          <w:szCs w:val="28"/>
          <w:lang w:bidi="ar-IQ"/>
        </w:rPr>
        <w:t>, M. (2019). The Effect of Information Systems on Bank Performance: A comparative study between Islamic and Commercial Banks in Jordan. Journal of Social Sciences (COES&amp;RJ-JSS), 8(3), 526-543</w:t>
      </w:r>
    </w:p>
    <w:p w:rsidR="009E286F" w:rsidRDefault="009E286F" w:rsidP="009A4AAE">
      <w:pPr>
        <w:bidi w:val="0"/>
        <w:jc w:val="mediumKashida"/>
        <w:rPr>
          <w:rFonts w:asciiTheme="majorBidi" w:hAnsiTheme="majorBidi" w:cstheme="majorBidi"/>
          <w:sz w:val="28"/>
          <w:szCs w:val="28"/>
          <w:lang w:bidi="ar-IQ"/>
        </w:rPr>
      </w:pPr>
      <w:r w:rsidRPr="009E286F">
        <w:rPr>
          <w:rFonts w:asciiTheme="majorBidi" w:hAnsiTheme="majorBidi" w:cstheme="majorBidi"/>
          <w:sz w:val="28"/>
          <w:szCs w:val="28"/>
          <w:lang w:bidi="ar-IQ"/>
        </w:rPr>
        <w:t xml:space="preserve">Marco </w:t>
      </w:r>
      <w:proofErr w:type="spellStart"/>
      <w:r w:rsidRPr="009E286F">
        <w:rPr>
          <w:rFonts w:asciiTheme="majorBidi" w:hAnsiTheme="majorBidi" w:cstheme="majorBidi"/>
          <w:sz w:val="28"/>
          <w:szCs w:val="28"/>
          <w:lang w:bidi="ar-IQ"/>
        </w:rPr>
        <w:t>Giodana</w:t>
      </w:r>
      <w:proofErr w:type="spellEnd"/>
      <w:r w:rsidRPr="009E286F">
        <w:rPr>
          <w:rFonts w:asciiTheme="majorBidi" w:hAnsiTheme="majorBidi" w:cstheme="majorBidi"/>
          <w:sz w:val="28"/>
          <w:szCs w:val="28"/>
          <w:lang w:bidi="ar-IQ"/>
        </w:rPr>
        <w:t>, "</w:t>
      </w:r>
      <w:proofErr w:type="spellStart"/>
      <w:r w:rsidRPr="009E286F">
        <w:rPr>
          <w:rFonts w:asciiTheme="majorBidi" w:hAnsiTheme="majorBidi" w:cstheme="majorBidi"/>
          <w:sz w:val="28"/>
          <w:szCs w:val="28"/>
          <w:lang w:bidi="ar-IQ"/>
        </w:rPr>
        <w:t>fintech</w:t>
      </w:r>
      <w:proofErr w:type="spellEnd"/>
      <w:r w:rsidRPr="009E286F">
        <w:rPr>
          <w:rFonts w:asciiTheme="majorBidi" w:hAnsiTheme="majorBidi" w:cstheme="majorBidi"/>
          <w:sz w:val="28"/>
          <w:szCs w:val="28"/>
          <w:lang w:bidi="ar-IQ"/>
        </w:rPr>
        <w:t xml:space="preserve"> sector: Business model analysis in the mobile payment area", Master thesis, </w:t>
      </w:r>
      <w:proofErr w:type="spellStart"/>
      <w:proofErr w:type="gramStart"/>
      <w:r w:rsidRPr="009E286F">
        <w:rPr>
          <w:rFonts w:asciiTheme="majorBidi" w:hAnsiTheme="majorBidi" w:cstheme="majorBidi"/>
          <w:sz w:val="28"/>
          <w:szCs w:val="28"/>
          <w:lang w:bidi="ar-IQ"/>
        </w:rPr>
        <w:t>april</w:t>
      </w:r>
      <w:proofErr w:type="spellEnd"/>
      <w:proofErr w:type="gramEnd"/>
      <w:r w:rsidRPr="009E286F">
        <w:rPr>
          <w:rFonts w:asciiTheme="majorBidi" w:hAnsiTheme="majorBidi" w:cstheme="majorBidi"/>
          <w:sz w:val="28"/>
          <w:szCs w:val="28"/>
          <w:lang w:bidi="ar-IQ"/>
        </w:rPr>
        <w:t xml:space="preserve"> 2018, p14, online: </w:t>
      </w:r>
      <w:hyperlink r:id="rId12" w:history="1">
        <w:r w:rsidRPr="00041099">
          <w:rPr>
            <w:rStyle w:val="Lienhypertexte"/>
            <w:rFonts w:asciiTheme="majorBidi" w:hAnsiTheme="majorBidi" w:cstheme="majorBidi"/>
            <w:sz w:val="28"/>
            <w:szCs w:val="28"/>
            <w:lang w:bidi="ar-IQ"/>
          </w:rPr>
          <w:t>https://webthesis.biblio.polito.it/7269/1/tesi.pd</w:t>
        </w:r>
      </w:hyperlink>
    </w:p>
    <w:p w:rsidR="009A4AAE" w:rsidRDefault="009A4AAE" w:rsidP="009E286F">
      <w:pPr>
        <w:bidi w:val="0"/>
        <w:jc w:val="mediumKashida"/>
        <w:rPr>
          <w:rFonts w:asciiTheme="majorBidi" w:hAnsiTheme="majorBidi" w:cstheme="majorBidi"/>
          <w:sz w:val="28"/>
          <w:szCs w:val="28"/>
          <w:lang w:bidi="ar-IQ"/>
        </w:rPr>
      </w:pPr>
      <w:r w:rsidRPr="009A4AAE">
        <w:rPr>
          <w:rFonts w:asciiTheme="majorBidi" w:hAnsiTheme="majorBidi" w:cstheme="majorBidi"/>
          <w:sz w:val="28"/>
          <w:szCs w:val="28"/>
          <w:lang w:bidi="ar-IQ"/>
        </w:rPr>
        <w:t xml:space="preserve">Schindler, A. C., &amp; </w:t>
      </w:r>
      <w:proofErr w:type="spellStart"/>
      <w:r w:rsidRPr="009A4AAE">
        <w:rPr>
          <w:rFonts w:asciiTheme="majorBidi" w:hAnsiTheme="majorBidi" w:cstheme="majorBidi"/>
          <w:sz w:val="28"/>
          <w:szCs w:val="28"/>
          <w:lang w:bidi="ar-IQ"/>
        </w:rPr>
        <w:t>Ohira</w:t>
      </w:r>
      <w:proofErr w:type="spellEnd"/>
      <w:r w:rsidRPr="009A4AAE">
        <w:rPr>
          <w:rFonts w:asciiTheme="majorBidi" w:hAnsiTheme="majorBidi" w:cstheme="majorBidi"/>
          <w:sz w:val="28"/>
          <w:szCs w:val="28"/>
          <w:lang w:bidi="ar-IQ"/>
        </w:rPr>
        <w:t xml:space="preserve">, Y. (2017). Collaborative Approaches to Digital Projects: Enhancing Collections </w:t>
      </w:r>
      <w:proofErr w:type="gramStart"/>
      <w:r w:rsidRPr="009A4AAE">
        <w:rPr>
          <w:rFonts w:asciiTheme="majorBidi" w:hAnsiTheme="majorBidi" w:cstheme="majorBidi"/>
          <w:sz w:val="28"/>
          <w:szCs w:val="28"/>
          <w:lang w:bidi="ar-IQ"/>
        </w:rPr>
        <w:t>Through</w:t>
      </w:r>
      <w:proofErr w:type="gramEnd"/>
      <w:r w:rsidRPr="009A4AAE">
        <w:rPr>
          <w:rFonts w:asciiTheme="majorBidi" w:hAnsiTheme="majorBidi" w:cstheme="majorBidi"/>
          <w:sz w:val="28"/>
          <w:szCs w:val="28"/>
          <w:lang w:bidi="ar-IQ"/>
        </w:rPr>
        <w:t xml:space="preserve"> Effective Access and Promotion. In 2017 Brick &amp; Click Conference Proceedings (p. 38).</w:t>
      </w:r>
      <w:r w:rsidRPr="009A4AAE">
        <w:rPr>
          <w:rFonts w:asciiTheme="majorBidi" w:hAnsiTheme="majorBidi" w:cs="Times New Roman"/>
          <w:sz w:val="28"/>
          <w:szCs w:val="28"/>
          <w:rtl/>
          <w:lang w:bidi="ar-IQ"/>
        </w:rPr>
        <w:t>‏</w:t>
      </w:r>
    </w:p>
    <w:p w:rsidR="00EA7A29" w:rsidRPr="00153B19" w:rsidRDefault="002A7D96" w:rsidP="00153B19">
      <w:pPr>
        <w:bidi w:val="0"/>
        <w:jc w:val="mediumKashida"/>
        <w:rPr>
          <w:rFonts w:asciiTheme="majorBidi" w:hAnsiTheme="majorBidi" w:cstheme="majorBidi"/>
          <w:sz w:val="28"/>
          <w:szCs w:val="28"/>
          <w:rtl/>
          <w:lang w:bidi="ar-IQ"/>
        </w:rPr>
      </w:pPr>
      <w:r w:rsidRPr="002A7D96">
        <w:rPr>
          <w:rFonts w:asciiTheme="majorBidi" w:hAnsiTheme="majorBidi" w:cstheme="majorBidi"/>
          <w:sz w:val="28"/>
          <w:szCs w:val="28"/>
          <w:lang w:bidi="ar-IQ"/>
        </w:rPr>
        <w:t>.</w:t>
      </w:r>
      <w:r w:rsidRPr="002A7D96">
        <w:rPr>
          <w:rFonts w:asciiTheme="majorBidi" w:hAnsiTheme="majorBidi" w:cs="Times New Roman"/>
          <w:sz w:val="28"/>
          <w:szCs w:val="28"/>
          <w:rtl/>
          <w:lang w:bidi="ar-IQ"/>
        </w:rPr>
        <w:t>‏</w:t>
      </w:r>
    </w:p>
    <w:sectPr w:rsidR="00EA7A29" w:rsidRPr="00153B19" w:rsidSect="00394D17">
      <w:footerReference w:type="default" r:id="rId13"/>
      <w:pgSz w:w="11906" w:h="16838"/>
      <w:pgMar w:top="1440" w:right="1983"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28B" w:rsidRDefault="00FB428B" w:rsidP="00394D17">
      <w:pPr>
        <w:spacing w:after="0" w:line="240" w:lineRule="auto"/>
      </w:pPr>
      <w:r>
        <w:separator/>
      </w:r>
    </w:p>
  </w:endnote>
  <w:endnote w:type="continuationSeparator" w:id="0">
    <w:p w:rsidR="00FB428B" w:rsidRDefault="00FB428B" w:rsidP="0039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45444880"/>
      <w:docPartObj>
        <w:docPartGallery w:val="Page Numbers (Bottom of Page)"/>
        <w:docPartUnique/>
      </w:docPartObj>
    </w:sdtPr>
    <w:sdtEndPr/>
    <w:sdtContent>
      <w:p w:rsidR="00976C4E" w:rsidRDefault="00976C4E">
        <w:pPr>
          <w:pStyle w:val="Pieddepage"/>
          <w:jc w:val="center"/>
        </w:pPr>
        <w:r>
          <w:fldChar w:fldCharType="begin"/>
        </w:r>
        <w:r>
          <w:instrText>PAGE   \* MERGEFORMAT</w:instrText>
        </w:r>
        <w:r>
          <w:fldChar w:fldCharType="separate"/>
        </w:r>
        <w:r w:rsidR="009961F7" w:rsidRPr="009961F7">
          <w:rPr>
            <w:noProof/>
            <w:rtl/>
            <w:lang w:val="ar-SA"/>
          </w:rPr>
          <w:t>21</w:t>
        </w:r>
        <w:r>
          <w:fldChar w:fldCharType="end"/>
        </w:r>
      </w:p>
    </w:sdtContent>
  </w:sdt>
  <w:p w:rsidR="00976C4E" w:rsidRDefault="00976C4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28B" w:rsidRDefault="00FB428B" w:rsidP="00394D17">
      <w:pPr>
        <w:spacing w:after="0" w:line="240" w:lineRule="auto"/>
      </w:pPr>
      <w:r>
        <w:separator/>
      </w:r>
    </w:p>
  </w:footnote>
  <w:footnote w:type="continuationSeparator" w:id="0">
    <w:p w:rsidR="00FB428B" w:rsidRDefault="00FB428B" w:rsidP="00394D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504D0"/>
    <w:multiLevelType w:val="hybridMultilevel"/>
    <w:tmpl w:val="87BEF3D0"/>
    <w:lvl w:ilvl="0" w:tplc="98E4DFC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97F1D"/>
    <w:multiLevelType w:val="hybridMultilevel"/>
    <w:tmpl w:val="CA00ED68"/>
    <w:lvl w:ilvl="0" w:tplc="830AA5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925C2"/>
    <w:multiLevelType w:val="hybridMultilevel"/>
    <w:tmpl w:val="2C82F2C0"/>
    <w:lvl w:ilvl="0" w:tplc="38A0A40A">
      <w:start w:val="1"/>
      <w:numFmt w:val="decimal"/>
      <w:suff w:val="space"/>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A14C22"/>
    <w:multiLevelType w:val="hybridMultilevel"/>
    <w:tmpl w:val="49DE2BE6"/>
    <w:lvl w:ilvl="0" w:tplc="4F942EC2">
      <w:start w:val="1"/>
      <w:numFmt w:val="lowerLetter"/>
      <w:lvlText w:val="%1."/>
      <w:lvlJc w:val="left"/>
      <w:pPr>
        <w:ind w:left="2940" w:hanging="2580"/>
      </w:pPr>
      <w:rPr>
        <w:rFonts w:ascii="Arial" w:eastAsia="Calibri" w:hAnsi="Arial" w:cs="Arial" w:hint="default"/>
        <w:b w:val="0"/>
        <w:color w:val="0102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B0297"/>
    <w:multiLevelType w:val="hybridMultilevel"/>
    <w:tmpl w:val="4F0CD36C"/>
    <w:lvl w:ilvl="0" w:tplc="7DE2E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CC5AC9"/>
    <w:multiLevelType w:val="hybridMultilevel"/>
    <w:tmpl w:val="6970704A"/>
    <w:lvl w:ilvl="0" w:tplc="729433B0">
      <w:start w:val="1"/>
      <w:numFmt w:val="decimal"/>
      <w:suff w:val="space"/>
      <w:lvlText w:val="%1-"/>
      <w:lvlJc w:val="left"/>
      <w:pPr>
        <w:ind w:left="862"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9E0626B"/>
    <w:multiLevelType w:val="hybridMultilevel"/>
    <w:tmpl w:val="0C0C7490"/>
    <w:lvl w:ilvl="0" w:tplc="E20A5D9E">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887901"/>
    <w:multiLevelType w:val="hybridMultilevel"/>
    <w:tmpl w:val="13EA4084"/>
    <w:lvl w:ilvl="0" w:tplc="238E8080">
      <w:start w:val="1"/>
      <w:numFmt w:val="arabicAlpha"/>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6605A"/>
    <w:multiLevelType w:val="hybridMultilevel"/>
    <w:tmpl w:val="223477C6"/>
    <w:lvl w:ilvl="0" w:tplc="096013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37393D"/>
    <w:multiLevelType w:val="hybridMultilevel"/>
    <w:tmpl w:val="EFD2FF9C"/>
    <w:lvl w:ilvl="0" w:tplc="934A0410">
      <w:start w:val="1"/>
      <w:numFmt w:val="decimal"/>
      <w:lvlText w:val="(%1)"/>
      <w:lvlJc w:val="left"/>
      <w:pPr>
        <w:ind w:left="519" w:hanging="360"/>
      </w:pPr>
      <w:rPr>
        <w:rFonts w:hint="default"/>
        <w:sz w:val="28"/>
        <w:szCs w:val="28"/>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0">
    <w:nsid w:val="26DE4AD9"/>
    <w:multiLevelType w:val="hybridMultilevel"/>
    <w:tmpl w:val="BF187FAE"/>
    <w:lvl w:ilvl="0" w:tplc="AD18F6A6">
      <w:start w:val="1"/>
      <w:numFmt w:val="decimal"/>
      <w:suff w:val="space"/>
      <w:lvlText w:val="%1-"/>
      <w:lvlJc w:val="left"/>
      <w:pPr>
        <w:ind w:left="862" w:hanging="360"/>
      </w:pPr>
      <w:rPr>
        <w:rFonts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nsid w:val="29AB41D6"/>
    <w:multiLevelType w:val="hybridMultilevel"/>
    <w:tmpl w:val="4FA030A2"/>
    <w:lvl w:ilvl="0" w:tplc="4C6AFA3A">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2">
    <w:nsid w:val="2EB9211D"/>
    <w:multiLevelType w:val="multilevel"/>
    <w:tmpl w:val="06C89D70"/>
    <w:lvl w:ilvl="0">
      <w:start w:val="2"/>
      <w:numFmt w:val="decimal"/>
      <w:lvlText w:val="%1-"/>
      <w:lvlJc w:val="left"/>
      <w:pPr>
        <w:ind w:left="510" w:hanging="51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1F36BE5"/>
    <w:multiLevelType w:val="hybridMultilevel"/>
    <w:tmpl w:val="52D05E4C"/>
    <w:lvl w:ilvl="0" w:tplc="DB341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234F66"/>
    <w:multiLevelType w:val="hybridMultilevel"/>
    <w:tmpl w:val="83CCD302"/>
    <w:lvl w:ilvl="0" w:tplc="B8B22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106770"/>
    <w:multiLevelType w:val="hybridMultilevel"/>
    <w:tmpl w:val="8F82D6AE"/>
    <w:lvl w:ilvl="0" w:tplc="6FFCAC9C">
      <w:start w:val="1"/>
      <w:numFmt w:val="decimal"/>
      <w:suff w:val="space"/>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E6E4918"/>
    <w:multiLevelType w:val="hybridMultilevel"/>
    <w:tmpl w:val="4F0CD36C"/>
    <w:lvl w:ilvl="0" w:tplc="7DE2E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1D478B"/>
    <w:multiLevelType w:val="hybridMultilevel"/>
    <w:tmpl w:val="C96E39FA"/>
    <w:lvl w:ilvl="0" w:tplc="3E046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EC20C3"/>
    <w:multiLevelType w:val="hybridMultilevel"/>
    <w:tmpl w:val="1368DCD0"/>
    <w:lvl w:ilvl="0" w:tplc="0BC87A94">
      <w:start w:val="1"/>
      <w:numFmt w:val="decimal"/>
      <w:lvlText w:val="%1-"/>
      <w:lvlJc w:val="left"/>
      <w:pPr>
        <w:ind w:left="502" w:hanging="360"/>
      </w:pPr>
      <w:rPr>
        <w:rFonts w:hint="default"/>
        <w:b/>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9">
    <w:nsid w:val="4C995E2C"/>
    <w:multiLevelType w:val="multilevel"/>
    <w:tmpl w:val="2338670A"/>
    <w:lvl w:ilvl="0">
      <w:start w:val="2"/>
      <w:numFmt w:val="decimal"/>
      <w:lvlText w:val="%1-"/>
      <w:lvlJc w:val="left"/>
      <w:pPr>
        <w:ind w:left="510" w:hanging="510"/>
      </w:pPr>
      <w:rPr>
        <w:rFonts w:hint="default"/>
        <w:b/>
      </w:rPr>
    </w:lvl>
    <w:lvl w:ilvl="1">
      <w:start w:val="2"/>
      <w:numFmt w:val="decimal"/>
      <w:lvlText w:val="%1-%2-"/>
      <w:lvlJc w:val="left"/>
      <w:pPr>
        <w:ind w:left="804" w:hanging="720"/>
      </w:pPr>
      <w:rPr>
        <w:rFonts w:hint="default"/>
        <w:b/>
      </w:rPr>
    </w:lvl>
    <w:lvl w:ilvl="2">
      <w:start w:val="1"/>
      <w:numFmt w:val="decimal"/>
      <w:lvlText w:val="%1-%2-%3."/>
      <w:lvlJc w:val="left"/>
      <w:pPr>
        <w:ind w:left="888" w:hanging="720"/>
      </w:pPr>
      <w:rPr>
        <w:rFonts w:hint="default"/>
        <w:b/>
      </w:rPr>
    </w:lvl>
    <w:lvl w:ilvl="3">
      <w:start w:val="1"/>
      <w:numFmt w:val="decimal"/>
      <w:lvlText w:val="%1-%2-%3.%4."/>
      <w:lvlJc w:val="left"/>
      <w:pPr>
        <w:ind w:left="1332" w:hanging="1080"/>
      </w:pPr>
      <w:rPr>
        <w:rFonts w:hint="default"/>
        <w:b/>
      </w:rPr>
    </w:lvl>
    <w:lvl w:ilvl="4">
      <w:start w:val="1"/>
      <w:numFmt w:val="decimal"/>
      <w:lvlText w:val="%1-%2-%3.%4.%5."/>
      <w:lvlJc w:val="left"/>
      <w:pPr>
        <w:ind w:left="1776" w:hanging="1440"/>
      </w:pPr>
      <w:rPr>
        <w:rFonts w:hint="default"/>
        <w:b/>
      </w:rPr>
    </w:lvl>
    <w:lvl w:ilvl="5">
      <w:start w:val="1"/>
      <w:numFmt w:val="decimal"/>
      <w:lvlText w:val="%1-%2-%3.%4.%5.%6."/>
      <w:lvlJc w:val="left"/>
      <w:pPr>
        <w:ind w:left="1860" w:hanging="1440"/>
      </w:pPr>
      <w:rPr>
        <w:rFonts w:hint="default"/>
        <w:b/>
      </w:rPr>
    </w:lvl>
    <w:lvl w:ilvl="6">
      <w:start w:val="1"/>
      <w:numFmt w:val="decimal"/>
      <w:lvlText w:val="%1-%2-%3.%4.%5.%6.%7."/>
      <w:lvlJc w:val="left"/>
      <w:pPr>
        <w:ind w:left="2304" w:hanging="1800"/>
      </w:pPr>
      <w:rPr>
        <w:rFonts w:hint="default"/>
        <w:b/>
      </w:rPr>
    </w:lvl>
    <w:lvl w:ilvl="7">
      <w:start w:val="1"/>
      <w:numFmt w:val="decimal"/>
      <w:lvlText w:val="%1-%2-%3.%4.%5.%6.%7.%8."/>
      <w:lvlJc w:val="left"/>
      <w:pPr>
        <w:ind w:left="2388" w:hanging="1800"/>
      </w:pPr>
      <w:rPr>
        <w:rFonts w:hint="default"/>
        <w:b/>
      </w:rPr>
    </w:lvl>
    <w:lvl w:ilvl="8">
      <w:start w:val="1"/>
      <w:numFmt w:val="decimal"/>
      <w:lvlText w:val="%1-%2-%3.%4.%5.%6.%7.%8.%9."/>
      <w:lvlJc w:val="left"/>
      <w:pPr>
        <w:ind w:left="2832" w:hanging="2160"/>
      </w:pPr>
      <w:rPr>
        <w:rFonts w:hint="default"/>
        <w:b/>
      </w:rPr>
    </w:lvl>
  </w:abstractNum>
  <w:abstractNum w:abstractNumId="20">
    <w:nsid w:val="53495166"/>
    <w:multiLevelType w:val="hybridMultilevel"/>
    <w:tmpl w:val="D918F63E"/>
    <w:lvl w:ilvl="0" w:tplc="8A44C2A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36632BF"/>
    <w:multiLevelType w:val="hybridMultilevel"/>
    <w:tmpl w:val="8FA065C4"/>
    <w:lvl w:ilvl="0" w:tplc="B184ACC8">
      <w:start w:val="1"/>
      <w:numFmt w:val="decimal"/>
      <w:lvlText w:val="%1-"/>
      <w:lvlJc w:val="left"/>
      <w:pPr>
        <w:ind w:left="502" w:hanging="360"/>
      </w:pPr>
      <w:rPr>
        <w:rFonts w:cs="Times New Roman" w:hint="default"/>
        <w:lang w:val="en-U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541E5527"/>
    <w:multiLevelType w:val="hybridMultilevel"/>
    <w:tmpl w:val="3566F292"/>
    <w:lvl w:ilvl="0" w:tplc="4448F6F8">
      <w:start w:val="3"/>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nsid w:val="549D56FD"/>
    <w:multiLevelType w:val="hybridMultilevel"/>
    <w:tmpl w:val="7D1C0DF4"/>
    <w:lvl w:ilvl="0" w:tplc="3B8E1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6E2B23"/>
    <w:multiLevelType w:val="hybridMultilevel"/>
    <w:tmpl w:val="E4AE92D6"/>
    <w:lvl w:ilvl="0" w:tplc="D93A165A">
      <w:start w:val="1"/>
      <w:numFmt w:val="arabicAlpha"/>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5">
    <w:nsid w:val="603819C6"/>
    <w:multiLevelType w:val="hybridMultilevel"/>
    <w:tmpl w:val="0C0C7490"/>
    <w:lvl w:ilvl="0" w:tplc="E20A5D9E">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192F0E"/>
    <w:multiLevelType w:val="hybridMultilevel"/>
    <w:tmpl w:val="E44E362C"/>
    <w:lvl w:ilvl="0" w:tplc="76F4D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7628E5"/>
    <w:multiLevelType w:val="multilevel"/>
    <w:tmpl w:val="5A782EAE"/>
    <w:lvl w:ilvl="0">
      <w:start w:val="1"/>
      <w:numFmt w:val="decimal"/>
      <w:suff w:val="space"/>
      <w:lvlText w:val="%1-"/>
      <w:lvlJc w:val="left"/>
      <w:pPr>
        <w:ind w:left="510" w:hanging="510"/>
      </w:pPr>
      <w:rPr>
        <w:rFonts w:hint="default"/>
        <w:b/>
      </w:rPr>
    </w:lvl>
    <w:lvl w:ilvl="1">
      <w:start w:val="1"/>
      <w:numFmt w:val="decimal"/>
      <w:suff w:val="space"/>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nsid w:val="6FF01A39"/>
    <w:multiLevelType w:val="hybridMultilevel"/>
    <w:tmpl w:val="A6D234CC"/>
    <w:lvl w:ilvl="0" w:tplc="C9D8F5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6D64B1"/>
    <w:multiLevelType w:val="hybridMultilevel"/>
    <w:tmpl w:val="636CB40E"/>
    <w:lvl w:ilvl="0" w:tplc="947E3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522278"/>
    <w:multiLevelType w:val="multilevel"/>
    <w:tmpl w:val="0A50FD66"/>
    <w:lvl w:ilvl="0">
      <w:start w:val="2"/>
      <w:numFmt w:val="decimal"/>
      <w:lvlText w:val="%1"/>
      <w:lvlJc w:val="left"/>
      <w:pPr>
        <w:ind w:left="420" w:hanging="420"/>
      </w:pPr>
      <w:rPr>
        <w:rFonts w:hint="default"/>
        <w:b/>
      </w:rPr>
    </w:lvl>
    <w:lvl w:ilvl="1">
      <w:start w:val="1"/>
      <w:numFmt w:val="decimal"/>
      <w:lvlText w:val="%1-%2"/>
      <w:lvlJc w:val="left"/>
      <w:pPr>
        <w:ind w:left="804" w:hanging="720"/>
      </w:pPr>
      <w:rPr>
        <w:rFonts w:hint="default"/>
        <w:b/>
      </w:rPr>
    </w:lvl>
    <w:lvl w:ilvl="2">
      <w:start w:val="1"/>
      <w:numFmt w:val="decimal"/>
      <w:lvlText w:val="%1-%2.%3"/>
      <w:lvlJc w:val="left"/>
      <w:pPr>
        <w:ind w:left="888" w:hanging="720"/>
      </w:pPr>
      <w:rPr>
        <w:rFonts w:hint="default"/>
        <w:b/>
      </w:rPr>
    </w:lvl>
    <w:lvl w:ilvl="3">
      <w:start w:val="1"/>
      <w:numFmt w:val="decimal"/>
      <w:lvlText w:val="%1-%2.%3.%4"/>
      <w:lvlJc w:val="left"/>
      <w:pPr>
        <w:ind w:left="1332" w:hanging="1080"/>
      </w:pPr>
      <w:rPr>
        <w:rFonts w:hint="default"/>
        <w:b/>
      </w:rPr>
    </w:lvl>
    <w:lvl w:ilvl="4">
      <w:start w:val="1"/>
      <w:numFmt w:val="decimal"/>
      <w:lvlText w:val="%1-%2.%3.%4.%5"/>
      <w:lvlJc w:val="left"/>
      <w:pPr>
        <w:ind w:left="1416" w:hanging="1080"/>
      </w:pPr>
      <w:rPr>
        <w:rFonts w:hint="default"/>
        <w:b/>
      </w:rPr>
    </w:lvl>
    <w:lvl w:ilvl="5">
      <w:start w:val="1"/>
      <w:numFmt w:val="decimal"/>
      <w:lvlText w:val="%1-%2.%3.%4.%5.%6"/>
      <w:lvlJc w:val="left"/>
      <w:pPr>
        <w:ind w:left="1860" w:hanging="1440"/>
      </w:pPr>
      <w:rPr>
        <w:rFonts w:hint="default"/>
        <w:b/>
      </w:rPr>
    </w:lvl>
    <w:lvl w:ilvl="6">
      <w:start w:val="1"/>
      <w:numFmt w:val="decimal"/>
      <w:lvlText w:val="%1-%2.%3.%4.%5.%6.%7"/>
      <w:lvlJc w:val="left"/>
      <w:pPr>
        <w:ind w:left="1944" w:hanging="1440"/>
      </w:pPr>
      <w:rPr>
        <w:rFonts w:hint="default"/>
        <w:b/>
      </w:rPr>
    </w:lvl>
    <w:lvl w:ilvl="7">
      <w:start w:val="1"/>
      <w:numFmt w:val="decimal"/>
      <w:lvlText w:val="%1-%2.%3.%4.%5.%6.%7.%8"/>
      <w:lvlJc w:val="left"/>
      <w:pPr>
        <w:ind w:left="2388" w:hanging="1800"/>
      </w:pPr>
      <w:rPr>
        <w:rFonts w:hint="default"/>
        <w:b/>
      </w:rPr>
    </w:lvl>
    <w:lvl w:ilvl="8">
      <w:start w:val="1"/>
      <w:numFmt w:val="decimal"/>
      <w:lvlText w:val="%1-%2.%3.%4.%5.%6.%7.%8.%9"/>
      <w:lvlJc w:val="left"/>
      <w:pPr>
        <w:ind w:left="2832" w:hanging="2160"/>
      </w:pPr>
      <w:rPr>
        <w:rFonts w:hint="default"/>
        <w:b/>
      </w:rPr>
    </w:lvl>
  </w:abstractNum>
  <w:abstractNum w:abstractNumId="31">
    <w:nsid w:val="71E80FB2"/>
    <w:multiLevelType w:val="hybridMultilevel"/>
    <w:tmpl w:val="70B8C3EE"/>
    <w:lvl w:ilvl="0" w:tplc="4FF60BB4">
      <w:start w:val="1"/>
      <w:numFmt w:val="decimal"/>
      <w:suff w:val="space"/>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186D99"/>
    <w:multiLevelType w:val="hybridMultilevel"/>
    <w:tmpl w:val="44C478EA"/>
    <w:lvl w:ilvl="0" w:tplc="40186236">
      <w:start w:val="1"/>
      <w:numFmt w:val="decimal"/>
      <w:suff w:val="space"/>
      <w:lvlText w:val="%1-"/>
      <w:lvlJc w:val="left"/>
      <w:pPr>
        <w:ind w:left="862" w:hanging="360"/>
      </w:pPr>
      <w:rPr>
        <w:rFonts w:cs="Times New Roman"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3">
    <w:nsid w:val="75841D2D"/>
    <w:multiLevelType w:val="hybridMultilevel"/>
    <w:tmpl w:val="CAA0FE6A"/>
    <w:lvl w:ilvl="0" w:tplc="851893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2127D1"/>
    <w:multiLevelType w:val="multilevel"/>
    <w:tmpl w:val="9048B208"/>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72D42DC"/>
    <w:multiLevelType w:val="hybridMultilevel"/>
    <w:tmpl w:val="6F406960"/>
    <w:lvl w:ilvl="0" w:tplc="65D6363E">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6">
    <w:nsid w:val="7E2A54B8"/>
    <w:multiLevelType w:val="hybridMultilevel"/>
    <w:tmpl w:val="4F0CD36C"/>
    <w:lvl w:ilvl="0" w:tplc="7DE2E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
  </w:num>
  <w:num w:numId="3">
    <w:abstractNumId w:val="11"/>
  </w:num>
  <w:num w:numId="4">
    <w:abstractNumId w:val="28"/>
  </w:num>
  <w:num w:numId="5">
    <w:abstractNumId w:val="7"/>
  </w:num>
  <w:num w:numId="6">
    <w:abstractNumId w:val="35"/>
  </w:num>
  <w:num w:numId="7">
    <w:abstractNumId w:val="24"/>
  </w:num>
  <w:num w:numId="8">
    <w:abstractNumId w:val="33"/>
  </w:num>
  <w:num w:numId="9">
    <w:abstractNumId w:val="27"/>
  </w:num>
  <w:num w:numId="10">
    <w:abstractNumId w:val="30"/>
  </w:num>
  <w:num w:numId="11">
    <w:abstractNumId w:val="19"/>
  </w:num>
  <w:num w:numId="12">
    <w:abstractNumId w:val="14"/>
  </w:num>
  <w:num w:numId="13">
    <w:abstractNumId w:val="34"/>
  </w:num>
  <w:num w:numId="14">
    <w:abstractNumId w:val="25"/>
  </w:num>
  <w:num w:numId="15">
    <w:abstractNumId w:val="12"/>
  </w:num>
  <w:num w:numId="16">
    <w:abstractNumId w:val="6"/>
  </w:num>
  <w:num w:numId="17">
    <w:abstractNumId w:val="20"/>
  </w:num>
  <w:num w:numId="18">
    <w:abstractNumId w:val="15"/>
  </w:num>
  <w:num w:numId="19">
    <w:abstractNumId w:val="31"/>
  </w:num>
  <w:num w:numId="20">
    <w:abstractNumId w:val="1"/>
  </w:num>
  <w:num w:numId="21">
    <w:abstractNumId w:val="9"/>
  </w:num>
  <w:num w:numId="22">
    <w:abstractNumId w:val="26"/>
  </w:num>
  <w:num w:numId="23">
    <w:abstractNumId w:val="3"/>
  </w:num>
  <w:num w:numId="24">
    <w:abstractNumId w:val="8"/>
  </w:num>
  <w:num w:numId="25">
    <w:abstractNumId w:val="17"/>
  </w:num>
  <w:num w:numId="26">
    <w:abstractNumId w:val="18"/>
  </w:num>
  <w:num w:numId="27">
    <w:abstractNumId w:val="22"/>
  </w:num>
  <w:num w:numId="28">
    <w:abstractNumId w:val="10"/>
  </w:num>
  <w:num w:numId="29">
    <w:abstractNumId w:val="29"/>
  </w:num>
  <w:num w:numId="30">
    <w:abstractNumId w:val="32"/>
  </w:num>
  <w:num w:numId="31">
    <w:abstractNumId w:val="4"/>
  </w:num>
  <w:num w:numId="32">
    <w:abstractNumId w:val="36"/>
  </w:num>
  <w:num w:numId="33">
    <w:abstractNumId w:val="16"/>
  </w:num>
  <w:num w:numId="34">
    <w:abstractNumId w:val="13"/>
  </w:num>
  <w:num w:numId="35">
    <w:abstractNumId w:val="23"/>
  </w:num>
  <w:num w:numId="36">
    <w:abstractNumId w:val="5"/>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6F"/>
    <w:rsid w:val="00020F54"/>
    <w:rsid w:val="00064605"/>
    <w:rsid w:val="00094776"/>
    <w:rsid w:val="00095BFD"/>
    <w:rsid w:val="000E2C7D"/>
    <w:rsid w:val="0011576F"/>
    <w:rsid w:val="00153393"/>
    <w:rsid w:val="00153B19"/>
    <w:rsid w:val="00156229"/>
    <w:rsid w:val="00156D93"/>
    <w:rsid w:val="00174C5C"/>
    <w:rsid w:val="00175A39"/>
    <w:rsid w:val="00186B02"/>
    <w:rsid w:val="001902E6"/>
    <w:rsid w:val="001C0B60"/>
    <w:rsid w:val="001F7F96"/>
    <w:rsid w:val="00240707"/>
    <w:rsid w:val="00275F89"/>
    <w:rsid w:val="002773B8"/>
    <w:rsid w:val="002A7D96"/>
    <w:rsid w:val="002D25FE"/>
    <w:rsid w:val="00303BCA"/>
    <w:rsid w:val="00335075"/>
    <w:rsid w:val="003420BD"/>
    <w:rsid w:val="00355813"/>
    <w:rsid w:val="003647E4"/>
    <w:rsid w:val="00373531"/>
    <w:rsid w:val="003751A2"/>
    <w:rsid w:val="003843C2"/>
    <w:rsid w:val="00394D17"/>
    <w:rsid w:val="00397EE4"/>
    <w:rsid w:val="003C53F3"/>
    <w:rsid w:val="003E1A0D"/>
    <w:rsid w:val="003E3370"/>
    <w:rsid w:val="00414E34"/>
    <w:rsid w:val="00464177"/>
    <w:rsid w:val="00464345"/>
    <w:rsid w:val="004B2A43"/>
    <w:rsid w:val="004E66CE"/>
    <w:rsid w:val="00591DAC"/>
    <w:rsid w:val="0059515B"/>
    <w:rsid w:val="005C1D74"/>
    <w:rsid w:val="005C6C60"/>
    <w:rsid w:val="005D32A7"/>
    <w:rsid w:val="00627F7A"/>
    <w:rsid w:val="006475D5"/>
    <w:rsid w:val="00656715"/>
    <w:rsid w:val="00657265"/>
    <w:rsid w:val="00675C52"/>
    <w:rsid w:val="00681B35"/>
    <w:rsid w:val="00690C96"/>
    <w:rsid w:val="00712652"/>
    <w:rsid w:val="007267E6"/>
    <w:rsid w:val="00781CA4"/>
    <w:rsid w:val="00783A47"/>
    <w:rsid w:val="00784FBC"/>
    <w:rsid w:val="00790265"/>
    <w:rsid w:val="007B46FF"/>
    <w:rsid w:val="007C29CF"/>
    <w:rsid w:val="00841934"/>
    <w:rsid w:val="008604BE"/>
    <w:rsid w:val="00860CB6"/>
    <w:rsid w:val="008B0E3E"/>
    <w:rsid w:val="008C3B44"/>
    <w:rsid w:val="008D7635"/>
    <w:rsid w:val="00930041"/>
    <w:rsid w:val="009465B4"/>
    <w:rsid w:val="00947F0B"/>
    <w:rsid w:val="00976C4E"/>
    <w:rsid w:val="00982C03"/>
    <w:rsid w:val="009961F7"/>
    <w:rsid w:val="009A4AAE"/>
    <w:rsid w:val="009B65F4"/>
    <w:rsid w:val="009E286F"/>
    <w:rsid w:val="00AD12C3"/>
    <w:rsid w:val="00B519BE"/>
    <w:rsid w:val="00BA0E8C"/>
    <w:rsid w:val="00BC5BDB"/>
    <w:rsid w:val="00BE1B20"/>
    <w:rsid w:val="00BF12F7"/>
    <w:rsid w:val="00C007A8"/>
    <w:rsid w:val="00C05D2D"/>
    <w:rsid w:val="00C1324A"/>
    <w:rsid w:val="00C24E41"/>
    <w:rsid w:val="00C3184C"/>
    <w:rsid w:val="00C57F25"/>
    <w:rsid w:val="00C76586"/>
    <w:rsid w:val="00C93955"/>
    <w:rsid w:val="00CC4946"/>
    <w:rsid w:val="00CC6061"/>
    <w:rsid w:val="00D01925"/>
    <w:rsid w:val="00D411DF"/>
    <w:rsid w:val="00D6662E"/>
    <w:rsid w:val="00DE4957"/>
    <w:rsid w:val="00DF49E4"/>
    <w:rsid w:val="00DF68D7"/>
    <w:rsid w:val="00DF6F88"/>
    <w:rsid w:val="00E31250"/>
    <w:rsid w:val="00E551D9"/>
    <w:rsid w:val="00EA7A29"/>
    <w:rsid w:val="00ED1850"/>
    <w:rsid w:val="00EE396F"/>
    <w:rsid w:val="00FB428B"/>
    <w:rsid w:val="00FD179A"/>
    <w:rsid w:val="00FD622A"/>
    <w:rsid w:val="00FD7158"/>
    <w:rsid w:val="00FF4E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2E9A4-73ED-4663-931D-397372A5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07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4E34"/>
    <w:pPr>
      <w:ind w:left="720"/>
      <w:contextualSpacing/>
    </w:pPr>
  </w:style>
  <w:style w:type="table" w:styleId="Grilledutableau">
    <w:name w:val="Table Grid"/>
    <w:basedOn w:val="TableauNormal"/>
    <w:uiPriority w:val="59"/>
    <w:rsid w:val="007B4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1">
    <w:name w:val="Light Shading Accent 1"/>
    <w:basedOn w:val="TableauNormal"/>
    <w:uiPriority w:val="60"/>
    <w:rsid w:val="003647E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edebulles">
    <w:name w:val="Balloon Text"/>
    <w:basedOn w:val="Normal"/>
    <w:link w:val="TextedebullesCar"/>
    <w:uiPriority w:val="99"/>
    <w:semiHidden/>
    <w:unhideWhenUsed/>
    <w:rsid w:val="00CC49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4946"/>
    <w:rPr>
      <w:rFonts w:ascii="Tahoma" w:hAnsi="Tahoma" w:cs="Tahoma"/>
      <w:sz w:val="16"/>
      <w:szCs w:val="16"/>
    </w:rPr>
  </w:style>
  <w:style w:type="paragraph" w:styleId="En-tte">
    <w:name w:val="header"/>
    <w:basedOn w:val="Normal"/>
    <w:link w:val="En-tteCar"/>
    <w:uiPriority w:val="99"/>
    <w:unhideWhenUsed/>
    <w:rsid w:val="008604BE"/>
    <w:pPr>
      <w:tabs>
        <w:tab w:val="center" w:pos="4153"/>
        <w:tab w:val="right" w:pos="8306"/>
      </w:tabs>
      <w:spacing w:after="0" w:line="240" w:lineRule="auto"/>
    </w:pPr>
  </w:style>
  <w:style w:type="character" w:customStyle="1" w:styleId="En-tteCar">
    <w:name w:val="En-tête Car"/>
    <w:basedOn w:val="Policepardfaut"/>
    <w:link w:val="En-tte"/>
    <w:uiPriority w:val="99"/>
    <w:rsid w:val="008604BE"/>
  </w:style>
  <w:style w:type="paragraph" w:styleId="Pieddepage">
    <w:name w:val="footer"/>
    <w:basedOn w:val="Normal"/>
    <w:link w:val="PieddepageCar"/>
    <w:uiPriority w:val="99"/>
    <w:unhideWhenUsed/>
    <w:rsid w:val="008604B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604BE"/>
  </w:style>
  <w:style w:type="character" w:styleId="Lienhypertexte">
    <w:name w:val="Hyperlink"/>
    <w:basedOn w:val="Policepardfaut"/>
    <w:uiPriority w:val="99"/>
    <w:unhideWhenUsed/>
    <w:rsid w:val="009A4A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ftikarjabbar1977@gmail.com" TargetMode="External"/><Relationship Id="rId12" Type="http://schemas.openxmlformats.org/officeDocument/2006/relationships/hyperlink" Target="https://webthesis.biblio.polito.it/7269/1/tesi.p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5631</Words>
  <Characters>30973</Characters>
  <Application>Microsoft Office Word</Application>
  <DocSecurity>0</DocSecurity>
  <Lines>258</Lines>
  <Paragraphs>73</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36531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DR.Ahmed Saker 2O11</dc:creator>
  <cp:lastModifiedBy>DELL</cp:lastModifiedBy>
  <cp:revision>4</cp:revision>
  <cp:lastPrinted>2022-11-14T15:55:00Z</cp:lastPrinted>
  <dcterms:created xsi:type="dcterms:W3CDTF">2022-11-14T15:52:00Z</dcterms:created>
  <dcterms:modified xsi:type="dcterms:W3CDTF">2022-11-14T15:55:00Z</dcterms:modified>
</cp:coreProperties>
</file>